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7E6" w:rsidRDefault="00A227E6" w:rsidP="00A227E6">
      <w:pPr>
        <w:rPr>
          <w:b/>
          <w:color w:val="EEECE1" w:themeColor="background2"/>
        </w:rPr>
      </w:pPr>
      <w:r w:rsidRPr="00A227E6">
        <w:rPr>
          <w:b/>
          <w:color w:val="EEECE1" w:themeColor="background2"/>
          <w:sz w:val="72"/>
        </w:rPr>
        <w:t xml:space="preserve"> </w:t>
      </w:r>
    </w:p>
    <w:p w:rsidR="007227FA" w:rsidRDefault="007227FA" w:rsidP="005E7F7C">
      <w:pPr>
        <w:jc w:val="center"/>
        <w:rPr>
          <w:b/>
          <w:color w:val="EEECE1" w:themeColor="background2"/>
          <w:sz w:val="52"/>
        </w:rPr>
      </w:pPr>
    </w:p>
    <w:p w:rsidR="007227FA" w:rsidRPr="004175C8" w:rsidRDefault="007227FA" w:rsidP="005E7F7C">
      <w:pPr>
        <w:jc w:val="center"/>
        <w:rPr>
          <w:b/>
          <w:color w:val="EEECE1" w:themeColor="background2"/>
          <w:sz w:val="52"/>
          <w:lang w:val="en-CA"/>
        </w:rPr>
      </w:pPr>
      <w:r w:rsidRPr="004175C8">
        <w:rPr>
          <w:rFonts w:cs="Times New Roman"/>
          <w:b/>
          <w:bCs/>
          <w:color w:val="1F497D" w:themeColor="text2"/>
          <w:sz w:val="90"/>
          <w:szCs w:val="90"/>
          <w:lang w:val="en-CA"/>
        </w:rPr>
        <w:t xml:space="preserve">UNDE </w:t>
      </w:r>
      <w:r w:rsidRPr="007227FA">
        <w:rPr>
          <w:rFonts w:cs="Times New Roman"/>
          <w:b/>
          <w:bCs/>
          <w:noProof/>
          <w:color w:val="0B2968"/>
          <w:sz w:val="90"/>
          <w:szCs w:val="90"/>
        </w:rPr>
        <w:drawing>
          <wp:inline distT="0" distB="0" distL="0" distR="0">
            <wp:extent cx="624840" cy="521257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75" cy="53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7FA" w:rsidRPr="004175C8" w:rsidRDefault="007227FA" w:rsidP="007227FA">
      <w:pPr>
        <w:jc w:val="center"/>
        <w:rPr>
          <w:rFonts w:ascii="Algerian" w:hAnsi="Algerian"/>
          <w:sz w:val="40"/>
          <w:szCs w:val="40"/>
          <w:lang w:val="en-CA"/>
        </w:rPr>
      </w:pPr>
      <w:r w:rsidRPr="004175C8">
        <w:rPr>
          <w:rFonts w:ascii="Algerian" w:hAnsi="Algerian" w:cs="Times New Roman"/>
          <w:color w:val="1F497D" w:themeColor="text2"/>
          <w:sz w:val="40"/>
          <w:szCs w:val="40"/>
          <w:lang w:val="en-CA"/>
        </w:rPr>
        <w:t xml:space="preserve">Local </w:t>
      </w:r>
      <w:r w:rsidR="00A65BE2">
        <w:rPr>
          <w:rFonts w:ascii="Algerian" w:hAnsi="Algerian" w:cs="Times New Roman"/>
          <w:color w:val="1F497D" w:themeColor="text2"/>
          <w:sz w:val="40"/>
          <w:szCs w:val="40"/>
          <w:lang w:val="en-CA"/>
        </w:rPr>
        <w:t xml:space="preserve">619, 620 &amp; </w:t>
      </w:r>
      <w:bookmarkStart w:id="0" w:name="_GoBack"/>
      <w:bookmarkEnd w:id="0"/>
      <w:r w:rsidRPr="004175C8">
        <w:rPr>
          <w:rFonts w:ascii="Algerian" w:hAnsi="Algerian" w:cs="Times New Roman"/>
          <w:color w:val="1F497D" w:themeColor="text2"/>
          <w:sz w:val="40"/>
          <w:szCs w:val="40"/>
          <w:lang w:val="en-CA"/>
        </w:rPr>
        <w:t>621</w:t>
      </w:r>
    </w:p>
    <w:p w:rsidR="007227FA" w:rsidRPr="004175C8" w:rsidRDefault="007227FA" w:rsidP="005E7F7C">
      <w:pPr>
        <w:jc w:val="center"/>
        <w:rPr>
          <w:sz w:val="20"/>
          <w:lang w:val="en-CA"/>
        </w:rPr>
      </w:pPr>
    </w:p>
    <w:p w:rsidR="00E4387D" w:rsidRPr="007227FA" w:rsidRDefault="00A227E6" w:rsidP="007227FA">
      <w:pPr>
        <w:jc w:val="center"/>
        <w:rPr>
          <w:szCs w:val="24"/>
        </w:rPr>
      </w:pPr>
      <w:r w:rsidRPr="007227FA">
        <w:rPr>
          <w:szCs w:val="24"/>
        </w:rPr>
        <w:t>Union of National Defence Employees</w:t>
      </w:r>
    </w:p>
    <w:p w:rsidR="00A227E6" w:rsidRPr="007227FA" w:rsidRDefault="00A227E6" w:rsidP="007227FA">
      <w:pPr>
        <w:jc w:val="center"/>
        <w:rPr>
          <w:szCs w:val="24"/>
        </w:rPr>
      </w:pPr>
      <w:r w:rsidRPr="007227FA">
        <w:rPr>
          <w:szCs w:val="24"/>
        </w:rPr>
        <w:t>Rafah Centre, 48 Rafah Crescent, Room 210</w:t>
      </w:r>
    </w:p>
    <w:p w:rsidR="00A227E6" w:rsidRPr="0014775B" w:rsidRDefault="00A227E6" w:rsidP="007227FA">
      <w:pPr>
        <w:jc w:val="center"/>
        <w:rPr>
          <w:szCs w:val="24"/>
          <w:lang w:val="en-CA"/>
        </w:rPr>
      </w:pPr>
      <w:r w:rsidRPr="0014775B">
        <w:rPr>
          <w:szCs w:val="24"/>
          <w:lang w:val="en-CA"/>
        </w:rPr>
        <w:t>Phone: 705-424-1200 ex 1065</w:t>
      </w:r>
    </w:p>
    <w:p w:rsidR="00D92110" w:rsidRPr="0014775B" w:rsidRDefault="00D92110" w:rsidP="007227FA">
      <w:pPr>
        <w:jc w:val="center"/>
        <w:rPr>
          <w:szCs w:val="24"/>
          <w:lang w:val="en-CA"/>
        </w:rPr>
      </w:pPr>
      <w:r w:rsidRPr="0014775B">
        <w:rPr>
          <w:szCs w:val="24"/>
          <w:lang w:val="en-CA"/>
        </w:rPr>
        <w:t>Loc621lu@gmail.com</w:t>
      </w:r>
    </w:p>
    <w:p w:rsidR="00D12DAF" w:rsidRPr="0014775B" w:rsidRDefault="00D12DAF" w:rsidP="005E7F7C">
      <w:pPr>
        <w:jc w:val="center"/>
        <w:rPr>
          <w:sz w:val="20"/>
          <w:lang w:val="en-CA"/>
        </w:rPr>
      </w:pPr>
    </w:p>
    <w:p w:rsidR="00D92110" w:rsidRPr="0014775B" w:rsidRDefault="00D92110" w:rsidP="005E7F7C">
      <w:pPr>
        <w:jc w:val="center"/>
        <w:rPr>
          <w:sz w:val="20"/>
          <w:lang w:val="en-CA"/>
        </w:rPr>
      </w:pPr>
    </w:p>
    <w:p w:rsidR="00FE2EE3" w:rsidRPr="0014775B" w:rsidRDefault="00FE2EE3" w:rsidP="005E7F7C">
      <w:pPr>
        <w:jc w:val="center"/>
        <w:rPr>
          <w:sz w:val="20"/>
          <w:lang w:val="en-CA"/>
        </w:rPr>
      </w:pPr>
    </w:p>
    <w:p w:rsidR="00FE2EE3" w:rsidRPr="000253B3" w:rsidRDefault="000253B3" w:rsidP="005E7F7C">
      <w:pPr>
        <w:jc w:val="center"/>
        <w:rPr>
          <w:b/>
          <w:sz w:val="56"/>
          <w:szCs w:val="56"/>
          <w:lang w:val="en-CA"/>
        </w:rPr>
      </w:pPr>
      <w:r w:rsidRPr="000253B3">
        <w:rPr>
          <w:b/>
          <w:sz w:val="56"/>
          <w:szCs w:val="56"/>
          <w:lang w:val="en-CA"/>
        </w:rPr>
        <w:t>INFORMATION MEETING</w:t>
      </w:r>
    </w:p>
    <w:p w:rsidR="000253B3" w:rsidRPr="000253B3" w:rsidRDefault="005F5034" w:rsidP="005E7F7C">
      <w:pPr>
        <w:jc w:val="center"/>
        <w:rPr>
          <w:b/>
          <w:sz w:val="40"/>
          <w:szCs w:val="40"/>
          <w:lang w:val="en-CA"/>
        </w:rPr>
      </w:pPr>
      <w:r>
        <w:rPr>
          <w:b/>
          <w:sz w:val="40"/>
          <w:szCs w:val="40"/>
          <w:lang w:val="en-CA"/>
        </w:rPr>
        <w:t>With Lori Walton</w:t>
      </w:r>
      <w:r w:rsidR="000253B3" w:rsidRPr="000253B3">
        <w:rPr>
          <w:b/>
          <w:sz w:val="40"/>
          <w:szCs w:val="40"/>
          <w:lang w:val="en-CA"/>
        </w:rPr>
        <w:t>, PSAC</w:t>
      </w:r>
    </w:p>
    <w:p w:rsidR="00FE2EE3" w:rsidRPr="000253B3" w:rsidRDefault="00FE2EE3" w:rsidP="005E7F7C">
      <w:pPr>
        <w:jc w:val="center"/>
        <w:rPr>
          <w:sz w:val="20"/>
          <w:lang w:val="en-CA"/>
        </w:rPr>
      </w:pPr>
    </w:p>
    <w:p w:rsidR="00FE2EE3" w:rsidRPr="000253B3" w:rsidRDefault="00FE2EE3" w:rsidP="005E7F7C">
      <w:pPr>
        <w:jc w:val="center"/>
        <w:rPr>
          <w:sz w:val="20"/>
          <w:lang w:val="en-CA"/>
        </w:rPr>
      </w:pPr>
    </w:p>
    <w:p w:rsidR="000253B3" w:rsidRDefault="000253B3" w:rsidP="005E7F7C">
      <w:pPr>
        <w:jc w:val="center"/>
        <w:rPr>
          <w:sz w:val="48"/>
          <w:szCs w:val="48"/>
          <w:lang w:val="en-CA"/>
        </w:rPr>
      </w:pPr>
      <w:r>
        <w:rPr>
          <w:sz w:val="48"/>
          <w:szCs w:val="48"/>
          <w:lang w:val="en-CA"/>
        </w:rPr>
        <w:t>Lunch &amp; Learn</w:t>
      </w:r>
    </w:p>
    <w:p w:rsidR="00FE2EE3" w:rsidRDefault="000253B3" w:rsidP="005E7F7C">
      <w:pPr>
        <w:jc w:val="center"/>
        <w:rPr>
          <w:sz w:val="48"/>
          <w:szCs w:val="48"/>
          <w:lang w:val="en-CA"/>
        </w:rPr>
      </w:pPr>
      <w:r>
        <w:rPr>
          <w:sz w:val="48"/>
          <w:szCs w:val="48"/>
          <w:lang w:val="en-CA"/>
        </w:rPr>
        <w:t>Februar</w:t>
      </w:r>
      <w:r w:rsidR="00E05397">
        <w:rPr>
          <w:sz w:val="48"/>
          <w:szCs w:val="48"/>
          <w:lang w:val="en-CA"/>
        </w:rPr>
        <w:t>y 28, 2020 from 12:00 to 1</w:t>
      </w:r>
      <w:r w:rsidRPr="000253B3">
        <w:rPr>
          <w:sz w:val="48"/>
          <w:szCs w:val="48"/>
          <w:lang w:val="en-CA"/>
        </w:rPr>
        <w:t>:00</w:t>
      </w:r>
    </w:p>
    <w:p w:rsidR="000253B3" w:rsidRDefault="000253B3" w:rsidP="005E7F7C">
      <w:pPr>
        <w:jc w:val="center"/>
        <w:rPr>
          <w:sz w:val="48"/>
          <w:szCs w:val="48"/>
          <w:lang w:val="en-CA"/>
        </w:rPr>
      </w:pPr>
      <w:r>
        <w:rPr>
          <w:sz w:val="48"/>
          <w:szCs w:val="48"/>
          <w:lang w:val="en-CA"/>
        </w:rPr>
        <w:t>Bring your lunch!</w:t>
      </w:r>
    </w:p>
    <w:p w:rsidR="000253B3" w:rsidRDefault="000253B3" w:rsidP="005E7F7C">
      <w:pPr>
        <w:jc w:val="center"/>
        <w:rPr>
          <w:sz w:val="48"/>
          <w:szCs w:val="48"/>
          <w:lang w:val="en-CA"/>
        </w:rPr>
      </w:pPr>
    </w:p>
    <w:p w:rsidR="000253B3" w:rsidRPr="000253B3" w:rsidRDefault="000253B3" w:rsidP="005E7F7C">
      <w:pPr>
        <w:jc w:val="center"/>
        <w:rPr>
          <w:sz w:val="48"/>
          <w:szCs w:val="48"/>
          <w:lang w:val="en-CA"/>
        </w:rPr>
      </w:pPr>
      <w:r>
        <w:rPr>
          <w:sz w:val="48"/>
          <w:szCs w:val="48"/>
          <w:lang w:val="en-CA"/>
        </w:rPr>
        <w:t>Afternoon Session</w:t>
      </w:r>
    </w:p>
    <w:p w:rsidR="000253B3" w:rsidRPr="000253B3" w:rsidRDefault="000253B3" w:rsidP="005E7F7C">
      <w:pPr>
        <w:jc w:val="center"/>
        <w:rPr>
          <w:sz w:val="48"/>
          <w:szCs w:val="48"/>
          <w:lang w:val="en-CA"/>
        </w:rPr>
      </w:pPr>
      <w:r w:rsidRPr="000253B3">
        <w:rPr>
          <w:sz w:val="48"/>
          <w:szCs w:val="48"/>
          <w:lang w:val="en-CA"/>
        </w:rPr>
        <w:t>March 2, 2020 from 2:30 to 3:30</w:t>
      </w:r>
    </w:p>
    <w:p w:rsidR="000253B3" w:rsidRDefault="00E05397" w:rsidP="005E7F7C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March </w:t>
      </w:r>
      <w:r w:rsidR="0014775B">
        <w:rPr>
          <w:sz w:val="48"/>
          <w:szCs w:val="48"/>
        </w:rPr>
        <w:t>4</w:t>
      </w:r>
      <w:r>
        <w:rPr>
          <w:sz w:val="48"/>
          <w:szCs w:val="48"/>
        </w:rPr>
        <w:t>, 2020 from 1:15 to 2:15</w:t>
      </w:r>
    </w:p>
    <w:p w:rsidR="000253B3" w:rsidRDefault="000253B3" w:rsidP="005E7F7C">
      <w:pPr>
        <w:jc w:val="center"/>
        <w:rPr>
          <w:sz w:val="48"/>
          <w:szCs w:val="48"/>
        </w:rPr>
      </w:pPr>
    </w:p>
    <w:p w:rsidR="007227FA" w:rsidRDefault="007227FA" w:rsidP="005E7F7C">
      <w:pPr>
        <w:jc w:val="center"/>
        <w:rPr>
          <w:sz w:val="48"/>
          <w:szCs w:val="48"/>
        </w:rPr>
      </w:pPr>
      <w:r w:rsidRPr="00011F4F">
        <w:rPr>
          <w:sz w:val="48"/>
          <w:szCs w:val="48"/>
        </w:rPr>
        <w:t>Terra Theatre</w:t>
      </w:r>
    </w:p>
    <w:p w:rsidR="00E05397" w:rsidRPr="00011F4F" w:rsidRDefault="00E05397" w:rsidP="005E7F7C">
      <w:pPr>
        <w:jc w:val="center"/>
        <w:rPr>
          <w:sz w:val="48"/>
          <w:szCs w:val="48"/>
        </w:rPr>
      </w:pPr>
      <w:r>
        <w:rPr>
          <w:sz w:val="48"/>
          <w:szCs w:val="48"/>
        </w:rPr>
        <w:t>P-72</w:t>
      </w:r>
    </w:p>
    <w:p w:rsidR="00011F4F" w:rsidRDefault="00011F4F" w:rsidP="005E7F7C">
      <w:pPr>
        <w:jc w:val="center"/>
        <w:rPr>
          <w:sz w:val="20"/>
        </w:rPr>
      </w:pPr>
    </w:p>
    <w:p w:rsidR="00011F4F" w:rsidRDefault="00011F4F" w:rsidP="005E7F7C">
      <w:pPr>
        <w:jc w:val="center"/>
        <w:rPr>
          <w:sz w:val="20"/>
        </w:rPr>
      </w:pPr>
    </w:p>
    <w:p w:rsidR="00011F4F" w:rsidRDefault="00011F4F" w:rsidP="005E7F7C">
      <w:pPr>
        <w:jc w:val="center"/>
        <w:rPr>
          <w:sz w:val="20"/>
        </w:rPr>
      </w:pPr>
    </w:p>
    <w:p w:rsidR="00011F4F" w:rsidRDefault="00011F4F" w:rsidP="005E7F7C">
      <w:pPr>
        <w:jc w:val="center"/>
        <w:rPr>
          <w:sz w:val="20"/>
        </w:rPr>
      </w:pPr>
    </w:p>
    <w:p w:rsidR="00011F4F" w:rsidRDefault="00011F4F" w:rsidP="005E7F7C">
      <w:pPr>
        <w:jc w:val="center"/>
        <w:rPr>
          <w:sz w:val="20"/>
        </w:rPr>
      </w:pPr>
    </w:p>
    <w:p w:rsidR="00011F4F" w:rsidRDefault="00011F4F" w:rsidP="005E7F7C">
      <w:pPr>
        <w:jc w:val="center"/>
        <w:rPr>
          <w:sz w:val="32"/>
          <w:szCs w:val="32"/>
        </w:rPr>
      </w:pPr>
    </w:p>
    <w:p w:rsidR="00011F4F" w:rsidRPr="00011F4F" w:rsidRDefault="00011F4F" w:rsidP="005E7F7C">
      <w:pPr>
        <w:jc w:val="center"/>
        <w:rPr>
          <w:sz w:val="32"/>
          <w:szCs w:val="32"/>
        </w:rPr>
      </w:pPr>
    </w:p>
    <w:p w:rsidR="004B1115" w:rsidRDefault="004B1115" w:rsidP="004B1115">
      <w:pPr>
        <w:jc w:val="center"/>
        <w:rPr>
          <w:b/>
          <w:bCs/>
          <w:color w:val="EBEAEA"/>
          <w:sz w:val="52"/>
          <w:szCs w:val="52"/>
        </w:rPr>
      </w:pPr>
      <w:r>
        <w:rPr>
          <w:b/>
          <w:bCs/>
          <w:color w:val="44546A"/>
          <w:sz w:val="90"/>
          <w:szCs w:val="90"/>
        </w:rPr>
        <w:lastRenderedPageBreak/>
        <w:t xml:space="preserve">UNDE </w:t>
      </w:r>
      <w:r>
        <w:rPr>
          <w:b/>
          <w:bCs/>
          <w:noProof/>
          <w:color w:val="0B2968"/>
          <w:sz w:val="90"/>
          <w:szCs w:val="90"/>
        </w:rPr>
        <w:drawing>
          <wp:inline distT="0" distB="0" distL="0" distR="0">
            <wp:extent cx="632460" cy="523875"/>
            <wp:effectExtent l="0" t="0" r="0" b="9525"/>
            <wp:docPr id="1" name="Picture 1" descr="cid:image001.png@01D5D4E9.6CF40E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5D4E9.6CF40EA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115" w:rsidRDefault="004B1115" w:rsidP="004B1115">
      <w:pPr>
        <w:jc w:val="center"/>
        <w:rPr>
          <w:rFonts w:ascii="Algerian" w:hAnsi="Algerian"/>
          <w:sz w:val="40"/>
          <w:szCs w:val="40"/>
        </w:rPr>
      </w:pPr>
      <w:r>
        <w:rPr>
          <w:rFonts w:ascii="Algerian" w:hAnsi="Algerian"/>
          <w:color w:val="44546A"/>
          <w:sz w:val="40"/>
          <w:szCs w:val="40"/>
        </w:rPr>
        <w:t>Local 619, 620 &amp; 621</w:t>
      </w:r>
    </w:p>
    <w:p w:rsidR="004B1115" w:rsidRDefault="004B1115" w:rsidP="004B1115">
      <w:pPr>
        <w:jc w:val="center"/>
        <w:rPr>
          <w:sz w:val="20"/>
          <w:szCs w:val="20"/>
        </w:rPr>
      </w:pPr>
    </w:p>
    <w:p w:rsidR="004B1115" w:rsidRDefault="004B1115" w:rsidP="004B1115">
      <w:pPr>
        <w:jc w:val="center"/>
        <w:rPr>
          <w:szCs w:val="24"/>
        </w:rPr>
      </w:pPr>
      <w:r>
        <w:t>Union of National Defence Employees</w:t>
      </w:r>
    </w:p>
    <w:p w:rsidR="004B1115" w:rsidRPr="0097255A" w:rsidRDefault="004B1115" w:rsidP="004B1115">
      <w:pPr>
        <w:jc w:val="center"/>
      </w:pPr>
      <w:r w:rsidRPr="0097255A">
        <w:t>Rafah Centre, 48 Rafah Crescent, chambre 210</w:t>
      </w:r>
    </w:p>
    <w:p w:rsidR="004B1115" w:rsidRPr="00343207" w:rsidRDefault="004B1115" w:rsidP="004B1115">
      <w:pPr>
        <w:jc w:val="center"/>
        <w:rPr>
          <w:lang w:val="fr-CA"/>
        </w:rPr>
      </w:pPr>
      <w:r w:rsidRPr="00343207">
        <w:rPr>
          <w:lang w:val="fr-CA"/>
        </w:rPr>
        <w:t>T</w:t>
      </w:r>
      <w:r>
        <w:rPr>
          <w:lang w:val="fr-FR"/>
        </w:rPr>
        <w:t>é</w:t>
      </w:r>
      <w:r w:rsidRPr="00343207">
        <w:rPr>
          <w:lang w:val="fr-CA"/>
        </w:rPr>
        <w:t>l</w:t>
      </w:r>
      <w:r>
        <w:rPr>
          <w:lang w:val="fr-FR"/>
        </w:rPr>
        <w:t>é</w:t>
      </w:r>
      <w:r w:rsidRPr="00343207">
        <w:rPr>
          <w:lang w:val="fr-CA"/>
        </w:rPr>
        <w:t>phone : 705-424-1200 ex 1065</w:t>
      </w:r>
    </w:p>
    <w:p w:rsidR="004B1115" w:rsidRPr="00343207" w:rsidRDefault="00525D5A" w:rsidP="004B1115">
      <w:pPr>
        <w:jc w:val="center"/>
        <w:rPr>
          <w:lang w:val="fr-CA"/>
        </w:rPr>
      </w:pPr>
      <w:hyperlink r:id="rId11" w:history="1">
        <w:r w:rsidR="004B1115" w:rsidRPr="00343207">
          <w:rPr>
            <w:rStyle w:val="Hyperlink"/>
            <w:lang w:val="fr-CA"/>
          </w:rPr>
          <w:t>Loc621lu@gmail.com</w:t>
        </w:r>
      </w:hyperlink>
    </w:p>
    <w:p w:rsidR="004B1115" w:rsidRPr="00343207" w:rsidRDefault="004B1115" w:rsidP="004B1115">
      <w:pPr>
        <w:jc w:val="center"/>
        <w:rPr>
          <w:sz w:val="20"/>
          <w:szCs w:val="20"/>
          <w:lang w:val="fr-CA"/>
        </w:rPr>
      </w:pPr>
    </w:p>
    <w:p w:rsidR="004B1115" w:rsidRPr="00343207" w:rsidRDefault="004B1115" w:rsidP="004B1115">
      <w:pPr>
        <w:jc w:val="center"/>
        <w:rPr>
          <w:sz w:val="20"/>
          <w:szCs w:val="20"/>
          <w:lang w:val="fr-CA"/>
        </w:rPr>
      </w:pPr>
    </w:p>
    <w:p w:rsidR="004B1115" w:rsidRPr="00343207" w:rsidRDefault="004B1115" w:rsidP="004B1115">
      <w:pPr>
        <w:jc w:val="center"/>
        <w:rPr>
          <w:sz w:val="20"/>
          <w:szCs w:val="20"/>
          <w:lang w:val="fr-CA"/>
        </w:rPr>
      </w:pPr>
    </w:p>
    <w:p w:rsidR="004B1115" w:rsidRDefault="004B1115" w:rsidP="004B1115">
      <w:pPr>
        <w:jc w:val="center"/>
        <w:rPr>
          <w:b/>
          <w:bCs/>
          <w:sz w:val="56"/>
          <w:szCs w:val="56"/>
          <w:lang w:val="fr-CA"/>
        </w:rPr>
      </w:pPr>
      <w:r>
        <w:rPr>
          <w:b/>
          <w:bCs/>
          <w:sz w:val="56"/>
          <w:szCs w:val="56"/>
          <w:lang w:val="fr-CA"/>
        </w:rPr>
        <w:t>SESSION D’INFORMATION</w:t>
      </w:r>
    </w:p>
    <w:p w:rsidR="004B1115" w:rsidRDefault="00EC34AA" w:rsidP="004B1115">
      <w:pPr>
        <w:jc w:val="center"/>
        <w:rPr>
          <w:b/>
          <w:bCs/>
          <w:sz w:val="40"/>
          <w:szCs w:val="40"/>
          <w:lang w:val="fr-CA"/>
        </w:rPr>
      </w:pPr>
      <w:r>
        <w:rPr>
          <w:b/>
          <w:bCs/>
          <w:sz w:val="40"/>
          <w:szCs w:val="40"/>
          <w:lang w:val="fr-CA"/>
        </w:rPr>
        <w:t>Avec Lori Walton</w:t>
      </w:r>
      <w:r w:rsidR="004B1115">
        <w:rPr>
          <w:b/>
          <w:bCs/>
          <w:sz w:val="40"/>
          <w:szCs w:val="40"/>
          <w:lang w:val="fr-CA"/>
        </w:rPr>
        <w:t>, PSAC</w:t>
      </w:r>
    </w:p>
    <w:p w:rsidR="004B1115" w:rsidRDefault="004B1115" w:rsidP="004B1115">
      <w:pPr>
        <w:jc w:val="center"/>
        <w:rPr>
          <w:sz w:val="20"/>
          <w:szCs w:val="20"/>
          <w:lang w:val="fr-CA"/>
        </w:rPr>
      </w:pPr>
    </w:p>
    <w:p w:rsidR="004B1115" w:rsidRDefault="004B1115" w:rsidP="004B1115">
      <w:pPr>
        <w:jc w:val="center"/>
        <w:rPr>
          <w:sz w:val="20"/>
          <w:szCs w:val="20"/>
          <w:lang w:val="fr-CA"/>
        </w:rPr>
      </w:pPr>
    </w:p>
    <w:p w:rsidR="004B1115" w:rsidRDefault="004B1115" w:rsidP="004B1115">
      <w:pPr>
        <w:jc w:val="center"/>
        <w:rPr>
          <w:sz w:val="48"/>
          <w:szCs w:val="48"/>
          <w:lang w:val="fr-CA"/>
        </w:rPr>
      </w:pPr>
      <w:r>
        <w:rPr>
          <w:sz w:val="48"/>
          <w:szCs w:val="48"/>
          <w:lang w:val="fr-CA"/>
        </w:rPr>
        <w:t>Lunch &amp; Information</w:t>
      </w:r>
    </w:p>
    <w:p w:rsidR="004B1115" w:rsidRDefault="004B1115" w:rsidP="004B1115">
      <w:pPr>
        <w:jc w:val="center"/>
        <w:rPr>
          <w:sz w:val="48"/>
          <w:szCs w:val="48"/>
          <w:lang w:val="fr-CA"/>
        </w:rPr>
      </w:pPr>
      <w:r>
        <w:rPr>
          <w:sz w:val="48"/>
          <w:szCs w:val="48"/>
          <w:lang w:val="fr-CA"/>
        </w:rPr>
        <w:t>28 f</w:t>
      </w:r>
      <w:r>
        <w:rPr>
          <w:sz w:val="48"/>
          <w:szCs w:val="48"/>
          <w:lang w:val="fr-FR"/>
        </w:rPr>
        <w:t>é</w:t>
      </w:r>
      <w:r>
        <w:rPr>
          <w:sz w:val="48"/>
          <w:szCs w:val="48"/>
          <w:lang w:val="fr-CA"/>
        </w:rPr>
        <w:t>vrier 2020 de 12:00 à 1 :00</w:t>
      </w:r>
    </w:p>
    <w:p w:rsidR="004B1115" w:rsidRDefault="004B1115" w:rsidP="004B1115">
      <w:pPr>
        <w:jc w:val="center"/>
        <w:rPr>
          <w:sz w:val="48"/>
          <w:szCs w:val="48"/>
          <w:lang w:val="fr-CA"/>
        </w:rPr>
      </w:pPr>
      <w:r>
        <w:rPr>
          <w:sz w:val="48"/>
          <w:szCs w:val="48"/>
          <w:lang w:val="fr-CA"/>
        </w:rPr>
        <w:t>Amener votre lunch!</w:t>
      </w:r>
    </w:p>
    <w:p w:rsidR="004B1115" w:rsidRDefault="004B1115" w:rsidP="004B1115">
      <w:pPr>
        <w:jc w:val="center"/>
        <w:rPr>
          <w:sz w:val="48"/>
          <w:szCs w:val="48"/>
          <w:lang w:val="fr-CA"/>
        </w:rPr>
      </w:pPr>
    </w:p>
    <w:p w:rsidR="004B1115" w:rsidRDefault="004B1115" w:rsidP="004B1115">
      <w:pPr>
        <w:jc w:val="center"/>
        <w:rPr>
          <w:sz w:val="48"/>
          <w:szCs w:val="48"/>
          <w:lang w:val="fr-CA"/>
        </w:rPr>
      </w:pPr>
      <w:r>
        <w:rPr>
          <w:sz w:val="48"/>
          <w:szCs w:val="48"/>
          <w:lang w:val="fr-CA"/>
        </w:rPr>
        <w:t>Session d’après-midi</w:t>
      </w:r>
    </w:p>
    <w:p w:rsidR="004B1115" w:rsidRDefault="004B1115" w:rsidP="004B1115">
      <w:pPr>
        <w:jc w:val="center"/>
        <w:rPr>
          <w:sz w:val="48"/>
          <w:szCs w:val="48"/>
          <w:lang w:val="fr-CA"/>
        </w:rPr>
      </w:pPr>
      <w:r>
        <w:rPr>
          <w:sz w:val="48"/>
          <w:szCs w:val="48"/>
          <w:lang w:val="fr-CA"/>
        </w:rPr>
        <w:t>2 mars 2020 de 2:30 à 3:30</w:t>
      </w:r>
    </w:p>
    <w:p w:rsidR="004B1115" w:rsidRPr="00D972F9" w:rsidRDefault="004B1115" w:rsidP="004B1115">
      <w:pPr>
        <w:jc w:val="center"/>
        <w:rPr>
          <w:rFonts w:asciiTheme="minorHAnsi" w:hAnsiTheme="minorHAnsi"/>
          <w:sz w:val="48"/>
          <w:szCs w:val="48"/>
          <w:lang w:val="fr-CA"/>
        </w:rPr>
      </w:pPr>
      <w:r w:rsidRPr="00D972F9">
        <w:rPr>
          <w:rFonts w:asciiTheme="minorHAnsi" w:hAnsiTheme="minorHAnsi"/>
          <w:sz w:val="48"/>
          <w:szCs w:val="48"/>
          <w:lang w:val="fr-CA"/>
        </w:rPr>
        <w:t>4 mars 2020 de 1:15 à 2:15</w:t>
      </w:r>
    </w:p>
    <w:p w:rsidR="004B1115" w:rsidRDefault="004B1115" w:rsidP="004B1115">
      <w:pPr>
        <w:jc w:val="center"/>
        <w:rPr>
          <w:sz w:val="48"/>
          <w:szCs w:val="48"/>
          <w:lang w:val="fr-CA"/>
        </w:rPr>
      </w:pPr>
    </w:p>
    <w:p w:rsidR="004B1115" w:rsidRDefault="004B1115" w:rsidP="004B1115">
      <w:pPr>
        <w:jc w:val="center"/>
        <w:rPr>
          <w:sz w:val="48"/>
          <w:szCs w:val="48"/>
          <w:lang w:val="fr-CA"/>
        </w:rPr>
      </w:pPr>
    </w:p>
    <w:p w:rsidR="004B1115" w:rsidRPr="00D972F9" w:rsidRDefault="004B1115" w:rsidP="004B1115">
      <w:pPr>
        <w:jc w:val="center"/>
        <w:rPr>
          <w:sz w:val="48"/>
          <w:szCs w:val="48"/>
          <w:lang w:val="fr-CA"/>
        </w:rPr>
      </w:pPr>
      <w:r w:rsidRPr="00D972F9">
        <w:rPr>
          <w:sz w:val="48"/>
          <w:szCs w:val="48"/>
          <w:lang w:val="fr-CA"/>
        </w:rPr>
        <w:t>Th</w:t>
      </w:r>
      <w:r>
        <w:rPr>
          <w:sz w:val="48"/>
          <w:szCs w:val="48"/>
          <w:lang w:val="fr-FR"/>
        </w:rPr>
        <w:t>é</w:t>
      </w:r>
      <w:r w:rsidRPr="00D972F9">
        <w:rPr>
          <w:sz w:val="48"/>
          <w:szCs w:val="48"/>
          <w:lang w:val="fr-CA"/>
        </w:rPr>
        <w:t>atre Terra</w:t>
      </w:r>
    </w:p>
    <w:p w:rsidR="004B1115" w:rsidRPr="00D972F9" w:rsidRDefault="004B1115" w:rsidP="004B1115">
      <w:pPr>
        <w:rPr>
          <w:color w:val="1F497D"/>
          <w:lang w:val="fr-CA"/>
        </w:rPr>
      </w:pPr>
    </w:p>
    <w:p w:rsidR="004B1115" w:rsidRPr="00D972F9" w:rsidRDefault="004B1115" w:rsidP="004B1115">
      <w:pPr>
        <w:rPr>
          <w:lang w:val="fr-CA"/>
        </w:rPr>
      </w:pPr>
    </w:p>
    <w:p w:rsidR="007227FA" w:rsidRDefault="007227FA" w:rsidP="005E7F7C">
      <w:pPr>
        <w:jc w:val="center"/>
        <w:rPr>
          <w:sz w:val="20"/>
        </w:rPr>
      </w:pPr>
    </w:p>
    <w:sectPr w:rsidR="007227FA" w:rsidSect="00D12DA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EAF" w:rsidRDefault="00743EAF" w:rsidP="00D37F65">
      <w:r>
        <w:separator/>
      </w:r>
    </w:p>
  </w:endnote>
  <w:endnote w:type="continuationSeparator" w:id="0">
    <w:p w:rsidR="00743EAF" w:rsidRDefault="00743EAF" w:rsidP="00D37F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altName w:val="Juice ITC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6B9" w:rsidRDefault="004906B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07C" w:rsidRDefault="0022707C" w:rsidP="0022707C">
    <w:pPr>
      <w:pStyle w:val="Footer"/>
      <w:jc w:val="right"/>
    </w:pPr>
    <w:r>
      <w:tab/>
    </w:r>
    <w:r>
      <w:tab/>
    </w:r>
    <w:r>
      <w:tab/>
    </w:r>
    <w:r w:rsidR="00525D5A">
      <w:fldChar w:fldCharType="begin"/>
    </w:r>
    <w:r>
      <w:instrText xml:space="preserve"> DATE \@ "MMMM d, yyyy" </w:instrText>
    </w:r>
    <w:r w:rsidR="00525D5A">
      <w:fldChar w:fldCharType="separate"/>
    </w:r>
    <w:r w:rsidR="00EC34AA">
      <w:rPr>
        <w:noProof/>
      </w:rPr>
      <w:t>February 13, 2020</w:t>
    </w:r>
    <w:r w:rsidR="00525D5A">
      <w:fldChar w:fldCharType="end"/>
    </w:r>
  </w:p>
  <w:p w:rsidR="00D37F65" w:rsidRPr="00D37F65" w:rsidRDefault="00D37F65" w:rsidP="004906B9">
    <w:pPr>
      <w:pStyle w:val="Footer"/>
      <w:tabs>
        <w:tab w:val="clear" w:pos="9360"/>
        <w:tab w:val="right" w:pos="10530"/>
      </w:tabs>
      <w:rPr>
        <w:sz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6B9" w:rsidRDefault="004906B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EAF" w:rsidRDefault="00743EAF" w:rsidP="00D37F65">
      <w:r>
        <w:separator/>
      </w:r>
    </w:p>
  </w:footnote>
  <w:footnote w:type="continuationSeparator" w:id="0">
    <w:p w:rsidR="00743EAF" w:rsidRDefault="00743EAF" w:rsidP="00D37F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6B9" w:rsidRDefault="004906B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6B9" w:rsidRDefault="004906B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6B9" w:rsidRDefault="004906B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B62CC"/>
    <w:multiLevelType w:val="hybridMultilevel"/>
    <w:tmpl w:val="3698BCA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27E6"/>
    <w:rsid w:val="00011F4F"/>
    <w:rsid w:val="000253B3"/>
    <w:rsid w:val="00053072"/>
    <w:rsid w:val="00087AD4"/>
    <w:rsid w:val="0009704F"/>
    <w:rsid w:val="000971C5"/>
    <w:rsid w:val="000D043C"/>
    <w:rsid w:val="0010235F"/>
    <w:rsid w:val="0014775B"/>
    <w:rsid w:val="00162E8B"/>
    <w:rsid w:val="0018465B"/>
    <w:rsid w:val="002069F2"/>
    <w:rsid w:val="0022707C"/>
    <w:rsid w:val="002B4E5B"/>
    <w:rsid w:val="00306F28"/>
    <w:rsid w:val="003C2698"/>
    <w:rsid w:val="003D2DF4"/>
    <w:rsid w:val="00404F7F"/>
    <w:rsid w:val="004175C8"/>
    <w:rsid w:val="00462B95"/>
    <w:rsid w:val="004906B9"/>
    <w:rsid w:val="004A7461"/>
    <w:rsid w:val="004B1115"/>
    <w:rsid w:val="00524176"/>
    <w:rsid w:val="00525D5A"/>
    <w:rsid w:val="00554DCE"/>
    <w:rsid w:val="005E7F7C"/>
    <w:rsid w:val="005F5034"/>
    <w:rsid w:val="00667299"/>
    <w:rsid w:val="0069494A"/>
    <w:rsid w:val="007011AA"/>
    <w:rsid w:val="007227FA"/>
    <w:rsid w:val="00743EAF"/>
    <w:rsid w:val="00752B5A"/>
    <w:rsid w:val="007D3B8D"/>
    <w:rsid w:val="007E30BE"/>
    <w:rsid w:val="0084162F"/>
    <w:rsid w:val="00851963"/>
    <w:rsid w:val="008E38CF"/>
    <w:rsid w:val="009979E3"/>
    <w:rsid w:val="009F3689"/>
    <w:rsid w:val="009F3C5A"/>
    <w:rsid w:val="00A227E6"/>
    <w:rsid w:val="00A65BE2"/>
    <w:rsid w:val="00A66E7B"/>
    <w:rsid w:val="00B0698A"/>
    <w:rsid w:val="00B30922"/>
    <w:rsid w:val="00B97D0D"/>
    <w:rsid w:val="00BC70D3"/>
    <w:rsid w:val="00BE0725"/>
    <w:rsid w:val="00C325DB"/>
    <w:rsid w:val="00C36CFD"/>
    <w:rsid w:val="00CE654C"/>
    <w:rsid w:val="00CF53F3"/>
    <w:rsid w:val="00D06AA6"/>
    <w:rsid w:val="00D12DAF"/>
    <w:rsid w:val="00D24D96"/>
    <w:rsid w:val="00D37F65"/>
    <w:rsid w:val="00D92110"/>
    <w:rsid w:val="00E05397"/>
    <w:rsid w:val="00E311DF"/>
    <w:rsid w:val="00E4387D"/>
    <w:rsid w:val="00E77CB4"/>
    <w:rsid w:val="00EA38B8"/>
    <w:rsid w:val="00EC34AA"/>
    <w:rsid w:val="00EC353B"/>
    <w:rsid w:val="00F7050E"/>
    <w:rsid w:val="00F77604"/>
    <w:rsid w:val="00FE2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5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27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7E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37F6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37F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7F65"/>
  </w:style>
  <w:style w:type="paragraph" w:styleId="Footer">
    <w:name w:val="footer"/>
    <w:basedOn w:val="Normal"/>
    <w:link w:val="FooterChar"/>
    <w:uiPriority w:val="99"/>
    <w:unhideWhenUsed/>
    <w:rsid w:val="00D37F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7F65"/>
  </w:style>
  <w:style w:type="paragraph" w:styleId="ListParagraph">
    <w:name w:val="List Paragraph"/>
    <w:basedOn w:val="Normal"/>
    <w:uiPriority w:val="34"/>
    <w:qFormat/>
    <w:rsid w:val="00D06AA6"/>
    <w:pPr>
      <w:ind w:left="720"/>
      <w:contextualSpacing/>
    </w:pPr>
  </w:style>
  <w:style w:type="table" w:styleId="TableGrid">
    <w:name w:val="Table Grid"/>
    <w:basedOn w:val="TableNormal"/>
    <w:uiPriority w:val="59"/>
    <w:rsid w:val="005E7F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oc621lu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cid:image001.png@01D5D4E9.6CF40EA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33F4F-E336-4755-9E45-242CCB92B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Pollock.j</dc:creator>
  <cp:lastModifiedBy>Jennifer Pilbeam-Harting</cp:lastModifiedBy>
  <cp:revision>2</cp:revision>
  <cp:lastPrinted>2020-01-23T16:00:00Z</cp:lastPrinted>
  <dcterms:created xsi:type="dcterms:W3CDTF">2020-02-14T00:48:00Z</dcterms:created>
  <dcterms:modified xsi:type="dcterms:W3CDTF">2020-02-14T00:48:00Z</dcterms:modified>
</cp:coreProperties>
</file>