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71F" w:rsidRDefault="00C77E6C">
      <w:pPr>
        <w:keepNext/>
        <w:keepLines/>
        <w:spacing w:before="480" w:after="0"/>
        <w:outlineLvl w:val="0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color="002060"/>
        </w:rPr>
      </w:pPr>
      <w:r>
        <w:rPr>
          <w:rFonts w:ascii="Times New Roman"/>
          <w:b/>
          <w:bCs/>
          <w:noProof/>
          <w:color w:val="900700" w:themeColor="accent5" w:themeShade="80"/>
          <w:sz w:val="40"/>
          <w:szCs w:val="40"/>
          <w:u w:color="002060"/>
          <w:lang w:val="en-CA" w:eastAsia="en-CA"/>
        </w:rPr>
        <w:drawing>
          <wp:inline distT="0" distB="0" distL="0" distR="0">
            <wp:extent cx="723428" cy="900653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00px-CA_Emblem_sv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604" cy="92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bCs/>
          <w:color w:val="900700" w:themeColor="accent5" w:themeShade="80"/>
          <w:sz w:val="40"/>
          <w:szCs w:val="40"/>
          <w:u w:color="002060"/>
        </w:rPr>
        <w:t xml:space="preserve">COMMANDER OF THE ARMY </w:t>
      </w:r>
      <w:r w:rsidR="002A52B6" w:rsidRPr="00BE6836">
        <w:rPr>
          <w:rFonts w:ascii="Times New Roman"/>
          <w:b/>
          <w:bCs/>
          <w:color w:val="900700" w:themeColor="accent5" w:themeShade="80"/>
          <w:sz w:val="40"/>
          <w:szCs w:val="40"/>
          <w:u w:color="002060"/>
        </w:rPr>
        <w:t>LMCC</w:t>
      </w:r>
    </w:p>
    <w:p w:rsidR="0063771F" w:rsidRDefault="0063771F">
      <w:pP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color="002060"/>
        </w:rPr>
      </w:pPr>
    </w:p>
    <w:p w:rsidR="00E31821" w:rsidRPr="00E31821" w:rsidRDefault="00E31821">
      <w:pPr>
        <w:rPr>
          <w:rFonts w:ascii="Times New Roman" w:eastAsia="Times New Roman" w:hAnsi="Times New Roman" w:cs="Times New Roman"/>
          <w:bCs/>
          <w:color w:val="002060"/>
          <w:sz w:val="24"/>
          <w:szCs w:val="24"/>
          <w:u w:color="002060"/>
        </w:rPr>
      </w:pPr>
      <w:r w:rsidRPr="00E31821">
        <w:rPr>
          <w:rFonts w:ascii="Times New Roman" w:eastAsia="Times New Roman" w:hAnsi="Times New Roman" w:cs="Times New Roman"/>
          <w:bCs/>
          <w:color w:val="002060"/>
          <w:sz w:val="24"/>
          <w:szCs w:val="24"/>
          <w:u w:color="002060"/>
        </w:rPr>
        <w:t>Meeting has been postponed and a</w:t>
      </w:r>
      <w:r>
        <w:rPr>
          <w:rFonts w:ascii="Times New Roman" w:eastAsia="Times New Roman" w:hAnsi="Times New Roman" w:cs="Times New Roman"/>
          <w:bCs/>
          <w:color w:val="002060"/>
          <w:sz w:val="24"/>
          <w:szCs w:val="24"/>
          <w:u w:color="002060"/>
        </w:rPr>
        <w:t xml:space="preserve"> new</w:t>
      </w:r>
      <w:bookmarkStart w:id="0" w:name="_GoBack"/>
      <w:bookmarkEnd w:id="0"/>
      <w:r w:rsidRPr="00E31821">
        <w:rPr>
          <w:rFonts w:ascii="Times New Roman" w:eastAsia="Times New Roman" w:hAnsi="Times New Roman" w:cs="Times New Roman"/>
          <w:bCs/>
          <w:color w:val="002060"/>
          <w:sz w:val="24"/>
          <w:szCs w:val="24"/>
          <w:u w:color="002060"/>
        </w:rPr>
        <w:t xml:space="preserve"> date is being confirmed. </w:t>
      </w:r>
    </w:p>
    <w:p w:rsidR="00E31821" w:rsidRDefault="00E31821">
      <w:pPr>
        <w:rPr>
          <w:rFonts w:ascii="Times New Roman"/>
          <w:sz w:val="24"/>
          <w:szCs w:val="24"/>
        </w:rPr>
      </w:pPr>
    </w:p>
    <w:p w:rsidR="003466F7" w:rsidRDefault="003466F7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Respectfully,</w:t>
      </w:r>
    </w:p>
    <w:p w:rsidR="00127F65" w:rsidRDefault="003466F7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Daniel Frost  </w:t>
      </w:r>
    </w:p>
    <w:p w:rsidR="003466F7" w:rsidRDefault="00127F65">
      <w:pPr>
        <w:rPr>
          <w:rFonts w:ascii="Times New Roman"/>
          <w:sz w:val="24"/>
          <w:szCs w:val="24"/>
        </w:rPr>
      </w:pPr>
      <w:proofErr w:type="spellStart"/>
      <w:r>
        <w:rPr>
          <w:rFonts w:ascii="Times New Roman"/>
          <w:sz w:val="24"/>
          <w:szCs w:val="24"/>
        </w:rPr>
        <w:t>Beniot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Laberge</w:t>
      </w:r>
      <w:proofErr w:type="spellEnd"/>
      <w:r w:rsidR="003466F7">
        <w:rPr>
          <w:rFonts w:ascii="Times New Roman"/>
          <w:sz w:val="24"/>
          <w:szCs w:val="24"/>
        </w:rPr>
        <w:t xml:space="preserve">    </w:t>
      </w:r>
    </w:p>
    <w:p w:rsidR="0063771F" w:rsidRDefault="003466F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CA" w:eastAsia="en-CA"/>
        </w:rPr>
        <w:drawing>
          <wp:inline distT="0" distB="0" distL="0" distR="0" wp14:anchorId="19B7812F" wp14:editId="2FE3B806">
            <wp:extent cx="676275" cy="781050"/>
            <wp:effectExtent l="0" t="0" r="9525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7B1" w:rsidRPr="005376FE" w:rsidRDefault="002A52B6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VP NL/NB</w:t>
      </w:r>
    </w:p>
    <w:sectPr w:rsidR="001627B1" w:rsidRPr="005376FE" w:rsidSect="005376FE">
      <w:pgSz w:w="12240" w:h="15840"/>
      <w:pgMar w:top="1135" w:right="1440" w:bottom="85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EC1" w:rsidRDefault="003D2EC1">
      <w:pPr>
        <w:spacing w:after="0" w:line="240" w:lineRule="auto"/>
      </w:pPr>
      <w:r>
        <w:separator/>
      </w:r>
    </w:p>
  </w:endnote>
  <w:endnote w:type="continuationSeparator" w:id="0">
    <w:p w:rsidR="003D2EC1" w:rsidRDefault="003D2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EC1" w:rsidRDefault="003D2EC1">
      <w:pPr>
        <w:spacing w:after="0" w:line="240" w:lineRule="auto"/>
      </w:pPr>
      <w:r>
        <w:separator/>
      </w:r>
    </w:p>
  </w:footnote>
  <w:footnote w:type="continuationSeparator" w:id="0">
    <w:p w:rsidR="003D2EC1" w:rsidRDefault="003D2E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71F"/>
    <w:rsid w:val="00064007"/>
    <w:rsid w:val="00127F65"/>
    <w:rsid w:val="001627B1"/>
    <w:rsid w:val="001C513C"/>
    <w:rsid w:val="002A52B6"/>
    <w:rsid w:val="002B2058"/>
    <w:rsid w:val="002B6B29"/>
    <w:rsid w:val="003466F7"/>
    <w:rsid w:val="003D2EC1"/>
    <w:rsid w:val="00406872"/>
    <w:rsid w:val="00464E32"/>
    <w:rsid w:val="004879EF"/>
    <w:rsid w:val="005376FE"/>
    <w:rsid w:val="00583AC8"/>
    <w:rsid w:val="005975F5"/>
    <w:rsid w:val="00610BED"/>
    <w:rsid w:val="0063771F"/>
    <w:rsid w:val="00641987"/>
    <w:rsid w:val="006C2322"/>
    <w:rsid w:val="007534F9"/>
    <w:rsid w:val="008223EF"/>
    <w:rsid w:val="008371EB"/>
    <w:rsid w:val="008740FA"/>
    <w:rsid w:val="00934433"/>
    <w:rsid w:val="009F489F"/>
    <w:rsid w:val="00AA5D5A"/>
    <w:rsid w:val="00AD0A2B"/>
    <w:rsid w:val="00BC3DBD"/>
    <w:rsid w:val="00BE6836"/>
    <w:rsid w:val="00C001B9"/>
    <w:rsid w:val="00C77E6C"/>
    <w:rsid w:val="00CE2147"/>
    <w:rsid w:val="00E16752"/>
    <w:rsid w:val="00E31821"/>
    <w:rsid w:val="00EB4D3B"/>
    <w:rsid w:val="00ED2088"/>
    <w:rsid w:val="00F44A12"/>
    <w:rsid w:val="00FD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6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836"/>
    <w:rPr>
      <w:rFonts w:ascii="Tahoma" w:eastAsia="Calibri" w:hAnsi="Tahoma" w:cs="Tahoma"/>
      <w:color w:val="000000"/>
      <w:sz w:val="16"/>
      <w:szCs w:val="16"/>
      <w:u w:color="00000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6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836"/>
    <w:rPr>
      <w:rFonts w:ascii="Tahoma" w:eastAsia="Calibri" w:hAnsi="Tahoma" w:cs="Tahoma"/>
      <w:color w:val="000000"/>
      <w:sz w:val="16"/>
      <w:szCs w:val="16"/>
      <w:u w:color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15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7B88C-F0FB-4EF6-964B-0182FADE6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National Defence</Company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Frost DC@RPOU (Atlantic)@Gagetown</dc:creator>
  <cp:lastModifiedBy>dan</cp:lastModifiedBy>
  <cp:revision>2</cp:revision>
  <cp:lastPrinted>2020-02-17T11:21:00Z</cp:lastPrinted>
  <dcterms:created xsi:type="dcterms:W3CDTF">2020-11-22T17:46:00Z</dcterms:created>
  <dcterms:modified xsi:type="dcterms:W3CDTF">2020-11-22T17:46:00Z</dcterms:modified>
</cp:coreProperties>
</file>