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F0E" w:rsidRPr="00B915AA" w:rsidRDefault="00D46F0E" w:rsidP="003F45B9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5600700</wp:posOffset>
            </wp:positionH>
            <wp:positionV relativeFrom="paragraph">
              <wp:posOffset>38100</wp:posOffset>
            </wp:positionV>
            <wp:extent cx="1209674" cy="1537928"/>
            <wp:effectExtent l="0" t="0" r="0" b="5715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4" cy="1537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1228726" cy="1562148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ED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6" cy="1562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18FF" w:rsidRPr="00B915AA">
        <w:rPr>
          <w:b/>
          <w:noProof/>
          <w:sz w:val="28"/>
          <w:szCs w:val="28"/>
          <w:u w:val="single"/>
          <w:lang w:val="fr-CA"/>
        </w:rPr>
        <w:t xml:space="preserve"> </w:t>
      </w:r>
    </w:p>
    <w:p w:rsidR="00D46F0E" w:rsidRPr="00B915AA" w:rsidRDefault="009102D9" w:rsidP="00D46F0E">
      <w:pPr>
        <w:rPr>
          <w:b/>
          <w:noProof/>
          <w:sz w:val="28"/>
          <w:szCs w:val="28"/>
          <w:u w:val="single"/>
          <w:lang w:val="fr-CA"/>
        </w:rPr>
      </w:pPr>
      <w:r>
        <w:rPr>
          <w:b/>
          <w:noProof/>
          <w:sz w:val="28"/>
          <w:szCs w:val="28"/>
          <w:u w:val="single"/>
          <w:lang w:eastAsia="en-C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666115</wp:posOffset>
            </wp:positionH>
            <wp:positionV relativeFrom="paragraph">
              <wp:posOffset>12700</wp:posOffset>
            </wp:positionV>
            <wp:extent cx="4707255" cy="2314575"/>
            <wp:effectExtent l="0" t="0" r="0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uébec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725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6F0E" w:rsidRPr="00B915AA" w:rsidRDefault="00D46F0E" w:rsidP="00D46F0E">
      <w:pPr>
        <w:rPr>
          <w:b/>
          <w:noProof/>
          <w:sz w:val="28"/>
          <w:szCs w:val="28"/>
          <w:u w:val="single"/>
          <w:lang w:val="fr-CA"/>
        </w:rPr>
      </w:pPr>
    </w:p>
    <w:p w:rsidR="00D46F0E" w:rsidRPr="00B915AA" w:rsidRDefault="00D46F0E" w:rsidP="00D46F0E">
      <w:pPr>
        <w:rPr>
          <w:noProof/>
          <w:sz w:val="28"/>
          <w:szCs w:val="28"/>
          <w:lang w:val="fr-CA"/>
        </w:rPr>
      </w:pPr>
    </w:p>
    <w:p w:rsidR="009E18FF" w:rsidRPr="009102D9" w:rsidRDefault="009102D9" w:rsidP="009102D9">
      <w:pPr>
        <w:tabs>
          <w:tab w:val="left" w:pos="2805"/>
          <w:tab w:val="left" w:pos="3240"/>
          <w:tab w:val="left" w:pos="3375"/>
          <w:tab w:val="left" w:pos="3615"/>
        </w:tabs>
        <w:rPr>
          <w:b/>
          <w:sz w:val="28"/>
          <w:szCs w:val="28"/>
          <w:lang w:val="fr-CA"/>
        </w:rPr>
      </w:pPr>
      <w:r w:rsidRPr="00B915AA">
        <w:rPr>
          <w:noProof/>
          <w:sz w:val="28"/>
          <w:szCs w:val="28"/>
          <w:lang w:val="fr-CA"/>
        </w:rPr>
        <w:tab/>
        <w:t xml:space="preserve"> </w:t>
      </w:r>
      <w:r w:rsidRPr="009102D9">
        <w:rPr>
          <w:b/>
          <w:noProof/>
          <w:sz w:val="28"/>
          <w:szCs w:val="28"/>
          <w:lang w:val="fr-CA"/>
        </w:rPr>
        <w:t>R</w:t>
      </w:r>
      <w:r w:rsidR="009E18FF" w:rsidRPr="009102D9">
        <w:rPr>
          <w:b/>
          <w:sz w:val="28"/>
          <w:szCs w:val="28"/>
          <w:lang w:val="fr-CA"/>
        </w:rPr>
        <w:t>apport à l’Exécutif National</w:t>
      </w:r>
    </w:p>
    <w:p w:rsidR="009E18FF" w:rsidRPr="009E18FF" w:rsidRDefault="009E18FF" w:rsidP="009E18FF">
      <w:pPr>
        <w:jc w:val="center"/>
        <w:rPr>
          <w:b/>
          <w:sz w:val="28"/>
          <w:szCs w:val="28"/>
          <w:lang w:val="fr-CA"/>
        </w:rPr>
      </w:pPr>
      <w:r w:rsidRPr="009E18FF">
        <w:rPr>
          <w:b/>
          <w:sz w:val="28"/>
          <w:szCs w:val="28"/>
          <w:lang w:val="fr-CA"/>
        </w:rPr>
        <w:t xml:space="preserve">     VP QC</w:t>
      </w:r>
    </w:p>
    <w:p w:rsidR="00D46F0E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</w:p>
    <w:p w:rsidR="00506033" w:rsidRDefault="00D46F0E" w:rsidP="00506033">
      <w:pPr>
        <w:jc w:val="center"/>
        <w:rPr>
          <w:b/>
          <w:sz w:val="28"/>
          <w:szCs w:val="28"/>
          <w:u w:val="single"/>
          <w:lang w:val="fr-CA"/>
        </w:rPr>
      </w:pPr>
      <w:r>
        <w:rPr>
          <w:sz w:val="28"/>
          <w:szCs w:val="28"/>
          <w:lang w:val="fr-CA"/>
        </w:rPr>
        <w:t xml:space="preserve">  </w:t>
      </w:r>
    </w:p>
    <w:p w:rsidR="00611E86" w:rsidRDefault="00611E86" w:rsidP="00506033">
      <w:pPr>
        <w:rPr>
          <w:lang w:val="fr-CA"/>
        </w:rPr>
      </w:pPr>
    </w:p>
    <w:p w:rsidR="00611E86" w:rsidRDefault="00611E86" w:rsidP="00506033">
      <w:pPr>
        <w:rPr>
          <w:lang w:val="fr-CA"/>
        </w:rPr>
      </w:pPr>
    </w:p>
    <w:p w:rsidR="00506033" w:rsidRDefault="00506033" w:rsidP="00506033">
      <w:pPr>
        <w:rPr>
          <w:lang w:val="fr-CA"/>
        </w:rPr>
      </w:pPr>
      <w:r>
        <w:rPr>
          <w:lang w:val="fr-CA"/>
        </w:rPr>
        <w:t>Voici mon rapport sur les activités pour la région du Qu</w:t>
      </w:r>
      <w:r w:rsidR="00895053">
        <w:rPr>
          <w:lang w:val="fr-CA"/>
        </w:rPr>
        <w:t xml:space="preserve">ébec </w:t>
      </w:r>
      <w:r w:rsidR="003B2EFE">
        <w:rPr>
          <w:lang w:val="fr-CA"/>
        </w:rPr>
        <w:t xml:space="preserve">de </w:t>
      </w:r>
      <w:r w:rsidR="00A55D79">
        <w:rPr>
          <w:lang w:val="fr-CA"/>
        </w:rPr>
        <w:t>février à novembre 2020</w:t>
      </w:r>
      <w:r>
        <w:rPr>
          <w:lang w:val="fr-CA"/>
        </w:rPr>
        <w:t>.</w:t>
      </w:r>
    </w:p>
    <w:p w:rsidR="003B2EFE" w:rsidRDefault="00A55D79" w:rsidP="00506033">
      <w:pPr>
        <w:rPr>
          <w:lang w:val="fr-CA"/>
        </w:rPr>
      </w:pPr>
      <w:r>
        <w:rPr>
          <w:lang w:val="fr-CA"/>
        </w:rPr>
        <w:t>27 Février  manifestation Phénix au centre-ville de Montréal</w:t>
      </w:r>
    </w:p>
    <w:p w:rsidR="00A55D79" w:rsidRDefault="00A55D79" w:rsidP="00A55D79">
      <w:pPr>
        <w:rPr>
          <w:lang w:val="fr-CA"/>
        </w:rPr>
      </w:pPr>
      <w:r>
        <w:rPr>
          <w:lang w:val="fr-CA"/>
        </w:rPr>
        <w:t>Avec la pandémie, i</w:t>
      </w:r>
      <w:r>
        <w:rPr>
          <w:lang w:val="fr-CA"/>
        </w:rPr>
        <w:t>l y a eu beaucoup de discussion au téléphone avec les sections locales du Québec.</w:t>
      </w:r>
      <w:r>
        <w:rPr>
          <w:lang w:val="fr-CA"/>
        </w:rPr>
        <w:t xml:space="preserve"> À vrai dire, nous avons une conférence téléphonique au 2 semaines le mardi matin depuis le mois de juin</w:t>
      </w:r>
    </w:p>
    <w:p w:rsidR="00DC2097" w:rsidRDefault="00A55D79" w:rsidP="00506033">
      <w:pPr>
        <w:rPr>
          <w:lang w:val="fr-CA"/>
        </w:rPr>
      </w:pPr>
      <w:r>
        <w:rPr>
          <w:lang w:val="fr-CA"/>
        </w:rPr>
        <w:t>Il y a beaucoup de problème encore à la caserne de Valcartier</w:t>
      </w:r>
    </w:p>
    <w:p w:rsidR="00A55D79" w:rsidRDefault="00A55D79" w:rsidP="00506033">
      <w:pPr>
        <w:rPr>
          <w:lang w:val="fr-CA"/>
        </w:rPr>
      </w:pPr>
      <w:r>
        <w:rPr>
          <w:lang w:val="fr-CA"/>
        </w:rPr>
        <w:t>18 novembre Webinaire avec la section locale 10527, élection de 4 nouveaux membres de l’exécutif</w:t>
      </w:r>
    </w:p>
    <w:p w:rsidR="00A55D79" w:rsidRDefault="00A55D79" w:rsidP="00506033">
      <w:pPr>
        <w:rPr>
          <w:lang w:val="fr-CA"/>
        </w:rPr>
      </w:pPr>
      <w:r>
        <w:rPr>
          <w:lang w:val="fr-CA"/>
        </w:rPr>
        <w:t>25 novembre Webinaire avec la section locale 10526 élection de 2 nouveaux membres de l’exécutif</w:t>
      </w:r>
    </w:p>
    <w:p w:rsidR="00A55D79" w:rsidRDefault="00A55D79" w:rsidP="00506033">
      <w:pPr>
        <w:rPr>
          <w:lang w:val="fr-CA"/>
        </w:rPr>
      </w:pPr>
      <w:bookmarkStart w:id="0" w:name="_GoBack"/>
      <w:bookmarkEnd w:id="0"/>
    </w:p>
    <w:p w:rsidR="00400B5C" w:rsidRDefault="003B2EFE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Restons solidaire</w:t>
      </w:r>
    </w:p>
    <w:p w:rsidR="00400B5C" w:rsidRDefault="00400B5C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</w:p>
    <w:p w:rsidR="00400B5C" w:rsidRDefault="003B2EFE" w:rsidP="00400B5C">
      <w:pPr>
        <w:rPr>
          <w:rStyle w:val="lev"/>
          <w:rFonts w:ascii="Arial" w:hAnsi="Arial" w:cs="Arial"/>
          <w:b w:val="0"/>
          <w:color w:val="2E302B"/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Michel Allard</w:t>
      </w:r>
    </w:p>
    <w:p w:rsidR="0028020E" w:rsidRDefault="00400B5C" w:rsidP="00506033">
      <w:pPr>
        <w:rPr>
          <w:lang w:val="fr-CA"/>
        </w:rPr>
      </w:pPr>
      <w:r>
        <w:rPr>
          <w:rStyle w:val="lev"/>
          <w:rFonts w:ascii="Arial" w:hAnsi="Arial" w:cs="Arial"/>
          <w:b w:val="0"/>
          <w:color w:val="2E302B"/>
          <w:lang w:val="fr-CA"/>
        </w:rPr>
        <w:t>VP Québec</w:t>
      </w:r>
    </w:p>
    <w:sectPr w:rsidR="0028020E" w:rsidSect="008F6A51">
      <w:pgSz w:w="12240" w:h="15840"/>
      <w:pgMar w:top="261" w:right="1440" w:bottom="26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F3C" w:rsidRDefault="00945F3C" w:rsidP="004D04C4">
      <w:pPr>
        <w:spacing w:after="0" w:line="240" w:lineRule="auto"/>
      </w:pPr>
      <w:r>
        <w:separator/>
      </w:r>
    </w:p>
  </w:endnote>
  <w:endnote w:type="continuationSeparator" w:id="0">
    <w:p w:rsidR="00945F3C" w:rsidRDefault="00945F3C" w:rsidP="004D0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F3C" w:rsidRDefault="00945F3C" w:rsidP="004D04C4">
      <w:pPr>
        <w:spacing w:after="0" w:line="240" w:lineRule="auto"/>
      </w:pPr>
      <w:r>
        <w:separator/>
      </w:r>
    </w:p>
  </w:footnote>
  <w:footnote w:type="continuationSeparator" w:id="0">
    <w:p w:rsidR="00945F3C" w:rsidRDefault="00945F3C" w:rsidP="004D0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33"/>
    <w:rsid w:val="00033F02"/>
    <w:rsid w:val="000D1FF5"/>
    <w:rsid w:val="00110905"/>
    <w:rsid w:val="00116E38"/>
    <w:rsid w:val="00142B01"/>
    <w:rsid w:val="001C0B48"/>
    <w:rsid w:val="00253619"/>
    <w:rsid w:val="0028020E"/>
    <w:rsid w:val="00291AEA"/>
    <w:rsid w:val="0035553A"/>
    <w:rsid w:val="00371822"/>
    <w:rsid w:val="00376C30"/>
    <w:rsid w:val="003771E0"/>
    <w:rsid w:val="003A7385"/>
    <w:rsid w:val="003B2EFE"/>
    <w:rsid w:val="003F45B9"/>
    <w:rsid w:val="00400B5C"/>
    <w:rsid w:val="00415C9E"/>
    <w:rsid w:val="00455D61"/>
    <w:rsid w:val="0048183C"/>
    <w:rsid w:val="004D04C4"/>
    <w:rsid w:val="00504477"/>
    <w:rsid w:val="00506033"/>
    <w:rsid w:val="0051339A"/>
    <w:rsid w:val="00522F0E"/>
    <w:rsid w:val="00543B55"/>
    <w:rsid w:val="00561306"/>
    <w:rsid w:val="00565431"/>
    <w:rsid w:val="00611E86"/>
    <w:rsid w:val="00681DEA"/>
    <w:rsid w:val="006847FA"/>
    <w:rsid w:val="006963FF"/>
    <w:rsid w:val="006F3905"/>
    <w:rsid w:val="0070244D"/>
    <w:rsid w:val="00705DD0"/>
    <w:rsid w:val="0075562C"/>
    <w:rsid w:val="00793908"/>
    <w:rsid w:val="007A48BF"/>
    <w:rsid w:val="00802F22"/>
    <w:rsid w:val="00837033"/>
    <w:rsid w:val="008534F8"/>
    <w:rsid w:val="00895053"/>
    <w:rsid w:val="008F6A51"/>
    <w:rsid w:val="00905A2C"/>
    <w:rsid w:val="009102D9"/>
    <w:rsid w:val="0094525F"/>
    <w:rsid w:val="00945F3C"/>
    <w:rsid w:val="00951392"/>
    <w:rsid w:val="00991650"/>
    <w:rsid w:val="009E18FF"/>
    <w:rsid w:val="00A46678"/>
    <w:rsid w:val="00A55D79"/>
    <w:rsid w:val="00A72E32"/>
    <w:rsid w:val="00AB1701"/>
    <w:rsid w:val="00AD491B"/>
    <w:rsid w:val="00AF4B3E"/>
    <w:rsid w:val="00AF4C98"/>
    <w:rsid w:val="00B1136B"/>
    <w:rsid w:val="00B6032C"/>
    <w:rsid w:val="00B915AA"/>
    <w:rsid w:val="00BD5B6A"/>
    <w:rsid w:val="00C22DEF"/>
    <w:rsid w:val="00C2631C"/>
    <w:rsid w:val="00C45332"/>
    <w:rsid w:val="00C62688"/>
    <w:rsid w:val="00CD5EAC"/>
    <w:rsid w:val="00D3383E"/>
    <w:rsid w:val="00D46F0E"/>
    <w:rsid w:val="00DC2097"/>
    <w:rsid w:val="00DE6177"/>
    <w:rsid w:val="00E24A03"/>
    <w:rsid w:val="00E271D4"/>
    <w:rsid w:val="00EE5BDE"/>
    <w:rsid w:val="00F56B80"/>
    <w:rsid w:val="00F734D8"/>
    <w:rsid w:val="00F7787E"/>
    <w:rsid w:val="00FD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A88B9A-6679-402A-BBF4-EBC15F9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0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5A2C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04C4"/>
  </w:style>
  <w:style w:type="paragraph" w:styleId="Pieddepage">
    <w:name w:val="footer"/>
    <w:basedOn w:val="Normal"/>
    <w:link w:val="PieddepageCar"/>
    <w:uiPriority w:val="99"/>
    <w:unhideWhenUsed/>
    <w:rsid w:val="004D0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04C4"/>
  </w:style>
  <w:style w:type="character" w:styleId="lev">
    <w:name w:val="Strong"/>
    <w:basedOn w:val="Policepardfaut"/>
    <w:uiPriority w:val="22"/>
    <w:qFormat/>
    <w:rsid w:val="00400B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7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A654-E171-4C57-A898-3432E97EB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allard.mc</cp:lastModifiedBy>
  <cp:revision>2</cp:revision>
  <cp:lastPrinted>2017-11-09T22:14:00Z</cp:lastPrinted>
  <dcterms:created xsi:type="dcterms:W3CDTF">2020-11-20T15:16:00Z</dcterms:created>
  <dcterms:modified xsi:type="dcterms:W3CDTF">2020-11-20T15:16:00Z</dcterms:modified>
</cp:coreProperties>
</file>