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C99" w:rsidRPr="005C0DDF" w:rsidRDefault="00544C99" w:rsidP="00160390">
      <w:pPr>
        <w:pStyle w:val="BodyText"/>
        <w:tabs>
          <w:tab w:val="left" w:pos="1701"/>
          <w:tab w:val="left" w:pos="6521"/>
        </w:tabs>
        <w:rPr>
          <w:sz w:val="20"/>
        </w:rPr>
      </w:pPr>
      <w:bookmarkStart w:id="0" w:name="_GoBack"/>
      <w:bookmarkEnd w:id="0"/>
    </w:p>
    <w:p w:rsidR="003E72A4" w:rsidRPr="00A53494" w:rsidRDefault="001D033F" w:rsidP="00160390">
      <w:pPr>
        <w:tabs>
          <w:tab w:val="left" w:pos="1701"/>
          <w:tab w:val="left" w:pos="6521"/>
        </w:tabs>
        <w:rPr>
          <w:sz w:val="24"/>
        </w:rPr>
      </w:pPr>
      <w:r w:rsidRPr="00A53494">
        <w:rPr>
          <w:sz w:val="24"/>
        </w:rPr>
        <w:t>Co-Chair</w:t>
      </w:r>
      <w:r w:rsidR="00714EDC" w:rsidRPr="00A53494">
        <w:rPr>
          <w:sz w:val="24"/>
        </w:rPr>
        <w:t>s</w:t>
      </w:r>
      <w:r w:rsidRPr="00A53494">
        <w:rPr>
          <w:sz w:val="24"/>
        </w:rPr>
        <w:t>:</w:t>
      </w:r>
      <w:r w:rsidRPr="00A53494">
        <w:rPr>
          <w:sz w:val="24"/>
        </w:rPr>
        <w:tab/>
      </w:r>
      <w:r w:rsidR="009E5A1A">
        <w:rPr>
          <w:sz w:val="24"/>
        </w:rPr>
        <w:t>Mr. Troy Crosby</w:t>
      </w:r>
      <w:r w:rsidR="009E5A1A">
        <w:rPr>
          <w:sz w:val="24"/>
        </w:rPr>
        <w:tab/>
        <w:t>ADM (Mat)</w:t>
      </w:r>
    </w:p>
    <w:p w:rsidR="003E72A4" w:rsidRPr="00A53494" w:rsidRDefault="003E72A4" w:rsidP="00160390">
      <w:pPr>
        <w:tabs>
          <w:tab w:val="left" w:pos="1701"/>
          <w:tab w:val="left" w:pos="6521"/>
        </w:tabs>
        <w:rPr>
          <w:sz w:val="24"/>
        </w:rPr>
      </w:pPr>
      <w:r w:rsidRPr="00A53494">
        <w:rPr>
          <w:sz w:val="24"/>
        </w:rPr>
        <w:tab/>
      </w:r>
      <w:r w:rsidR="00BC16AB">
        <w:rPr>
          <w:sz w:val="24"/>
        </w:rPr>
        <w:t>Mr. Adam Gray</w:t>
      </w:r>
      <w:r w:rsidR="001E2675" w:rsidRPr="00A53494">
        <w:rPr>
          <w:sz w:val="24"/>
        </w:rPr>
        <w:t xml:space="preserve">  </w:t>
      </w:r>
      <w:r w:rsidR="001E2675">
        <w:rPr>
          <w:sz w:val="24"/>
        </w:rPr>
        <w:tab/>
      </w:r>
      <w:r w:rsidR="00BC16AB">
        <w:rPr>
          <w:sz w:val="24"/>
        </w:rPr>
        <w:t>PIPSC</w:t>
      </w:r>
    </w:p>
    <w:p w:rsidR="003E72A4" w:rsidRPr="00A53494" w:rsidRDefault="003E72A4" w:rsidP="00160390">
      <w:pPr>
        <w:tabs>
          <w:tab w:val="left" w:pos="1701"/>
          <w:tab w:val="left" w:pos="6521"/>
        </w:tabs>
        <w:rPr>
          <w:sz w:val="24"/>
        </w:rPr>
      </w:pPr>
    </w:p>
    <w:p w:rsidR="006A22A9" w:rsidRPr="00A53494" w:rsidRDefault="002F7035" w:rsidP="00160390">
      <w:pPr>
        <w:tabs>
          <w:tab w:val="left" w:pos="1701"/>
          <w:tab w:val="left" w:pos="6521"/>
        </w:tabs>
        <w:rPr>
          <w:sz w:val="24"/>
        </w:rPr>
      </w:pPr>
      <w:r w:rsidRPr="00A53494">
        <w:rPr>
          <w:sz w:val="24"/>
        </w:rPr>
        <w:t>Secretary:</w:t>
      </w:r>
      <w:r w:rsidRPr="00A53494">
        <w:rPr>
          <w:sz w:val="24"/>
        </w:rPr>
        <w:tab/>
      </w:r>
      <w:r w:rsidR="00E00936">
        <w:rPr>
          <w:sz w:val="24"/>
        </w:rPr>
        <w:t>Mr. Jonathan France</w:t>
      </w:r>
      <w:r w:rsidR="004C4353" w:rsidRPr="00A53494">
        <w:rPr>
          <w:sz w:val="24"/>
        </w:rPr>
        <w:tab/>
      </w:r>
      <w:r w:rsidR="00E00936">
        <w:rPr>
          <w:sz w:val="24"/>
        </w:rPr>
        <w:t>COS DMGMC</w:t>
      </w:r>
    </w:p>
    <w:p w:rsidR="00FD59AA" w:rsidRPr="00A53494" w:rsidRDefault="00FD59AA" w:rsidP="00363E56">
      <w:pPr>
        <w:tabs>
          <w:tab w:val="left" w:pos="1701"/>
          <w:tab w:val="left" w:pos="6521"/>
        </w:tabs>
        <w:rPr>
          <w:sz w:val="24"/>
        </w:rPr>
      </w:pPr>
    </w:p>
    <w:p w:rsidR="003F38B3" w:rsidRDefault="00714EDC" w:rsidP="00377E04">
      <w:pPr>
        <w:tabs>
          <w:tab w:val="left" w:pos="1701"/>
          <w:tab w:val="left" w:pos="2160"/>
          <w:tab w:val="left" w:pos="5040"/>
          <w:tab w:val="left" w:pos="5760"/>
          <w:tab w:val="left" w:pos="6521"/>
        </w:tabs>
        <w:rPr>
          <w:sz w:val="24"/>
        </w:rPr>
      </w:pPr>
      <w:r w:rsidRPr="00A53494">
        <w:rPr>
          <w:sz w:val="24"/>
        </w:rPr>
        <w:t>Members</w:t>
      </w:r>
      <w:r w:rsidR="00742B8C" w:rsidRPr="00A53494">
        <w:rPr>
          <w:sz w:val="24"/>
        </w:rPr>
        <w:t xml:space="preserve">:  </w:t>
      </w:r>
      <w:r w:rsidR="009E5A1A">
        <w:rPr>
          <w:sz w:val="24"/>
        </w:rPr>
        <w:tab/>
      </w:r>
      <w:r w:rsidR="003F38B3">
        <w:rPr>
          <w:sz w:val="24"/>
        </w:rPr>
        <w:t>MGen Nancy Tremblay</w:t>
      </w:r>
      <w:r w:rsidR="003F38B3">
        <w:rPr>
          <w:sz w:val="24"/>
        </w:rPr>
        <w:tab/>
      </w:r>
      <w:r w:rsidR="003F38B3">
        <w:rPr>
          <w:sz w:val="24"/>
        </w:rPr>
        <w:tab/>
      </w:r>
      <w:r w:rsidR="003F38B3">
        <w:rPr>
          <w:sz w:val="24"/>
        </w:rPr>
        <w:tab/>
        <w:t>CM</w:t>
      </w:r>
      <w:r w:rsidR="00B27F21">
        <w:rPr>
          <w:sz w:val="24"/>
        </w:rPr>
        <w:t>at</w:t>
      </w:r>
      <w:r w:rsidR="003F38B3">
        <w:rPr>
          <w:sz w:val="24"/>
        </w:rPr>
        <w:t>P</w:t>
      </w:r>
    </w:p>
    <w:p w:rsidR="00F76646" w:rsidRDefault="003F38B3" w:rsidP="00377E04">
      <w:pPr>
        <w:tabs>
          <w:tab w:val="left" w:pos="1701"/>
          <w:tab w:val="left" w:pos="2160"/>
          <w:tab w:val="left" w:pos="5040"/>
          <w:tab w:val="left" w:pos="5760"/>
          <w:tab w:val="left" w:pos="6521"/>
        </w:tabs>
        <w:rPr>
          <w:sz w:val="24"/>
        </w:rPr>
      </w:pPr>
      <w:r>
        <w:rPr>
          <w:sz w:val="24"/>
        </w:rPr>
        <w:tab/>
      </w:r>
      <w:r w:rsidR="00BC16AB">
        <w:rPr>
          <w:sz w:val="24"/>
        </w:rPr>
        <w:t>MGen Derek Basinger</w:t>
      </w:r>
      <w:r w:rsidR="00F76646">
        <w:rPr>
          <w:sz w:val="24"/>
        </w:rPr>
        <w:tab/>
      </w:r>
      <w:r w:rsidR="00377E04">
        <w:rPr>
          <w:sz w:val="24"/>
        </w:rPr>
        <w:tab/>
      </w:r>
      <w:r w:rsidR="00377E04">
        <w:rPr>
          <w:sz w:val="24"/>
        </w:rPr>
        <w:tab/>
      </w:r>
      <w:r w:rsidR="00F76646">
        <w:rPr>
          <w:sz w:val="24"/>
        </w:rPr>
        <w:t>COS (Mat)</w:t>
      </w:r>
    </w:p>
    <w:p w:rsidR="002D20AA" w:rsidRPr="00A53494" w:rsidRDefault="00F76646" w:rsidP="00F76646">
      <w:pPr>
        <w:tabs>
          <w:tab w:val="left" w:pos="1701"/>
          <w:tab w:val="left" w:pos="2160"/>
          <w:tab w:val="left" w:pos="5040"/>
          <w:tab w:val="left" w:pos="5760"/>
          <w:tab w:val="left" w:pos="6521"/>
        </w:tabs>
        <w:rPr>
          <w:sz w:val="24"/>
        </w:rPr>
      </w:pPr>
      <w:r>
        <w:rPr>
          <w:sz w:val="24"/>
        </w:rPr>
        <w:tab/>
      </w:r>
      <w:r w:rsidR="00266092">
        <w:rPr>
          <w:sz w:val="24"/>
        </w:rPr>
        <w:t>Ms. Rowan Sewell</w:t>
      </w:r>
      <w:r w:rsidR="002D20AA" w:rsidRPr="00A53494">
        <w:rPr>
          <w:sz w:val="24"/>
        </w:rPr>
        <w:tab/>
      </w:r>
      <w:r w:rsidR="002D20AA" w:rsidRPr="00A53494">
        <w:rPr>
          <w:sz w:val="24"/>
        </w:rPr>
        <w:tab/>
      </w:r>
      <w:r w:rsidR="002D20AA" w:rsidRPr="00A53494">
        <w:rPr>
          <w:sz w:val="24"/>
        </w:rPr>
        <w:tab/>
        <w:t>DMGMC</w:t>
      </w:r>
    </w:p>
    <w:p w:rsidR="00F6329C" w:rsidRPr="00A53494" w:rsidRDefault="00F60836" w:rsidP="00160390">
      <w:pPr>
        <w:tabs>
          <w:tab w:val="left" w:pos="1701"/>
          <w:tab w:val="left" w:pos="2160"/>
          <w:tab w:val="left" w:pos="5040"/>
          <w:tab w:val="left" w:pos="6521"/>
        </w:tabs>
        <w:ind w:left="720" w:firstLine="720"/>
        <w:rPr>
          <w:sz w:val="24"/>
        </w:rPr>
      </w:pPr>
      <w:r w:rsidRPr="00A53494">
        <w:rPr>
          <w:sz w:val="24"/>
        </w:rPr>
        <w:tab/>
      </w:r>
      <w:r w:rsidR="001F3753" w:rsidRPr="00A53494">
        <w:rPr>
          <w:sz w:val="24"/>
        </w:rPr>
        <w:t xml:space="preserve">Cmdre </w:t>
      </w:r>
      <w:r w:rsidR="00071A26">
        <w:rPr>
          <w:sz w:val="24"/>
        </w:rPr>
        <w:t>Luciano Caro</w:t>
      </w:r>
      <w:r w:rsidR="00266092">
        <w:rPr>
          <w:sz w:val="24"/>
        </w:rPr>
        <w:t>s</w:t>
      </w:r>
      <w:r w:rsidR="00071A26">
        <w:rPr>
          <w:sz w:val="24"/>
        </w:rPr>
        <w:t>i</w:t>
      </w:r>
      <w:r w:rsidR="00266092">
        <w:rPr>
          <w:sz w:val="24"/>
        </w:rPr>
        <w:t>elli</w:t>
      </w:r>
      <w:r w:rsidR="002F7035" w:rsidRPr="00A53494">
        <w:rPr>
          <w:sz w:val="24"/>
        </w:rPr>
        <w:tab/>
      </w:r>
      <w:r w:rsidR="00FD59AA" w:rsidRPr="00A53494">
        <w:rPr>
          <w:sz w:val="24"/>
        </w:rPr>
        <w:tab/>
      </w:r>
      <w:r w:rsidR="00C31AC7" w:rsidRPr="00A53494">
        <w:rPr>
          <w:sz w:val="24"/>
        </w:rPr>
        <w:t>DGMEPM</w:t>
      </w:r>
    </w:p>
    <w:p w:rsidR="0035543E" w:rsidRPr="00A53494" w:rsidRDefault="00997A4A" w:rsidP="00160390">
      <w:pPr>
        <w:tabs>
          <w:tab w:val="left" w:pos="1701"/>
          <w:tab w:val="left" w:pos="2160"/>
          <w:tab w:val="left" w:pos="5040"/>
          <w:tab w:val="left" w:pos="6521"/>
        </w:tabs>
        <w:ind w:left="720" w:firstLine="720"/>
        <w:rPr>
          <w:sz w:val="24"/>
        </w:rPr>
      </w:pPr>
      <w:r w:rsidRPr="00A53494">
        <w:rPr>
          <w:sz w:val="24"/>
        </w:rPr>
        <w:tab/>
      </w:r>
      <w:r w:rsidR="00BC16AB">
        <w:rPr>
          <w:sz w:val="24"/>
        </w:rPr>
        <w:t>Ms. Judith Bennett</w:t>
      </w:r>
      <w:r w:rsidR="00266092">
        <w:rPr>
          <w:sz w:val="24"/>
        </w:rPr>
        <w:t xml:space="preserve"> </w:t>
      </w:r>
      <w:r w:rsidR="00071A26">
        <w:rPr>
          <w:sz w:val="24"/>
        </w:rPr>
        <w:tab/>
      </w:r>
      <w:r w:rsidR="00325653" w:rsidRPr="00A53494">
        <w:rPr>
          <w:sz w:val="24"/>
        </w:rPr>
        <w:t xml:space="preserve"> </w:t>
      </w:r>
      <w:r w:rsidR="000E5522" w:rsidRPr="00A53494">
        <w:rPr>
          <w:sz w:val="24"/>
        </w:rPr>
        <w:tab/>
      </w:r>
      <w:r w:rsidR="009063A4" w:rsidRPr="00A53494">
        <w:rPr>
          <w:sz w:val="24"/>
        </w:rPr>
        <w:t>D</w:t>
      </w:r>
      <w:r w:rsidR="0035543E" w:rsidRPr="00A53494">
        <w:rPr>
          <w:sz w:val="24"/>
        </w:rPr>
        <w:t>GMSSC</w:t>
      </w:r>
    </w:p>
    <w:p w:rsidR="007B5CEE" w:rsidRPr="00A53494" w:rsidRDefault="00E00936" w:rsidP="00160390">
      <w:pPr>
        <w:tabs>
          <w:tab w:val="left" w:pos="1701"/>
          <w:tab w:val="left" w:pos="2160"/>
          <w:tab w:val="left" w:pos="5040"/>
          <w:tab w:val="left" w:pos="5760"/>
          <w:tab w:val="left" w:pos="6521"/>
        </w:tabs>
        <w:ind w:left="720" w:firstLine="720"/>
        <w:rPr>
          <w:sz w:val="24"/>
        </w:rPr>
      </w:pPr>
      <w:r>
        <w:rPr>
          <w:sz w:val="24"/>
        </w:rPr>
        <w:tab/>
      </w:r>
      <w:r w:rsidR="002C10C0">
        <w:rPr>
          <w:sz w:val="24"/>
        </w:rPr>
        <w:t>BGen Marc Rogers</w:t>
      </w:r>
      <w:r w:rsidR="00FF296B" w:rsidRPr="00A53494">
        <w:rPr>
          <w:sz w:val="24"/>
        </w:rPr>
        <w:tab/>
      </w:r>
      <w:r w:rsidR="002D20AA" w:rsidRPr="00A53494">
        <w:rPr>
          <w:sz w:val="24"/>
        </w:rPr>
        <w:t xml:space="preserve"> </w:t>
      </w:r>
      <w:r w:rsidR="00FD59AA" w:rsidRPr="00A53494">
        <w:rPr>
          <w:sz w:val="24"/>
        </w:rPr>
        <w:tab/>
      </w:r>
      <w:r w:rsidR="007B5CEE" w:rsidRPr="00A53494">
        <w:rPr>
          <w:sz w:val="24"/>
        </w:rPr>
        <w:tab/>
        <w:t>DGAEPM</w:t>
      </w:r>
    </w:p>
    <w:p w:rsidR="0035543E" w:rsidRPr="00A53494" w:rsidRDefault="0035543E" w:rsidP="00160390">
      <w:pPr>
        <w:tabs>
          <w:tab w:val="left" w:pos="1701"/>
          <w:tab w:val="left" w:pos="2160"/>
          <w:tab w:val="left" w:pos="5040"/>
          <w:tab w:val="left" w:pos="5760"/>
          <w:tab w:val="left" w:pos="6521"/>
        </w:tabs>
        <w:ind w:left="720" w:firstLine="720"/>
        <w:rPr>
          <w:sz w:val="24"/>
        </w:rPr>
      </w:pPr>
      <w:r w:rsidRPr="00A53494">
        <w:rPr>
          <w:sz w:val="24"/>
        </w:rPr>
        <w:tab/>
      </w:r>
      <w:r w:rsidR="00FE650D" w:rsidRPr="00FE650D">
        <w:rPr>
          <w:sz w:val="24"/>
          <w:szCs w:val="24"/>
        </w:rPr>
        <w:t>BGen Rob Dundon</w:t>
      </w:r>
      <w:r w:rsidR="002F7035" w:rsidRPr="00A53494">
        <w:rPr>
          <w:sz w:val="24"/>
        </w:rPr>
        <w:tab/>
      </w:r>
      <w:r w:rsidR="00714EDC" w:rsidRPr="00A53494">
        <w:rPr>
          <w:sz w:val="24"/>
        </w:rPr>
        <w:tab/>
      </w:r>
      <w:r w:rsidR="00FE650D">
        <w:rPr>
          <w:sz w:val="24"/>
        </w:rPr>
        <w:tab/>
      </w:r>
      <w:r w:rsidRPr="00A53494">
        <w:rPr>
          <w:sz w:val="24"/>
        </w:rPr>
        <w:t>DGLEPM</w:t>
      </w:r>
    </w:p>
    <w:p w:rsidR="0035543E" w:rsidRPr="00A53494" w:rsidRDefault="0035543E" w:rsidP="00160390">
      <w:pPr>
        <w:tabs>
          <w:tab w:val="left" w:pos="1701"/>
          <w:tab w:val="left" w:pos="2160"/>
          <w:tab w:val="left" w:pos="5040"/>
          <w:tab w:val="left" w:pos="5760"/>
          <w:tab w:val="left" w:pos="6521"/>
        </w:tabs>
        <w:ind w:left="720" w:firstLine="720"/>
        <w:rPr>
          <w:sz w:val="24"/>
        </w:rPr>
      </w:pPr>
      <w:r w:rsidRPr="00A53494">
        <w:rPr>
          <w:sz w:val="24"/>
        </w:rPr>
        <w:tab/>
      </w:r>
      <w:r w:rsidR="006A22A9" w:rsidRPr="00A53494">
        <w:rPr>
          <w:sz w:val="24"/>
        </w:rPr>
        <w:t xml:space="preserve">Mr. </w:t>
      </w:r>
      <w:r w:rsidR="002F7035" w:rsidRPr="00A53494">
        <w:rPr>
          <w:sz w:val="24"/>
        </w:rPr>
        <w:t>T</w:t>
      </w:r>
      <w:r w:rsidR="003210C5" w:rsidRPr="00A53494">
        <w:rPr>
          <w:sz w:val="24"/>
        </w:rPr>
        <w:t>erry Wood</w:t>
      </w:r>
      <w:r w:rsidR="002F7035" w:rsidRPr="00A53494">
        <w:rPr>
          <w:sz w:val="24"/>
        </w:rPr>
        <w:tab/>
      </w:r>
      <w:r w:rsidR="00714EDC" w:rsidRPr="00A53494">
        <w:rPr>
          <w:sz w:val="24"/>
        </w:rPr>
        <w:tab/>
      </w:r>
      <w:r w:rsidR="00714EDC" w:rsidRPr="00A53494">
        <w:rPr>
          <w:sz w:val="24"/>
        </w:rPr>
        <w:tab/>
      </w:r>
      <w:r w:rsidRPr="00A53494">
        <w:rPr>
          <w:sz w:val="24"/>
        </w:rPr>
        <w:t>DGMPD</w:t>
      </w:r>
      <w:r w:rsidR="00E25D11" w:rsidRPr="00A53494">
        <w:rPr>
          <w:sz w:val="24"/>
        </w:rPr>
        <w:t xml:space="preserve"> </w:t>
      </w:r>
      <w:r w:rsidRPr="00A53494">
        <w:rPr>
          <w:sz w:val="24"/>
        </w:rPr>
        <w:t>(Air</w:t>
      </w:r>
      <w:r w:rsidR="000F7F8B" w:rsidRPr="00A53494">
        <w:rPr>
          <w:sz w:val="24"/>
        </w:rPr>
        <w:t xml:space="preserve"> &amp; Land</w:t>
      </w:r>
      <w:r w:rsidRPr="00A53494">
        <w:rPr>
          <w:sz w:val="24"/>
        </w:rPr>
        <w:t>)</w:t>
      </w:r>
      <w:r w:rsidR="006A22A9" w:rsidRPr="00A53494">
        <w:rPr>
          <w:sz w:val="24"/>
        </w:rPr>
        <w:t xml:space="preserve"> </w:t>
      </w:r>
    </w:p>
    <w:p w:rsidR="00D53F20" w:rsidRPr="001E2675" w:rsidRDefault="00D53F20" w:rsidP="00160390">
      <w:pPr>
        <w:tabs>
          <w:tab w:val="left" w:pos="1701"/>
          <w:tab w:val="left" w:pos="2160"/>
          <w:tab w:val="left" w:pos="5040"/>
          <w:tab w:val="left" w:pos="5760"/>
          <w:tab w:val="left" w:pos="6521"/>
        </w:tabs>
        <w:ind w:left="720" w:firstLine="720"/>
        <w:rPr>
          <w:sz w:val="24"/>
        </w:rPr>
      </w:pPr>
      <w:r w:rsidRPr="00A53494">
        <w:rPr>
          <w:sz w:val="24"/>
        </w:rPr>
        <w:tab/>
      </w:r>
      <w:r w:rsidR="002C10C0">
        <w:rPr>
          <w:sz w:val="24"/>
        </w:rPr>
        <w:t>Mr. Wayne Rockwell</w:t>
      </w:r>
      <w:r w:rsidRPr="00A53494">
        <w:rPr>
          <w:sz w:val="24"/>
        </w:rPr>
        <w:tab/>
      </w:r>
      <w:r w:rsidR="00E00936">
        <w:rPr>
          <w:sz w:val="24"/>
        </w:rPr>
        <w:tab/>
      </w:r>
      <w:r w:rsidR="00E00936">
        <w:rPr>
          <w:sz w:val="24"/>
        </w:rPr>
        <w:tab/>
      </w:r>
      <w:r w:rsidRPr="001E2675">
        <w:rPr>
          <w:sz w:val="24"/>
        </w:rPr>
        <w:t>DGMPD (</w:t>
      </w:r>
      <w:r w:rsidR="000F7F8B" w:rsidRPr="001E2675">
        <w:rPr>
          <w:sz w:val="24"/>
        </w:rPr>
        <w:t>Sea</w:t>
      </w:r>
      <w:r w:rsidRPr="001E2675">
        <w:rPr>
          <w:sz w:val="24"/>
        </w:rPr>
        <w:t>)</w:t>
      </w:r>
    </w:p>
    <w:p w:rsidR="00B24CC5" w:rsidRPr="00266092" w:rsidRDefault="0035543E" w:rsidP="00160390">
      <w:pPr>
        <w:tabs>
          <w:tab w:val="left" w:pos="1701"/>
          <w:tab w:val="left" w:pos="2160"/>
          <w:tab w:val="left" w:pos="5040"/>
          <w:tab w:val="left" w:pos="5760"/>
          <w:tab w:val="left" w:pos="6521"/>
        </w:tabs>
        <w:ind w:left="720" w:firstLine="720"/>
        <w:rPr>
          <w:sz w:val="24"/>
        </w:rPr>
      </w:pPr>
      <w:r w:rsidRPr="00A53494">
        <w:rPr>
          <w:sz w:val="24"/>
        </w:rPr>
        <w:tab/>
      </w:r>
      <w:r w:rsidR="002C10C0">
        <w:rPr>
          <w:sz w:val="24"/>
        </w:rPr>
        <w:t>Mr. Emma Oraweic</w:t>
      </w:r>
      <w:r w:rsidR="00071A26">
        <w:rPr>
          <w:sz w:val="24"/>
        </w:rPr>
        <w:tab/>
      </w:r>
      <w:r w:rsidR="00071A26">
        <w:rPr>
          <w:sz w:val="24"/>
        </w:rPr>
        <w:tab/>
      </w:r>
      <w:r w:rsidRPr="00266092">
        <w:rPr>
          <w:sz w:val="24"/>
        </w:rPr>
        <w:tab/>
        <w:t>DG Proc Svcs</w:t>
      </w:r>
    </w:p>
    <w:p w:rsidR="00FE650D" w:rsidRPr="002A0BB0" w:rsidRDefault="00252AD9" w:rsidP="00160390">
      <w:pPr>
        <w:tabs>
          <w:tab w:val="left" w:pos="1440"/>
          <w:tab w:val="left" w:pos="1701"/>
          <w:tab w:val="left" w:pos="2160"/>
          <w:tab w:val="left" w:pos="5040"/>
          <w:tab w:val="left" w:pos="5760"/>
          <w:tab w:val="left" w:pos="6521"/>
        </w:tabs>
        <w:rPr>
          <w:color w:val="FF0000"/>
          <w:sz w:val="24"/>
        </w:rPr>
      </w:pPr>
      <w:r w:rsidRPr="00266092">
        <w:rPr>
          <w:sz w:val="24"/>
        </w:rPr>
        <w:tab/>
      </w:r>
      <w:r w:rsidRPr="00266092">
        <w:rPr>
          <w:sz w:val="24"/>
        </w:rPr>
        <w:tab/>
      </w:r>
      <w:r w:rsidR="002C10C0">
        <w:rPr>
          <w:sz w:val="24"/>
        </w:rPr>
        <w:t>Ms. Hélène Picard</w:t>
      </w:r>
      <w:r w:rsidR="002F7035" w:rsidRPr="00A53494">
        <w:rPr>
          <w:sz w:val="24"/>
        </w:rPr>
        <w:tab/>
      </w:r>
      <w:r w:rsidR="002A0BB0">
        <w:rPr>
          <w:sz w:val="24"/>
        </w:rPr>
        <w:tab/>
      </w:r>
      <w:r w:rsidR="002A0BB0">
        <w:rPr>
          <w:sz w:val="24"/>
        </w:rPr>
        <w:tab/>
      </w:r>
      <w:r w:rsidRPr="00FE650D">
        <w:rPr>
          <w:sz w:val="24"/>
        </w:rPr>
        <w:t>DGIIP</w:t>
      </w:r>
    </w:p>
    <w:p w:rsidR="00BC16AB" w:rsidRDefault="002D20AA" w:rsidP="00BC16AB">
      <w:pPr>
        <w:tabs>
          <w:tab w:val="left" w:pos="1701"/>
          <w:tab w:val="left" w:pos="5040"/>
          <w:tab w:val="left" w:pos="6521"/>
        </w:tabs>
        <w:ind w:left="1701" w:hanging="1701"/>
        <w:rPr>
          <w:sz w:val="24"/>
          <w:szCs w:val="24"/>
        </w:rPr>
      </w:pPr>
      <w:r w:rsidRPr="00A53494">
        <w:rPr>
          <w:sz w:val="24"/>
        </w:rPr>
        <w:tab/>
      </w:r>
      <w:r w:rsidR="00BC16AB">
        <w:rPr>
          <w:sz w:val="24"/>
          <w:szCs w:val="24"/>
        </w:rPr>
        <w:t xml:space="preserve">Mr. </w:t>
      </w:r>
      <w:r w:rsidR="00BC16AB" w:rsidRPr="00C0187D">
        <w:rPr>
          <w:sz w:val="24"/>
          <w:szCs w:val="24"/>
        </w:rPr>
        <w:t>Mathieu Lessard</w:t>
      </w:r>
      <w:r w:rsidR="00BC16AB" w:rsidRPr="00C0187D">
        <w:rPr>
          <w:sz w:val="24"/>
          <w:szCs w:val="24"/>
        </w:rPr>
        <w:tab/>
      </w:r>
      <w:r w:rsidR="00BC16AB" w:rsidRPr="00C0187D">
        <w:rPr>
          <w:sz w:val="24"/>
          <w:szCs w:val="24"/>
        </w:rPr>
        <w:tab/>
        <w:t>IBEW</w:t>
      </w:r>
      <w:r w:rsidR="00BC16AB">
        <w:rPr>
          <w:sz w:val="24"/>
          <w:szCs w:val="24"/>
        </w:rPr>
        <w:t xml:space="preserve"> 2228</w:t>
      </w:r>
    </w:p>
    <w:p w:rsidR="00A0261A" w:rsidRDefault="000551DE" w:rsidP="009F5496">
      <w:pPr>
        <w:tabs>
          <w:tab w:val="left" w:pos="1701"/>
          <w:tab w:val="left" w:pos="2160"/>
          <w:tab w:val="left" w:pos="5040"/>
          <w:tab w:val="left" w:pos="5760"/>
          <w:tab w:val="left" w:pos="6521"/>
        </w:tabs>
        <w:rPr>
          <w:sz w:val="24"/>
        </w:rPr>
      </w:pPr>
      <w:r w:rsidRPr="00A53494">
        <w:rPr>
          <w:sz w:val="24"/>
        </w:rPr>
        <w:tab/>
      </w:r>
      <w:r w:rsidR="00E00936">
        <w:rPr>
          <w:sz w:val="24"/>
          <w:szCs w:val="24"/>
        </w:rPr>
        <w:t>Ms. Mona</w:t>
      </w:r>
      <w:r w:rsidR="00185B5F">
        <w:rPr>
          <w:sz w:val="24"/>
          <w:szCs w:val="24"/>
        </w:rPr>
        <w:t xml:space="preserve"> </w:t>
      </w:r>
      <w:r w:rsidR="00266092">
        <w:rPr>
          <w:sz w:val="24"/>
          <w:szCs w:val="24"/>
        </w:rPr>
        <w:t>Simcoe</w:t>
      </w:r>
      <w:r w:rsidR="00964BEC" w:rsidRPr="00FE650D">
        <w:rPr>
          <w:color w:val="C00000"/>
          <w:sz w:val="24"/>
        </w:rPr>
        <w:tab/>
      </w:r>
      <w:r w:rsidR="00964BEC" w:rsidRPr="00FE650D">
        <w:rPr>
          <w:color w:val="C00000"/>
          <w:sz w:val="24"/>
        </w:rPr>
        <w:tab/>
      </w:r>
      <w:r w:rsidR="00964BEC" w:rsidRPr="00FE650D">
        <w:rPr>
          <w:color w:val="C00000"/>
          <w:sz w:val="24"/>
        </w:rPr>
        <w:tab/>
      </w:r>
      <w:r w:rsidR="00266092">
        <w:rPr>
          <w:sz w:val="24"/>
        </w:rPr>
        <w:t>UNDE</w:t>
      </w:r>
    </w:p>
    <w:p w:rsidR="00A76975" w:rsidRPr="00FE650D" w:rsidRDefault="00A76975" w:rsidP="009F5496">
      <w:pPr>
        <w:tabs>
          <w:tab w:val="left" w:pos="1701"/>
          <w:tab w:val="left" w:pos="2160"/>
          <w:tab w:val="left" w:pos="5040"/>
          <w:tab w:val="left" w:pos="5760"/>
          <w:tab w:val="left" w:pos="6521"/>
        </w:tabs>
        <w:rPr>
          <w:color w:val="C00000"/>
          <w:sz w:val="24"/>
        </w:rPr>
      </w:pPr>
      <w:r>
        <w:rPr>
          <w:sz w:val="24"/>
        </w:rPr>
        <w:tab/>
      </w:r>
    </w:p>
    <w:p w:rsidR="00964BEC" w:rsidRPr="00A53494" w:rsidRDefault="00FE650D" w:rsidP="009D6C89">
      <w:pPr>
        <w:tabs>
          <w:tab w:val="left" w:pos="1440"/>
          <w:tab w:val="left" w:pos="1701"/>
          <w:tab w:val="left" w:pos="2160"/>
          <w:tab w:val="left" w:pos="5040"/>
          <w:tab w:val="left" w:pos="5760"/>
          <w:tab w:val="left" w:pos="6521"/>
        </w:tabs>
        <w:rPr>
          <w:sz w:val="24"/>
        </w:rPr>
      </w:pPr>
      <w:r>
        <w:rPr>
          <w:sz w:val="24"/>
        </w:rPr>
        <w:tab/>
      </w:r>
      <w:r>
        <w:rPr>
          <w:sz w:val="24"/>
        </w:rPr>
        <w:tab/>
      </w:r>
    </w:p>
    <w:p w:rsidR="003616D2" w:rsidRDefault="007B5CEE" w:rsidP="003E72A4">
      <w:pPr>
        <w:tabs>
          <w:tab w:val="left" w:pos="1701"/>
          <w:tab w:val="left" w:pos="6521"/>
        </w:tabs>
        <w:rPr>
          <w:sz w:val="24"/>
        </w:rPr>
      </w:pPr>
      <w:r w:rsidRPr="00A53494">
        <w:rPr>
          <w:sz w:val="24"/>
        </w:rPr>
        <w:t>O</w:t>
      </w:r>
      <w:r w:rsidR="001D033F" w:rsidRPr="00A53494">
        <w:rPr>
          <w:sz w:val="24"/>
        </w:rPr>
        <w:t>bserver</w:t>
      </w:r>
      <w:r w:rsidR="00CD738F" w:rsidRPr="00A53494">
        <w:rPr>
          <w:sz w:val="24"/>
        </w:rPr>
        <w:t>s</w:t>
      </w:r>
      <w:r w:rsidR="001D033F" w:rsidRPr="00A53494">
        <w:rPr>
          <w:sz w:val="24"/>
        </w:rPr>
        <w:t>:</w:t>
      </w:r>
      <w:r w:rsidRPr="00A53494">
        <w:rPr>
          <w:sz w:val="24"/>
        </w:rPr>
        <w:tab/>
      </w:r>
      <w:r w:rsidR="00377E04">
        <w:rPr>
          <w:sz w:val="24"/>
        </w:rPr>
        <w:t>Ms. Geneviève Vézina</w:t>
      </w:r>
      <w:r w:rsidR="00377E04">
        <w:rPr>
          <w:sz w:val="24"/>
        </w:rPr>
        <w:tab/>
        <w:t>ADM (HR-Civ)</w:t>
      </w:r>
    </w:p>
    <w:p w:rsidR="00472AE6" w:rsidRDefault="009E5A1A" w:rsidP="00377E04">
      <w:pPr>
        <w:tabs>
          <w:tab w:val="left" w:pos="1701"/>
          <w:tab w:val="left" w:pos="6521"/>
        </w:tabs>
        <w:rPr>
          <w:sz w:val="24"/>
        </w:rPr>
      </w:pPr>
      <w:r>
        <w:rPr>
          <w:sz w:val="24"/>
        </w:rPr>
        <w:tab/>
      </w:r>
      <w:r w:rsidR="00BE7E81">
        <w:rPr>
          <w:sz w:val="24"/>
        </w:rPr>
        <w:t>Ms. Nathalie Livingston</w:t>
      </w:r>
      <w:r w:rsidR="00531813" w:rsidRPr="00C0187D">
        <w:rPr>
          <w:sz w:val="24"/>
        </w:rPr>
        <w:tab/>
      </w:r>
      <w:r w:rsidR="00266092">
        <w:rPr>
          <w:sz w:val="24"/>
        </w:rPr>
        <w:t>ADM (HR-Civ)</w:t>
      </w:r>
    </w:p>
    <w:p w:rsidR="003F38B3" w:rsidRPr="00BE7E81" w:rsidRDefault="003F38B3" w:rsidP="00377E04">
      <w:pPr>
        <w:tabs>
          <w:tab w:val="left" w:pos="1701"/>
          <w:tab w:val="left" w:pos="6521"/>
        </w:tabs>
        <w:rPr>
          <w:sz w:val="24"/>
        </w:rPr>
      </w:pPr>
      <w:r>
        <w:rPr>
          <w:sz w:val="24"/>
        </w:rPr>
        <w:tab/>
      </w:r>
      <w:r w:rsidR="00BE7E81" w:rsidRPr="00BE7E81">
        <w:rPr>
          <w:sz w:val="24"/>
        </w:rPr>
        <w:t>Ms. J</w:t>
      </w:r>
      <w:r w:rsidR="00BE7E81">
        <w:rPr>
          <w:sz w:val="24"/>
        </w:rPr>
        <w:t>osée Gratton</w:t>
      </w:r>
      <w:r w:rsidRPr="00BE7E81">
        <w:rPr>
          <w:sz w:val="24"/>
        </w:rPr>
        <w:tab/>
        <w:t>ADM (HR-Civ)</w:t>
      </w:r>
    </w:p>
    <w:p w:rsidR="009E5A1A" w:rsidRPr="001E2675" w:rsidRDefault="00FF296B" w:rsidP="00BE7E81">
      <w:pPr>
        <w:tabs>
          <w:tab w:val="left" w:pos="1701"/>
          <w:tab w:val="left" w:pos="5040"/>
          <w:tab w:val="left" w:pos="6521"/>
        </w:tabs>
        <w:ind w:left="1701" w:hanging="1701"/>
        <w:rPr>
          <w:sz w:val="24"/>
        </w:rPr>
      </w:pPr>
      <w:r w:rsidRPr="00BE7E81">
        <w:rPr>
          <w:sz w:val="24"/>
        </w:rPr>
        <w:tab/>
      </w:r>
      <w:r w:rsidR="00B67250">
        <w:rPr>
          <w:sz w:val="24"/>
        </w:rPr>
        <w:t>Mr. Jeff Wri</w:t>
      </w:r>
      <w:r w:rsidR="00BE7E81">
        <w:rPr>
          <w:sz w:val="24"/>
        </w:rPr>
        <w:t>nn</w:t>
      </w:r>
      <w:r w:rsidR="009E5A1A" w:rsidRPr="001E2675">
        <w:rPr>
          <w:sz w:val="24"/>
        </w:rPr>
        <w:tab/>
      </w:r>
      <w:r w:rsidR="009E5A1A" w:rsidRPr="001E2675">
        <w:rPr>
          <w:sz w:val="24"/>
        </w:rPr>
        <w:tab/>
      </w:r>
      <w:r w:rsidR="00BE7E81">
        <w:rPr>
          <w:sz w:val="24"/>
        </w:rPr>
        <w:t>UNDE</w:t>
      </w:r>
      <w:r w:rsidR="009E5A1A" w:rsidRPr="001E2675">
        <w:rPr>
          <w:sz w:val="24"/>
        </w:rPr>
        <w:t xml:space="preserve"> </w:t>
      </w:r>
    </w:p>
    <w:p w:rsidR="003F38B3" w:rsidRDefault="009E5A1A" w:rsidP="00266092">
      <w:pPr>
        <w:tabs>
          <w:tab w:val="left" w:pos="1701"/>
          <w:tab w:val="left" w:pos="5040"/>
          <w:tab w:val="left" w:pos="6521"/>
        </w:tabs>
        <w:ind w:left="1701" w:hanging="1701"/>
        <w:rPr>
          <w:sz w:val="24"/>
          <w:szCs w:val="24"/>
        </w:rPr>
      </w:pPr>
      <w:r>
        <w:rPr>
          <w:sz w:val="24"/>
          <w:szCs w:val="24"/>
        </w:rPr>
        <w:tab/>
      </w:r>
      <w:r w:rsidR="003F38B3">
        <w:rPr>
          <w:sz w:val="24"/>
          <w:szCs w:val="24"/>
        </w:rPr>
        <w:t>Col. Éric Soucy</w:t>
      </w:r>
      <w:r w:rsidR="003F38B3">
        <w:rPr>
          <w:sz w:val="24"/>
          <w:szCs w:val="24"/>
        </w:rPr>
        <w:tab/>
      </w:r>
      <w:r w:rsidR="003F38B3">
        <w:rPr>
          <w:sz w:val="24"/>
          <w:szCs w:val="24"/>
        </w:rPr>
        <w:tab/>
        <w:t>COS DGMSSC</w:t>
      </w:r>
    </w:p>
    <w:p w:rsidR="00377E04" w:rsidRPr="00C0187D" w:rsidRDefault="00377E04" w:rsidP="00266092">
      <w:pPr>
        <w:tabs>
          <w:tab w:val="left" w:pos="1701"/>
          <w:tab w:val="left" w:pos="5040"/>
          <w:tab w:val="left" w:pos="6521"/>
        </w:tabs>
        <w:ind w:left="1701" w:hanging="1701"/>
        <w:rPr>
          <w:sz w:val="24"/>
          <w:szCs w:val="24"/>
        </w:rPr>
      </w:pPr>
      <w:r>
        <w:rPr>
          <w:sz w:val="24"/>
          <w:szCs w:val="24"/>
        </w:rPr>
        <w:tab/>
      </w:r>
    </w:p>
    <w:p w:rsidR="000C218C" w:rsidRPr="00C0187D" w:rsidRDefault="000C218C" w:rsidP="00531813">
      <w:pPr>
        <w:tabs>
          <w:tab w:val="left" w:pos="1701"/>
          <w:tab w:val="left" w:pos="5040"/>
          <w:tab w:val="left" w:pos="6521"/>
        </w:tabs>
        <w:rPr>
          <w:sz w:val="24"/>
          <w:szCs w:val="24"/>
        </w:rPr>
      </w:pPr>
    </w:p>
    <w:p w:rsidR="0055373B" w:rsidRPr="009E5A1A" w:rsidRDefault="003616D2" w:rsidP="00BE7E81">
      <w:pPr>
        <w:tabs>
          <w:tab w:val="left" w:pos="1701"/>
          <w:tab w:val="left" w:pos="2160"/>
          <w:tab w:val="left" w:pos="5040"/>
          <w:tab w:val="left" w:pos="5760"/>
          <w:tab w:val="left" w:pos="6521"/>
        </w:tabs>
        <w:rPr>
          <w:sz w:val="24"/>
          <w:szCs w:val="24"/>
        </w:rPr>
      </w:pPr>
      <w:r w:rsidRPr="00C0187D">
        <w:rPr>
          <w:sz w:val="24"/>
        </w:rPr>
        <w:t>Regrets:</w:t>
      </w:r>
      <w:r w:rsidRPr="00C0187D">
        <w:rPr>
          <w:sz w:val="24"/>
        </w:rPr>
        <w:tab/>
      </w:r>
      <w:r w:rsidR="0055373B">
        <w:rPr>
          <w:sz w:val="24"/>
          <w:szCs w:val="24"/>
        </w:rPr>
        <w:t>Mr</w:t>
      </w:r>
      <w:r w:rsidR="001B1192">
        <w:rPr>
          <w:sz w:val="24"/>
          <w:szCs w:val="24"/>
        </w:rPr>
        <w:t xml:space="preserve">. </w:t>
      </w:r>
      <w:r w:rsidR="0055373B">
        <w:rPr>
          <w:sz w:val="24"/>
          <w:szCs w:val="24"/>
        </w:rPr>
        <w:t>Jerry Ryan</w:t>
      </w:r>
      <w:r w:rsidR="0055373B">
        <w:rPr>
          <w:sz w:val="24"/>
          <w:szCs w:val="24"/>
        </w:rPr>
        <w:tab/>
      </w:r>
      <w:r w:rsidR="0055373B">
        <w:rPr>
          <w:sz w:val="24"/>
          <w:szCs w:val="24"/>
        </w:rPr>
        <w:tab/>
      </w:r>
      <w:r w:rsidR="0055373B">
        <w:rPr>
          <w:sz w:val="24"/>
          <w:szCs w:val="24"/>
        </w:rPr>
        <w:tab/>
        <w:t xml:space="preserve">FDTLC(E) </w:t>
      </w:r>
    </w:p>
    <w:p w:rsidR="00266092" w:rsidRPr="001E2675" w:rsidRDefault="00544EF3" w:rsidP="0055373B">
      <w:pPr>
        <w:tabs>
          <w:tab w:val="left" w:pos="1701"/>
          <w:tab w:val="left" w:pos="5040"/>
          <w:tab w:val="left" w:pos="6521"/>
        </w:tabs>
        <w:rPr>
          <w:sz w:val="24"/>
        </w:rPr>
      </w:pPr>
      <w:r w:rsidRPr="009E5A1A">
        <w:rPr>
          <w:sz w:val="24"/>
          <w:szCs w:val="24"/>
        </w:rPr>
        <w:t xml:space="preserve">   </w:t>
      </w:r>
      <w:r w:rsidR="00185B5F" w:rsidRPr="009E5A1A">
        <w:rPr>
          <w:sz w:val="24"/>
          <w:szCs w:val="24"/>
        </w:rPr>
        <w:tab/>
      </w:r>
      <w:r w:rsidR="0041441A">
        <w:rPr>
          <w:sz w:val="24"/>
          <w:szCs w:val="24"/>
        </w:rPr>
        <w:t>Ms. Wanda Boudreau</w:t>
      </w:r>
      <w:r w:rsidR="0041441A">
        <w:rPr>
          <w:sz w:val="24"/>
          <w:szCs w:val="24"/>
        </w:rPr>
        <w:tab/>
      </w:r>
      <w:r w:rsidR="0041441A">
        <w:rPr>
          <w:sz w:val="24"/>
          <w:szCs w:val="24"/>
        </w:rPr>
        <w:tab/>
        <w:t>FGDCA</w:t>
      </w:r>
      <w:r w:rsidR="00185B5F" w:rsidRPr="00C0187D">
        <w:rPr>
          <w:sz w:val="24"/>
        </w:rPr>
        <w:tab/>
      </w:r>
      <w:r w:rsidR="00266092" w:rsidRPr="001E2675">
        <w:rPr>
          <w:sz w:val="24"/>
        </w:rPr>
        <w:t xml:space="preserve"> </w:t>
      </w:r>
    </w:p>
    <w:p w:rsidR="00185B5F" w:rsidRDefault="00BE7E81" w:rsidP="00185B5F">
      <w:pPr>
        <w:tabs>
          <w:tab w:val="left" w:pos="1701"/>
          <w:tab w:val="left" w:pos="5040"/>
          <w:tab w:val="left" w:pos="6521"/>
        </w:tabs>
        <w:rPr>
          <w:sz w:val="24"/>
          <w:szCs w:val="24"/>
        </w:rPr>
      </w:pPr>
      <w:r>
        <w:rPr>
          <w:sz w:val="24"/>
          <w:szCs w:val="24"/>
        </w:rPr>
        <w:tab/>
        <w:t>Mr. Des Rogers</w:t>
      </w:r>
      <w:r>
        <w:rPr>
          <w:sz w:val="24"/>
          <w:szCs w:val="24"/>
        </w:rPr>
        <w:tab/>
      </w:r>
      <w:r>
        <w:rPr>
          <w:sz w:val="24"/>
          <w:szCs w:val="24"/>
        </w:rPr>
        <w:tab/>
        <w:t>FDTLC(W)</w:t>
      </w:r>
    </w:p>
    <w:p w:rsidR="00E00936" w:rsidRPr="00544EF3" w:rsidRDefault="00E00936" w:rsidP="00E00936">
      <w:pPr>
        <w:ind w:firstLine="1440"/>
        <w:rPr>
          <w:sz w:val="24"/>
          <w:szCs w:val="24"/>
        </w:rPr>
      </w:pPr>
    </w:p>
    <w:p w:rsidR="005A2C7B" w:rsidRPr="00544EF3" w:rsidRDefault="00132E3E" w:rsidP="000C218C">
      <w:pPr>
        <w:tabs>
          <w:tab w:val="left" w:pos="1701"/>
          <w:tab w:val="left" w:pos="5040"/>
          <w:tab w:val="left" w:pos="6521"/>
        </w:tabs>
        <w:rPr>
          <w:sz w:val="24"/>
          <w:szCs w:val="24"/>
        </w:rPr>
      </w:pPr>
      <w:r w:rsidRPr="00544EF3">
        <w:rPr>
          <w:sz w:val="24"/>
          <w:szCs w:val="24"/>
        </w:rPr>
        <w:tab/>
      </w:r>
      <w:r w:rsidRPr="00544EF3">
        <w:rPr>
          <w:sz w:val="24"/>
          <w:szCs w:val="24"/>
        </w:rPr>
        <w:tab/>
      </w:r>
    </w:p>
    <w:p w:rsidR="0099702B" w:rsidRPr="00A53494" w:rsidRDefault="005A2C7B" w:rsidP="001E2675">
      <w:pPr>
        <w:tabs>
          <w:tab w:val="left" w:pos="1701"/>
          <w:tab w:val="left" w:pos="5040"/>
          <w:tab w:val="left" w:pos="6521"/>
        </w:tabs>
        <w:rPr>
          <w:sz w:val="24"/>
        </w:rPr>
      </w:pPr>
      <w:r w:rsidRPr="00A53494">
        <w:rPr>
          <w:sz w:val="24"/>
        </w:rPr>
        <w:tab/>
      </w:r>
    </w:p>
    <w:p w:rsidR="005A2C7B" w:rsidRPr="00785090" w:rsidRDefault="005A2C7B" w:rsidP="00531813">
      <w:pPr>
        <w:tabs>
          <w:tab w:val="left" w:pos="1701"/>
          <w:tab w:val="left" w:pos="5040"/>
          <w:tab w:val="left" w:pos="6521"/>
        </w:tabs>
      </w:pPr>
    </w:p>
    <w:p w:rsidR="000723A8" w:rsidRPr="00785090" w:rsidRDefault="00531813" w:rsidP="00531813">
      <w:pPr>
        <w:tabs>
          <w:tab w:val="left" w:pos="1701"/>
          <w:tab w:val="left" w:pos="5040"/>
          <w:tab w:val="left" w:pos="6521"/>
        </w:tabs>
      </w:pPr>
      <w:r w:rsidRPr="00785090">
        <w:tab/>
      </w:r>
      <w:r w:rsidRPr="00785090">
        <w:tab/>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6830"/>
        <w:gridCol w:w="1810"/>
      </w:tblGrid>
      <w:tr w:rsidR="005C0DDF" w:rsidRPr="00785090" w:rsidTr="00811148">
        <w:trPr>
          <w:trHeight w:val="500"/>
          <w:tblHeader/>
        </w:trPr>
        <w:tc>
          <w:tcPr>
            <w:tcW w:w="1075" w:type="dxa"/>
            <w:vAlign w:val="center"/>
          </w:tcPr>
          <w:p w:rsidR="001D033F" w:rsidRPr="00811148" w:rsidRDefault="001D033F" w:rsidP="00811148">
            <w:pPr>
              <w:jc w:val="center"/>
              <w:rPr>
                <w:b/>
                <w:sz w:val="24"/>
                <w:szCs w:val="24"/>
              </w:rPr>
            </w:pPr>
            <w:r w:rsidRPr="00811148">
              <w:rPr>
                <w:b/>
                <w:sz w:val="24"/>
                <w:szCs w:val="24"/>
              </w:rPr>
              <w:t>ITEM</w:t>
            </w:r>
            <w:r w:rsidR="001A4E2B" w:rsidRPr="00811148">
              <w:rPr>
                <w:b/>
                <w:sz w:val="24"/>
                <w:szCs w:val="24"/>
              </w:rPr>
              <w:t>S</w:t>
            </w:r>
          </w:p>
        </w:tc>
        <w:tc>
          <w:tcPr>
            <w:tcW w:w="6830" w:type="dxa"/>
            <w:vAlign w:val="center"/>
          </w:tcPr>
          <w:p w:rsidR="001D033F" w:rsidRPr="00811148" w:rsidRDefault="001A4E2B" w:rsidP="00811148">
            <w:pPr>
              <w:jc w:val="center"/>
              <w:rPr>
                <w:b/>
                <w:sz w:val="24"/>
                <w:szCs w:val="24"/>
              </w:rPr>
            </w:pPr>
            <w:r w:rsidRPr="00811148">
              <w:rPr>
                <w:b/>
                <w:sz w:val="24"/>
                <w:szCs w:val="24"/>
              </w:rPr>
              <w:t>DISCUSSION / DECISION(S)</w:t>
            </w:r>
          </w:p>
        </w:tc>
        <w:tc>
          <w:tcPr>
            <w:tcW w:w="1810" w:type="dxa"/>
            <w:vAlign w:val="center"/>
          </w:tcPr>
          <w:p w:rsidR="001D033F" w:rsidRPr="00811148" w:rsidRDefault="007D118E" w:rsidP="00811148">
            <w:pPr>
              <w:jc w:val="center"/>
              <w:rPr>
                <w:b/>
                <w:sz w:val="24"/>
                <w:szCs w:val="24"/>
              </w:rPr>
            </w:pPr>
            <w:r w:rsidRPr="00811148">
              <w:rPr>
                <w:b/>
                <w:sz w:val="24"/>
                <w:szCs w:val="24"/>
              </w:rPr>
              <w:t>ACTION</w:t>
            </w:r>
            <w:r w:rsidR="001A4E2B" w:rsidRPr="00811148">
              <w:rPr>
                <w:b/>
                <w:sz w:val="24"/>
                <w:szCs w:val="24"/>
              </w:rPr>
              <w:t>(S)</w:t>
            </w:r>
          </w:p>
        </w:tc>
      </w:tr>
      <w:tr w:rsidR="006C0D10" w:rsidRPr="00785090" w:rsidTr="009B6749">
        <w:trPr>
          <w:trHeight w:val="1178"/>
        </w:trPr>
        <w:tc>
          <w:tcPr>
            <w:tcW w:w="1075" w:type="dxa"/>
          </w:tcPr>
          <w:p w:rsidR="001D033F" w:rsidRPr="00811148" w:rsidRDefault="001D033F" w:rsidP="00811148">
            <w:pPr>
              <w:jc w:val="center"/>
              <w:rPr>
                <w:b/>
                <w:sz w:val="24"/>
                <w:szCs w:val="24"/>
              </w:rPr>
            </w:pPr>
            <w:r w:rsidRPr="00811148">
              <w:rPr>
                <w:b/>
                <w:sz w:val="24"/>
                <w:szCs w:val="24"/>
              </w:rPr>
              <w:t>I</w:t>
            </w:r>
          </w:p>
        </w:tc>
        <w:tc>
          <w:tcPr>
            <w:tcW w:w="6830" w:type="dxa"/>
          </w:tcPr>
          <w:p w:rsidR="001D033F" w:rsidRPr="00811148" w:rsidRDefault="007B5CEE" w:rsidP="00504E98">
            <w:pPr>
              <w:tabs>
                <w:tab w:val="left" w:pos="688"/>
              </w:tabs>
              <w:ind w:left="16" w:hanging="16"/>
              <w:rPr>
                <w:b/>
                <w:sz w:val="24"/>
                <w:szCs w:val="24"/>
              </w:rPr>
            </w:pPr>
            <w:r w:rsidRPr="00811148">
              <w:rPr>
                <w:b/>
                <w:sz w:val="24"/>
                <w:szCs w:val="24"/>
              </w:rPr>
              <w:t xml:space="preserve">Opening </w:t>
            </w:r>
            <w:r w:rsidR="001D033F" w:rsidRPr="00811148">
              <w:rPr>
                <w:b/>
                <w:sz w:val="24"/>
                <w:szCs w:val="24"/>
              </w:rPr>
              <w:t>Remarks</w:t>
            </w:r>
          </w:p>
          <w:p w:rsidR="00A03075" w:rsidRPr="00811148" w:rsidRDefault="00A03075" w:rsidP="00504E98">
            <w:pPr>
              <w:tabs>
                <w:tab w:val="left" w:pos="688"/>
              </w:tabs>
              <w:ind w:left="16" w:hanging="16"/>
              <w:rPr>
                <w:sz w:val="24"/>
                <w:szCs w:val="24"/>
              </w:rPr>
            </w:pPr>
          </w:p>
          <w:p w:rsidR="0042130D" w:rsidRPr="00811148" w:rsidRDefault="001526E7" w:rsidP="003F38B3">
            <w:pPr>
              <w:rPr>
                <w:sz w:val="24"/>
                <w:szCs w:val="24"/>
              </w:rPr>
            </w:pPr>
            <w:r>
              <w:rPr>
                <w:sz w:val="24"/>
                <w:szCs w:val="24"/>
              </w:rPr>
              <w:t>Mr. Crosby welcomed the attendee</w:t>
            </w:r>
            <w:r w:rsidR="003F38B3">
              <w:rPr>
                <w:sz w:val="24"/>
                <w:szCs w:val="24"/>
              </w:rPr>
              <w:t>s</w:t>
            </w:r>
            <w:r>
              <w:rPr>
                <w:sz w:val="24"/>
                <w:szCs w:val="24"/>
              </w:rPr>
              <w:t>.</w:t>
            </w:r>
          </w:p>
        </w:tc>
        <w:tc>
          <w:tcPr>
            <w:tcW w:w="1810" w:type="dxa"/>
          </w:tcPr>
          <w:p w:rsidR="00102016" w:rsidRPr="00811148" w:rsidRDefault="00102016" w:rsidP="00A63E37">
            <w:pPr>
              <w:rPr>
                <w:sz w:val="24"/>
                <w:szCs w:val="24"/>
              </w:rPr>
            </w:pPr>
          </w:p>
          <w:p w:rsidR="004F3CC5" w:rsidRPr="00811148" w:rsidRDefault="004F3CC5" w:rsidP="00A63E37">
            <w:pPr>
              <w:rPr>
                <w:sz w:val="24"/>
                <w:szCs w:val="24"/>
                <w:u w:val="single"/>
              </w:rPr>
            </w:pPr>
          </w:p>
        </w:tc>
      </w:tr>
      <w:tr w:rsidR="00DD2973" w:rsidRPr="00A53494" w:rsidTr="003133A9">
        <w:trPr>
          <w:trHeight w:val="6707"/>
        </w:trPr>
        <w:tc>
          <w:tcPr>
            <w:tcW w:w="1075" w:type="dxa"/>
          </w:tcPr>
          <w:p w:rsidR="006D36DE" w:rsidRPr="00811148" w:rsidRDefault="006D36DE" w:rsidP="00811148">
            <w:pPr>
              <w:jc w:val="center"/>
              <w:rPr>
                <w:b/>
                <w:sz w:val="24"/>
                <w:szCs w:val="24"/>
              </w:rPr>
            </w:pPr>
            <w:r w:rsidRPr="00811148">
              <w:rPr>
                <w:b/>
                <w:sz w:val="24"/>
                <w:szCs w:val="24"/>
              </w:rPr>
              <w:lastRenderedPageBreak/>
              <w:t>II</w:t>
            </w:r>
          </w:p>
        </w:tc>
        <w:tc>
          <w:tcPr>
            <w:tcW w:w="6830" w:type="dxa"/>
          </w:tcPr>
          <w:p w:rsidR="00D578E9" w:rsidRPr="00185B5F" w:rsidRDefault="00185B5F" w:rsidP="00504E98">
            <w:pPr>
              <w:tabs>
                <w:tab w:val="left" w:pos="317"/>
              </w:tabs>
              <w:rPr>
                <w:b/>
                <w:sz w:val="24"/>
                <w:szCs w:val="24"/>
              </w:rPr>
            </w:pPr>
            <w:r w:rsidRPr="00185B5F">
              <w:rPr>
                <w:b/>
                <w:sz w:val="24"/>
                <w:szCs w:val="24"/>
              </w:rPr>
              <w:t>Business Resumption Planning</w:t>
            </w:r>
          </w:p>
          <w:p w:rsidR="00A02AA3" w:rsidRPr="00185B5F" w:rsidRDefault="00A02AA3" w:rsidP="00504E98">
            <w:pPr>
              <w:tabs>
                <w:tab w:val="left" w:pos="688"/>
              </w:tabs>
              <w:rPr>
                <w:b/>
                <w:sz w:val="24"/>
                <w:szCs w:val="24"/>
              </w:rPr>
            </w:pPr>
          </w:p>
          <w:p w:rsidR="00D578E9" w:rsidRPr="00811148" w:rsidRDefault="003F38B3" w:rsidP="00504E98">
            <w:pPr>
              <w:tabs>
                <w:tab w:val="left" w:pos="688"/>
              </w:tabs>
              <w:rPr>
                <w:sz w:val="24"/>
                <w:szCs w:val="24"/>
                <w:lang w:val="en-US"/>
              </w:rPr>
            </w:pPr>
            <w:r>
              <w:rPr>
                <w:sz w:val="24"/>
                <w:szCs w:val="24"/>
                <w:lang w:val="en-US"/>
              </w:rPr>
              <w:t>MGen Basinger</w:t>
            </w:r>
            <w:r w:rsidR="005E77E9" w:rsidRPr="00811148">
              <w:rPr>
                <w:sz w:val="24"/>
                <w:szCs w:val="24"/>
                <w:lang w:val="en-US"/>
              </w:rPr>
              <w:t xml:space="preserve"> led the discussion. Highlights are as follows :</w:t>
            </w:r>
          </w:p>
          <w:p w:rsidR="005E77E9" w:rsidRPr="00811148" w:rsidRDefault="005E77E9" w:rsidP="00504E98">
            <w:pPr>
              <w:tabs>
                <w:tab w:val="left" w:pos="688"/>
              </w:tabs>
              <w:rPr>
                <w:sz w:val="24"/>
                <w:szCs w:val="24"/>
                <w:lang w:val="en-US"/>
              </w:rPr>
            </w:pPr>
          </w:p>
          <w:p w:rsidR="003F38B3" w:rsidRDefault="00AD5D50" w:rsidP="003F38B3">
            <w:pPr>
              <w:rPr>
                <w:sz w:val="24"/>
                <w:szCs w:val="24"/>
              </w:rPr>
            </w:pPr>
            <w:r>
              <w:rPr>
                <w:sz w:val="24"/>
                <w:szCs w:val="24"/>
              </w:rPr>
              <w:t>The Materiel Group has resumed</w:t>
            </w:r>
            <w:r w:rsidR="003F38B3" w:rsidRPr="003F38B3">
              <w:rPr>
                <w:sz w:val="24"/>
                <w:szCs w:val="24"/>
              </w:rPr>
              <w:t xml:space="preserve"> business </w:t>
            </w:r>
            <w:r>
              <w:rPr>
                <w:sz w:val="24"/>
                <w:szCs w:val="24"/>
              </w:rPr>
              <w:t>and are now in a mode of business evolution in a hybrid work posture</w:t>
            </w:r>
            <w:r w:rsidR="003F38B3" w:rsidRPr="003F38B3">
              <w:rPr>
                <w:sz w:val="24"/>
                <w:szCs w:val="24"/>
              </w:rPr>
              <w:t xml:space="preserve">. </w:t>
            </w:r>
          </w:p>
          <w:p w:rsidR="00AD5D50" w:rsidRDefault="00AD5D50" w:rsidP="003F38B3">
            <w:pPr>
              <w:rPr>
                <w:sz w:val="24"/>
                <w:szCs w:val="24"/>
              </w:rPr>
            </w:pPr>
          </w:p>
          <w:p w:rsidR="00AD5D50" w:rsidRDefault="00AD5D50" w:rsidP="003F38B3">
            <w:pPr>
              <w:rPr>
                <w:sz w:val="24"/>
                <w:szCs w:val="24"/>
              </w:rPr>
            </w:pPr>
            <w:r>
              <w:rPr>
                <w:sz w:val="24"/>
                <w:szCs w:val="24"/>
              </w:rPr>
              <w:t>If work or access to specialized systems requires people to come into the office, it will be so while continuing to observe safe physical health measures, otherwise members will continue to work from home.</w:t>
            </w:r>
          </w:p>
          <w:p w:rsidR="00AD5D50" w:rsidRDefault="00AD5D50" w:rsidP="003F38B3">
            <w:pPr>
              <w:rPr>
                <w:sz w:val="24"/>
                <w:szCs w:val="24"/>
              </w:rPr>
            </w:pPr>
          </w:p>
          <w:p w:rsidR="00AD5D50" w:rsidRDefault="00AD5D50" w:rsidP="003F38B3">
            <w:pPr>
              <w:rPr>
                <w:sz w:val="24"/>
                <w:szCs w:val="24"/>
              </w:rPr>
            </w:pPr>
            <w:r>
              <w:rPr>
                <w:sz w:val="24"/>
                <w:szCs w:val="24"/>
              </w:rPr>
              <w:t>ADM(IM) is upgrading communications systems to enhance the functionality of MS Teams.</w:t>
            </w:r>
          </w:p>
          <w:p w:rsidR="00AD5D50" w:rsidRDefault="00AD5D50" w:rsidP="003F38B3">
            <w:pPr>
              <w:rPr>
                <w:sz w:val="24"/>
                <w:szCs w:val="24"/>
              </w:rPr>
            </w:pPr>
          </w:p>
          <w:p w:rsidR="00AD5D50" w:rsidRPr="003F38B3" w:rsidRDefault="00AD5D50" w:rsidP="003F38B3">
            <w:pPr>
              <w:rPr>
                <w:sz w:val="24"/>
                <w:szCs w:val="24"/>
              </w:rPr>
            </w:pPr>
            <w:r>
              <w:rPr>
                <w:sz w:val="24"/>
                <w:szCs w:val="24"/>
              </w:rPr>
              <w:t>The next focus for the Group is going to be on mental health as the second year of the pandemic approaches.</w:t>
            </w:r>
          </w:p>
          <w:p w:rsidR="003F38B3" w:rsidRPr="003F38B3" w:rsidRDefault="003F38B3" w:rsidP="003F38B3">
            <w:pPr>
              <w:rPr>
                <w:sz w:val="24"/>
                <w:szCs w:val="24"/>
              </w:rPr>
            </w:pPr>
          </w:p>
          <w:p w:rsidR="003F38B3" w:rsidRDefault="00AD5D50" w:rsidP="003F38B3">
            <w:pPr>
              <w:rPr>
                <w:sz w:val="24"/>
                <w:szCs w:val="24"/>
              </w:rPr>
            </w:pPr>
            <w:r>
              <w:rPr>
                <w:sz w:val="24"/>
                <w:szCs w:val="24"/>
              </w:rPr>
              <w:t>A</w:t>
            </w:r>
            <w:r w:rsidR="003F38B3" w:rsidRPr="003F38B3">
              <w:rPr>
                <w:sz w:val="24"/>
                <w:szCs w:val="24"/>
              </w:rPr>
              <w:t>s</w:t>
            </w:r>
            <w:r>
              <w:rPr>
                <w:sz w:val="24"/>
                <w:szCs w:val="24"/>
              </w:rPr>
              <w:t xml:space="preserve"> the virus continues to evolve into different variants, w</w:t>
            </w:r>
            <w:r w:rsidR="003F38B3" w:rsidRPr="003F38B3">
              <w:rPr>
                <w:sz w:val="24"/>
                <w:szCs w:val="24"/>
              </w:rPr>
              <w:t>e will be following guidance from the</w:t>
            </w:r>
            <w:r>
              <w:rPr>
                <w:sz w:val="24"/>
                <w:szCs w:val="24"/>
              </w:rPr>
              <w:t xml:space="preserve"> Public Health Agency of Canada,</w:t>
            </w:r>
            <w:r w:rsidR="003F38B3" w:rsidRPr="003F38B3">
              <w:rPr>
                <w:sz w:val="24"/>
                <w:szCs w:val="24"/>
              </w:rPr>
              <w:t xml:space="preserve"> Public Service Commission, Treasury Board, and our internal to DND chain of command.  </w:t>
            </w:r>
          </w:p>
          <w:p w:rsidR="00E80B85" w:rsidRPr="003F38B3" w:rsidRDefault="00E80B85" w:rsidP="00071A26">
            <w:pPr>
              <w:pStyle w:val="ListParagraph"/>
              <w:tabs>
                <w:tab w:val="left" w:pos="728"/>
              </w:tabs>
              <w:rPr>
                <w:szCs w:val="24"/>
                <w:lang w:val="en-CA"/>
              </w:rPr>
            </w:pPr>
          </w:p>
        </w:tc>
        <w:tc>
          <w:tcPr>
            <w:tcW w:w="1810" w:type="dxa"/>
          </w:tcPr>
          <w:p w:rsidR="000E0CF3" w:rsidRDefault="000E0CF3"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Pr="00811148" w:rsidRDefault="00B262CC" w:rsidP="000E0CF3">
            <w:pPr>
              <w:rPr>
                <w:sz w:val="24"/>
                <w:szCs w:val="24"/>
                <w:u w:val="single"/>
              </w:rPr>
            </w:pPr>
          </w:p>
        </w:tc>
      </w:tr>
      <w:tr w:rsidR="001526E7" w:rsidRPr="00A53494" w:rsidTr="00811148">
        <w:tc>
          <w:tcPr>
            <w:tcW w:w="1075" w:type="dxa"/>
          </w:tcPr>
          <w:p w:rsidR="001526E7" w:rsidRDefault="001526E7" w:rsidP="001526E7">
            <w:pPr>
              <w:jc w:val="center"/>
              <w:rPr>
                <w:b/>
                <w:sz w:val="24"/>
                <w:szCs w:val="24"/>
              </w:rPr>
            </w:pPr>
            <w:r>
              <w:rPr>
                <w:b/>
                <w:sz w:val="24"/>
                <w:szCs w:val="24"/>
              </w:rPr>
              <w:t>III</w:t>
            </w:r>
          </w:p>
        </w:tc>
        <w:tc>
          <w:tcPr>
            <w:tcW w:w="6830" w:type="dxa"/>
          </w:tcPr>
          <w:p w:rsidR="001526E7" w:rsidRPr="00811148" w:rsidRDefault="00AD5D50" w:rsidP="001526E7">
            <w:pPr>
              <w:tabs>
                <w:tab w:val="left" w:pos="688"/>
              </w:tabs>
              <w:ind w:left="16" w:hanging="16"/>
              <w:rPr>
                <w:b/>
                <w:sz w:val="24"/>
                <w:szCs w:val="24"/>
              </w:rPr>
            </w:pPr>
            <w:r>
              <w:rPr>
                <w:b/>
                <w:sz w:val="24"/>
                <w:szCs w:val="24"/>
              </w:rPr>
              <w:t>Covid Vaccination Attestation Status</w:t>
            </w:r>
          </w:p>
          <w:p w:rsidR="001526E7" w:rsidRPr="00811148" w:rsidRDefault="001526E7" w:rsidP="001526E7">
            <w:pPr>
              <w:tabs>
                <w:tab w:val="left" w:pos="688"/>
              </w:tabs>
              <w:ind w:left="16" w:hanging="16"/>
              <w:rPr>
                <w:b/>
                <w:sz w:val="24"/>
                <w:szCs w:val="24"/>
              </w:rPr>
            </w:pPr>
          </w:p>
          <w:p w:rsidR="00582A7C" w:rsidRDefault="00AD5D50" w:rsidP="00582A7C">
            <w:pPr>
              <w:tabs>
                <w:tab w:val="left" w:pos="688"/>
              </w:tabs>
              <w:rPr>
                <w:sz w:val="24"/>
                <w:szCs w:val="24"/>
              </w:rPr>
            </w:pPr>
            <w:r>
              <w:rPr>
                <w:sz w:val="24"/>
                <w:szCs w:val="24"/>
              </w:rPr>
              <w:t>At the request of the bargaining agents, Mr. Jonathan France provided the most recent statistics for Group members.</w:t>
            </w:r>
          </w:p>
          <w:p w:rsidR="00B67250" w:rsidRDefault="00B67250" w:rsidP="00582A7C">
            <w:pPr>
              <w:tabs>
                <w:tab w:val="left" w:pos="688"/>
              </w:tabs>
              <w:rPr>
                <w:sz w:val="24"/>
                <w:szCs w:val="24"/>
              </w:rPr>
            </w:pPr>
          </w:p>
          <w:p w:rsidR="00B67250" w:rsidRDefault="00B67250" w:rsidP="00582A7C">
            <w:pPr>
              <w:tabs>
                <w:tab w:val="left" w:pos="688"/>
              </w:tabs>
              <w:rPr>
                <w:sz w:val="24"/>
                <w:szCs w:val="24"/>
              </w:rPr>
            </w:pPr>
            <w:r>
              <w:rPr>
                <w:sz w:val="24"/>
                <w:szCs w:val="24"/>
              </w:rPr>
              <w:t>Fully vaccinated – 3157</w:t>
            </w:r>
          </w:p>
          <w:p w:rsidR="00B67250" w:rsidRDefault="00B67250" w:rsidP="00582A7C">
            <w:pPr>
              <w:tabs>
                <w:tab w:val="left" w:pos="688"/>
              </w:tabs>
              <w:rPr>
                <w:sz w:val="24"/>
                <w:szCs w:val="24"/>
              </w:rPr>
            </w:pPr>
            <w:r>
              <w:rPr>
                <w:sz w:val="24"/>
                <w:szCs w:val="24"/>
              </w:rPr>
              <w:t>Partially Vaccinated – 33</w:t>
            </w:r>
          </w:p>
          <w:p w:rsidR="00B67250" w:rsidRDefault="00B67250" w:rsidP="00582A7C">
            <w:pPr>
              <w:tabs>
                <w:tab w:val="left" w:pos="688"/>
              </w:tabs>
              <w:rPr>
                <w:sz w:val="24"/>
                <w:szCs w:val="24"/>
              </w:rPr>
            </w:pPr>
            <w:r>
              <w:rPr>
                <w:sz w:val="24"/>
                <w:szCs w:val="24"/>
              </w:rPr>
              <w:t>Accommodation approved - 11</w:t>
            </w:r>
          </w:p>
          <w:p w:rsidR="00B67250" w:rsidRDefault="00B67250" w:rsidP="00582A7C">
            <w:pPr>
              <w:tabs>
                <w:tab w:val="left" w:pos="688"/>
              </w:tabs>
              <w:rPr>
                <w:sz w:val="24"/>
                <w:szCs w:val="24"/>
              </w:rPr>
            </w:pPr>
            <w:r>
              <w:rPr>
                <w:sz w:val="24"/>
                <w:szCs w:val="24"/>
              </w:rPr>
              <w:t>Requesting accommodation – 41</w:t>
            </w:r>
          </w:p>
          <w:p w:rsidR="00B67250" w:rsidRDefault="00B67250" w:rsidP="00582A7C">
            <w:pPr>
              <w:tabs>
                <w:tab w:val="left" w:pos="688"/>
              </w:tabs>
              <w:rPr>
                <w:sz w:val="24"/>
                <w:szCs w:val="24"/>
              </w:rPr>
            </w:pPr>
            <w:r>
              <w:rPr>
                <w:sz w:val="24"/>
                <w:szCs w:val="24"/>
              </w:rPr>
              <w:t>Accommodation denied – 8</w:t>
            </w:r>
          </w:p>
          <w:p w:rsidR="00B67250" w:rsidRDefault="00B67250" w:rsidP="00582A7C">
            <w:pPr>
              <w:tabs>
                <w:tab w:val="left" w:pos="688"/>
              </w:tabs>
              <w:rPr>
                <w:sz w:val="24"/>
                <w:szCs w:val="24"/>
              </w:rPr>
            </w:pPr>
            <w:r>
              <w:rPr>
                <w:sz w:val="24"/>
                <w:szCs w:val="24"/>
              </w:rPr>
              <w:t>Unvaccinated - 11</w:t>
            </w:r>
          </w:p>
          <w:p w:rsidR="00B67250" w:rsidRDefault="00B67250" w:rsidP="00582A7C">
            <w:pPr>
              <w:tabs>
                <w:tab w:val="left" w:pos="688"/>
              </w:tabs>
              <w:rPr>
                <w:sz w:val="24"/>
                <w:szCs w:val="24"/>
              </w:rPr>
            </w:pPr>
            <w:r>
              <w:rPr>
                <w:sz w:val="24"/>
                <w:szCs w:val="24"/>
              </w:rPr>
              <w:t>Unattested - 4</w:t>
            </w:r>
          </w:p>
          <w:p w:rsidR="00871EAC" w:rsidRPr="00582A7C" w:rsidRDefault="00871EAC" w:rsidP="00582A7C">
            <w:pPr>
              <w:tabs>
                <w:tab w:val="left" w:pos="688"/>
              </w:tabs>
              <w:rPr>
                <w:szCs w:val="24"/>
              </w:rPr>
            </w:pPr>
          </w:p>
        </w:tc>
        <w:tc>
          <w:tcPr>
            <w:tcW w:w="1810" w:type="dxa"/>
          </w:tcPr>
          <w:p w:rsidR="001526E7" w:rsidRPr="00811148" w:rsidRDefault="001526E7" w:rsidP="001526E7">
            <w:pPr>
              <w:jc w:val="center"/>
              <w:rPr>
                <w:sz w:val="24"/>
                <w:szCs w:val="24"/>
              </w:rPr>
            </w:pPr>
          </w:p>
        </w:tc>
      </w:tr>
      <w:tr w:rsidR="001526E7" w:rsidRPr="00A53494" w:rsidTr="00811148">
        <w:tc>
          <w:tcPr>
            <w:tcW w:w="1075" w:type="dxa"/>
          </w:tcPr>
          <w:p w:rsidR="001526E7" w:rsidRPr="00811148" w:rsidRDefault="00BD49D9" w:rsidP="001526E7">
            <w:pPr>
              <w:rPr>
                <w:b/>
                <w:sz w:val="24"/>
                <w:szCs w:val="24"/>
              </w:rPr>
            </w:pPr>
            <w:r>
              <w:rPr>
                <w:b/>
                <w:sz w:val="24"/>
                <w:szCs w:val="24"/>
              </w:rPr>
              <w:t>IV</w:t>
            </w:r>
          </w:p>
        </w:tc>
        <w:tc>
          <w:tcPr>
            <w:tcW w:w="6830" w:type="dxa"/>
          </w:tcPr>
          <w:p w:rsidR="001526E7" w:rsidRPr="00811148" w:rsidRDefault="00B67250" w:rsidP="001526E7">
            <w:pPr>
              <w:tabs>
                <w:tab w:val="left" w:pos="688"/>
              </w:tabs>
              <w:ind w:left="16" w:hanging="16"/>
              <w:rPr>
                <w:b/>
                <w:sz w:val="24"/>
                <w:szCs w:val="24"/>
              </w:rPr>
            </w:pPr>
            <w:r>
              <w:rPr>
                <w:b/>
                <w:sz w:val="24"/>
                <w:szCs w:val="24"/>
              </w:rPr>
              <w:t>Respectful Workplace Cascade</w:t>
            </w:r>
          </w:p>
          <w:p w:rsidR="001526E7" w:rsidRPr="00811148" w:rsidRDefault="001526E7" w:rsidP="001526E7">
            <w:pPr>
              <w:tabs>
                <w:tab w:val="left" w:pos="688"/>
              </w:tabs>
              <w:ind w:left="16" w:hanging="16"/>
              <w:rPr>
                <w:b/>
                <w:sz w:val="24"/>
                <w:szCs w:val="24"/>
              </w:rPr>
            </w:pPr>
          </w:p>
          <w:p w:rsidR="001526E7" w:rsidRPr="00811148" w:rsidRDefault="00582A7C" w:rsidP="001526E7">
            <w:pPr>
              <w:tabs>
                <w:tab w:val="left" w:pos="688"/>
              </w:tabs>
              <w:ind w:left="16" w:hanging="16"/>
              <w:rPr>
                <w:sz w:val="24"/>
                <w:szCs w:val="24"/>
              </w:rPr>
            </w:pPr>
            <w:r>
              <w:rPr>
                <w:sz w:val="24"/>
                <w:szCs w:val="24"/>
              </w:rPr>
              <w:t xml:space="preserve">Ms. </w:t>
            </w:r>
            <w:r w:rsidR="00B67250">
              <w:rPr>
                <w:sz w:val="24"/>
                <w:szCs w:val="24"/>
              </w:rPr>
              <w:t>Rebecca Mardell</w:t>
            </w:r>
            <w:r w:rsidR="001526E7" w:rsidRPr="00811148">
              <w:rPr>
                <w:sz w:val="24"/>
                <w:szCs w:val="24"/>
              </w:rPr>
              <w:t xml:space="preserve"> led the discussion. Highlights are as follows:</w:t>
            </w:r>
          </w:p>
          <w:p w:rsidR="001526E7" w:rsidRPr="00811148" w:rsidRDefault="001526E7" w:rsidP="001526E7">
            <w:pPr>
              <w:tabs>
                <w:tab w:val="left" w:pos="688"/>
              </w:tabs>
              <w:ind w:left="16" w:hanging="16"/>
              <w:rPr>
                <w:sz w:val="24"/>
                <w:szCs w:val="24"/>
              </w:rPr>
            </w:pPr>
          </w:p>
          <w:p w:rsidR="00B67250" w:rsidRDefault="00B67250" w:rsidP="00B67250">
            <w:pPr>
              <w:pStyle w:val="ListParagraph"/>
              <w:numPr>
                <w:ilvl w:val="0"/>
                <w:numId w:val="34"/>
              </w:numPr>
              <w:tabs>
                <w:tab w:val="left" w:pos="728"/>
              </w:tabs>
              <w:rPr>
                <w:szCs w:val="24"/>
              </w:rPr>
            </w:pPr>
            <w:r>
              <w:rPr>
                <w:szCs w:val="24"/>
              </w:rPr>
              <w:t>Interest in culture change within the Group is high, with over 1000 members attending the Town Hall.</w:t>
            </w:r>
          </w:p>
          <w:p w:rsidR="002C2DE0" w:rsidRDefault="002C2DE0" w:rsidP="005464AD">
            <w:pPr>
              <w:pStyle w:val="ListParagraph"/>
              <w:numPr>
                <w:ilvl w:val="0"/>
                <w:numId w:val="34"/>
              </w:numPr>
              <w:tabs>
                <w:tab w:val="left" w:pos="728"/>
              </w:tabs>
              <w:rPr>
                <w:szCs w:val="24"/>
              </w:rPr>
            </w:pPr>
            <w:r>
              <w:rPr>
                <w:szCs w:val="24"/>
              </w:rPr>
              <w:t xml:space="preserve"> </w:t>
            </w:r>
            <w:r w:rsidR="00B67250">
              <w:rPr>
                <w:szCs w:val="24"/>
              </w:rPr>
              <w:t>There is an interest in moving from talking the talk to walking the walk.</w:t>
            </w:r>
          </w:p>
          <w:p w:rsidR="00B67250" w:rsidRDefault="00B67250" w:rsidP="005464AD">
            <w:pPr>
              <w:pStyle w:val="ListParagraph"/>
              <w:numPr>
                <w:ilvl w:val="0"/>
                <w:numId w:val="34"/>
              </w:numPr>
              <w:tabs>
                <w:tab w:val="left" w:pos="728"/>
              </w:tabs>
              <w:rPr>
                <w:szCs w:val="24"/>
              </w:rPr>
            </w:pPr>
            <w:r>
              <w:rPr>
                <w:szCs w:val="24"/>
              </w:rPr>
              <w:t>People are seeking a balance between being respectful of others while keeping the fun in the workplace.</w:t>
            </w:r>
          </w:p>
          <w:p w:rsidR="00B67250" w:rsidRDefault="00B67250" w:rsidP="005464AD">
            <w:pPr>
              <w:pStyle w:val="ListParagraph"/>
              <w:numPr>
                <w:ilvl w:val="0"/>
                <w:numId w:val="34"/>
              </w:numPr>
              <w:tabs>
                <w:tab w:val="left" w:pos="728"/>
              </w:tabs>
              <w:rPr>
                <w:szCs w:val="24"/>
              </w:rPr>
            </w:pPr>
            <w:r>
              <w:rPr>
                <w:szCs w:val="24"/>
              </w:rPr>
              <w:lastRenderedPageBreak/>
              <w:t>Some concerns over the time commitment, some managers cutting the cascade short, and some members not participating at all.</w:t>
            </w:r>
          </w:p>
          <w:p w:rsidR="00B67250" w:rsidRPr="002C2DE0" w:rsidRDefault="00B67250" w:rsidP="005464AD">
            <w:pPr>
              <w:pStyle w:val="ListParagraph"/>
              <w:numPr>
                <w:ilvl w:val="0"/>
                <w:numId w:val="34"/>
              </w:numPr>
              <w:tabs>
                <w:tab w:val="left" w:pos="728"/>
              </w:tabs>
              <w:rPr>
                <w:szCs w:val="24"/>
              </w:rPr>
            </w:pPr>
            <w:r>
              <w:rPr>
                <w:szCs w:val="24"/>
              </w:rPr>
              <w:t>Options to enhance future iterations are being explored.</w:t>
            </w:r>
          </w:p>
          <w:p w:rsidR="0065301A" w:rsidRPr="00B67250" w:rsidRDefault="0065301A" w:rsidP="0065301A">
            <w:pPr>
              <w:tabs>
                <w:tab w:val="left" w:pos="728"/>
              </w:tabs>
              <w:rPr>
                <w:szCs w:val="24"/>
                <w:lang w:val="en-US"/>
              </w:rPr>
            </w:pPr>
          </w:p>
          <w:p w:rsidR="0065301A" w:rsidRDefault="00B67250" w:rsidP="0065301A">
            <w:pPr>
              <w:tabs>
                <w:tab w:val="left" w:pos="728"/>
              </w:tabs>
              <w:rPr>
                <w:sz w:val="24"/>
                <w:szCs w:val="24"/>
              </w:rPr>
            </w:pPr>
            <w:r>
              <w:rPr>
                <w:sz w:val="24"/>
                <w:szCs w:val="24"/>
              </w:rPr>
              <w:t>Ms. Mardell invited the bargaining agents’ feedback.  Mr. Mathieu Lessard o</w:t>
            </w:r>
            <w:r w:rsidR="00F40557">
              <w:rPr>
                <w:sz w:val="24"/>
                <w:szCs w:val="24"/>
              </w:rPr>
              <w:t>f</w:t>
            </w:r>
            <w:r>
              <w:rPr>
                <w:sz w:val="24"/>
                <w:szCs w:val="24"/>
              </w:rPr>
              <w:t xml:space="preserve"> IBEW noted that he did the cascade with some initial hesitation</w:t>
            </w:r>
            <w:r w:rsidR="00F40557">
              <w:rPr>
                <w:sz w:val="24"/>
                <w:szCs w:val="24"/>
              </w:rPr>
              <w:t>, and suggested that the three planned cascades be rolled into a one day event due to time constraints for many members.</w:t>
            </w:r>
          </w:p>
          <w:p w:rsidR="00F40557" w:rsidRDefault="00F40557" w:rsidP="0065301A">
            <w:pPr>
              <w:tabs>
                <w:tab w:val="left" w:pos="728"/>
              </w:tabs>
              <w:rPr>
                <w:sz w:val="24"/>
                <w:szCs w:val="24"/>
              </w:rPr>
            </w:pPr>
          </w:p>
          <w:p w:rsidR="00F40557" w:rsidRDefault="00F40557" w:rsidP="0065301A">
            <w:pPr>
              <w:tabs>
                <w:tab w:val="left" w:pos="728"/>
              </w:tabs>
              <w:rPr>
                <w:sz w:val="24"/>
                <w:szCs w:val="24"/>
              </w:rPr>
            </w:pPr>
            <w:r>
              <w:rPr>
                <w:sz w:val="24"/>
                <w:szCs w:val="24"/>
              </w:rPr>
              <w:t>Mr. Adam Gray noted the full support of PIPSC and had no further feedback.</w:t>
            </w:r>
          </w:p>
          <w:p w:rsidR="00F40557" w:rsidRDefault="00F40557" w:rsidP="0065301A">
            <w:pPr>
              <w:tabs>
                <w:tab w:val="left" w:pos="728"/>
              </w:tabs>
              <w:rPr>
                <w:sz w:val="24"/>
                <w:szCs w:val="24"/>
              </w:rPr>
            </w:pPr>
          </w:p>
          <w:p w:rsidR="009B6749" w:rsidRDefault="00F40557" w:rsidP="0065301A">
            <w:pPr>
              <w:tabs>
                <w:tab w:val="left" w:pos="728"/>
              </w:tabs>
              <w:rPr>
                <w:szCs w:val="24"/>
              </w:rPr>
            </w:pPr>
            <w:r>
              <w:rPr>
                <w:sz w:val="24"/>
                <w:szCs w:val="24"/>
              </w:rPr>
              <w:t>Ms. Mona Simcoe of UNDE said to continue the cascades to build the comfort for people to speak up.  She also asked that management be sure to follow-up on member feedback.</w:t>
            </w:r>
          </w:p>
          <w:p w:rsidR="009B6749" w:rsidRDefault="009B6749" w:rsidP="0065301A">
            <w:pPr>
              <w:tabs>
                <w:tab w:val="left" w:pos="728"/>
              </w:tabs>
              <w:rPr>
                <w:szCs w:val="24"/>
              </w:rPr>
            </w:pPr>
          </w:p>
          <w:p w:rsidR="0065301A" w:rsidRPr="0065301A" w:rsidRDefault="0065301A" w:rsidP="0065301A">
            <w:pPr>
              <w:tabs>
                <w:tab w:val="left" w:pos="728"/>
              </w:tabs>
              <w:rPr>
                <w:szCs w:val="24"/>
              </w:rPr>
            </w:pPr>
          </w:p>
        </w:tc>
        <w:tc>
          <w:tcPr>
            <w:tcW w:w="1810" w:type="dxa"/>
          </w:tcPr>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rPr>
                <w:sz w:val="24"/>
                <w:szCs w:val="24"/>
              </w:rPr>
            </w:pPr>
          </w:p>
        </w:tc>
      </w:tr>
      <w:tr w:rsidR="001526E7" w:rsidRPr="00A53494" w:rsidTr="00811148">
        <w:tc>
          <w:tcPr>
            <w:tcW w:w="1075" w:type="dxa"/>
          </w:tcPr>
          <w:p w:rsidR="001526E7" w:rsidRDefault="00BD49D9" w:rsidP="001526E7">
            <w:pPr>
              <w:jc w:val="center"/>
              <w:rPr>
                <w:b/>
                <w:sz w:val="24"/>
                <w:szCs w:val="24"/>
              </w:rPr>
            </w:pPr>
            <w:r>
              <w:rPr>
                <w:b/>
                <w:sz w:val="24"/>
                <w:szCs w:val="24"/>
              </w:rPr>
              <w:lastRenderedPageBreak/>
              <w:t>V</w:t>
            </w:r>
          </w:p>
        </w:tc>
        <w:tc>
          <w:tcPr>
            <w:tcW w:w="6830" w:type="dxa"/>
          </w:tcPr>
          <w:p w:rsidR="001526E7" w:rsidRPr="00BD49D9" w:rsidRDefault="00F40557" w:rsidP="00BD49D9">
            <w:pPr>
              <w:tabs>
                <w:tab w:val="left" w:pos="688"/>
              </w:tabs>
              <w:rPr>
                <w:b/>
                <w:sz w:val="24"/>
                <w:szCs w:val="24"/>
              </w:rPr>
            </w:pPr>
            <w:r>
              <w:rPr>
                <w:b/>
                <w:sz w:val="24"/>
                <w:szCs w:val="24"/>
              </w:rPr>
              <w:t>Sustainment Business Case Analysis - Process</w:t>
            </w:r>
          </w:p>
          <w:p w:rsidR="00BD49D9" w:rsidRDefault="00BD49D9" w:rsidP="00BD49D9">
            <w:pPr>
              <w:tabs>
                <w:tab w:val="left" w:pos="688"/>
              </w:tabs>
              <w:rPr>
                <w:b/>
                <w:szCs w:val="24"/>
              </w:rPr>
            </w:pPr>
          </w:p>
          <w:p w:rsidR="00BD49D9" w:rsidRDefault="00F40557" w:rsidP="00BD49D9">
            <w:pPr>
              <w:tabs>
                <w:tab w:val="left" w:pos="688"/>
              </w:tabs>
              <w:rPr>
                <w:sz w:val="24"/>
                <w:szCs w:val="24"/>
              </w:rPr>
            </w:pPr>
            <w:r>
              <w:rPr>
                <w:sz w:val="24"/>
                <w:szCs w:val="24"/>
              </w:rPr>
              <w:t>Mr. Rich Savill</w:t>
            </w:r>
            <w:r w:rsidR="00BD49D9">
              <w:rPr>
                <w:sz w:val="24"/>
                <w:szCs w:val="24"/>
              </w:rPr>
              <w:t xml:space="preserve"> led the discussion.  Highlights are as follows:</w:t>
            </w:r>
          </w:p>
          <w:p w:rsidR="00BD49D9" w:rsidRDefault="00BD49D9" w:rsidP="00BD49D9">
            <w:pPr>
              <w:tabs>
                <w:tab w:val="left" w:pos="688"/>
              </w:tabs>
              <w:rPr>
                <w:sz w:val="24"/>
                <w:szCs w:val="24"/>
              </w:rPr>
            </w:pPr>
          </w:p>
          <w:p w:rsidR="00B53AC6" w:rsidRPr="00F40557" w:rsidRDefault="008855E5" w:rsidP="00F40557">
            <w:pPr>
              <w:pStyle w:val="ListParagraph"/>
              <w:numPr>
                <w:ilvl w:val="0"/>
                <w:numId w:val="42"/>
              </w:numPr>
              <w:tabs>
                <w:tab w:val="left" w:pos="688"/>
              </w:tabs>
              <w:rPr>
                <w:lang w:val="en-CA"/>
              </w:rPr>
            </w:pPr>
            <w:r w:rsidRPr="00F40557">
              <w:rPr>
                <w:lang w:val="en-CA"/>
              </w:rPr>
              <w:t>The Sustainment Initiative has moved the Materiel Group from prescriptive sustainment solutions to tailored sustainment solutions</w:t>
            </w:r>
          </w:p>
          <w:p w:rsidR="00B53AC6" w:rsidRPr="00F40557" w:rsidRDefault="008855E5" w:rsidP="00F40557">
            <w:pPr>
              <w:pStyle w:val="ListParagraph"/>
              <w:numPr>
                <w:ilvl w:val="0"/>
                <w:numId w:val="42"/>
              </w:numPr>
              <w:tabs>
                <w:tab w:val="left" w:pos="688"/>
              </w:tabs>
              <w:rPr>
                <w:lang w:val="en-CA"/>
              </w:rPr>
            </w:pPr>
            <w:r w:rsidRPr="00F40557">
              <w:rPr>
                <w:lang w:val="en-CA"/>
              </w:rPr>
              <w:t>Key process:  Sustainment Business Case Analysis (SBCA)</w:t>
            </w:r>
          </w:p>
          <w:p w:rsidR="00B53AC6" w:rsidRPr="00F40557" w:rsidRDefault="008855E5" w:rsidP="00F40557">
            <w:pPr>
              <w:pStyle w:val="ListParagraph"/>
              <w:numPr>
                <w:ilvl w:val="0"/>
                <w:numId w:val="42"/>
              </w:numPr>
              <w:tabs>
                <w:tab w:val="left" w:pos="688"/>
              </w:tabs>
              <w:rPr>
                <w:lang w:val="en-CA"/>
              </w:rPr>
            </w:pPr>
            <w:r w:rsidRPr="00F40557">
              <w:rPr>
                <w:lang w:val="en-CA"/>
              </w:rPr>
              <w:t>Optimized Solutions:  Performance / Value for Money / Flexibility / Economic Benefits</w:t>
            </w:r>
          </w:p>
          <w:p w:rsidR="00B53AC6" w:rsidRPr="00F40557" w:rsidRDefault="008855E5" w:rsidP="00F40557">
            <w:pPr>
              <w:pStyle w:val="ListParagraph"/>
              <w:numPr>
                <w:ilvl w:val="0"/>
                <w:numId w:val="42"/>
              </w:numPr>
              <w:tabs>
                <w:tab w:val="left" w:pos="688"/>
              </w:tabs>
              <w:rPr>
                <w:lang w:val="en-CA"/>
              </w:rPr>
            </w:pPr>
            <w:r w:rsidRPr="00F40557">
              <w:rPr>
                <w:lang w:val="en-CA"/>
              </w:rPr>
              <w:t>Financial and Human resource approvals have not changed</w:t>
            </w:r>
          </w:p>
          <w:p w:rsidR="009B6749" w:rsidRDefault="009B6749" w:rsidP="009B6749">
            <w:pPr>
              <w:pStyle w:val="ListParagraph"/>
              <w:tabs>
                <w:tab w:val="left" w:pos="688"/>
              </w:tabs>
              <w:rPr>
                <w:szCs w:val="24"/>
                <w:lang w:val="en-CA"/>
              </w:rPr>
            </w:pPr>
          </w:p>
          <w:p w:rsidR="00F40557" w:rsidRDefault="00F40557" w:rsidP="00F40557">
            <w:pPr>
              <w:pStyle w:val="ListParagraph"/>
              <w:ind w:left="88"/>
              <w:rPr>
                <w:szCs w:val="24"/>
                <w:lang w:val="en-CA"/>
              </w:rPr>
            </w:pPr>
            <w:r>
              <w:rPr>
                <w:szCs w:val="24"/>
                <w:lang w:val="en-CA"/>
              </w:rPr>
              <w:t>Ms. Simcoe noted that UNDE has some concerns on contracting out Public Service jobs without proper analysis.  The Public Service is better and cheaper than industry.  Consult with unions before putting contracts in place so they can give guidance on protecting Public Service jobs.  UNDE will challenge any contracting out.</w:t>
            </w:r>
          </w:p>
          <w:p w:rsidR="00F40557" w:rsidRDefault="00F40557" w:rsidP="00F40557">
            <w:pPr>
              <w:pStyle w:val="ListParagraph"/>
              <w:ind w:left="88"/>
              <w:rPr>
                <w:szCs w:val="24"/>
                <w:lang w:val="en-CA"/>
              </w:rPr>
            </w:pPr>
          </w:p>
          <w:p w:rsidR="00F40557" w:rsidRDefault="00F40557" w:rsidP="00F40557">
            <w:pPr>
              <w:pStyle w:val="ListParagraph"/>
              <w:ind w:left="88"/>
              <w:rPr>
                <w:szCs w:val="24"/>
                <w:lang w:val="en-CA"/>
              </w:rPr>
            </w:pPr>
            <w:r>
              <w:rPr>
                <w:szCs w:val="24"/>
                <w:lang w:val="en-CA"/>
              </w:rPr>
              <w:t>Mr. Crosby noted that base/wing maintenance would not get a SBCA.</w:t>
            </w:r>
          </w:p>
          <w:p w:rsidR="00F40557" w:rsidRDefault="00F40557" w:rsidP="00F40557">
            <w:pPr>
              <w:pStyle w:val="ListParagraph"/>
              <w:ind w:left="88"/>
              <w:rPr>
                <w:szCs w:val="24"/>
                <w:lang w:val="en-CA"/>
              </w:rPr>
            </w:pPr>
          </w:p>
          <w:p w:rsidR="00F40557" w:rsidRPr="00F40557" w:rsidRDefault="00F40557" w:rsidP="00F40557">
            <w:pPr>
              <w:pStyle w:val="ListParagraph"/>
              <w:ind w:left="88"/>
              <w:rPr>
                <w:szCs w:val="24"/>
                <w:lang w:val="en-CA"/>
              </w:rPr>
            </w:pPr>
            <w:r>
              <w:rPr>
                <w:szCs w:val="24"/>
                <w:lang w:val="en-CA"/>
              </w:rPr>
              <w:t>MGen Tremblay noted that changes are not made without consultation, and that the work also involves PSPC and ISED.  The Options Analysis phase of project management is where cost containment is addressed and includes engagement with bargaining agents and industry.</w:t>
            </w:r>
          </w:p>
        </w:tc>
        <w:tc>
          <w:tcPr>
            <w:tcW w:w="1810" w:type="dxa"/>
          </w:tcPr>
          <w:p w:rsidR="001526E7" w:rsidRPr="00811148" w:rsidRDefault="001526E7" w:rsidP="001526E7">
            <w:pPr>
              <w:jc w:val="center"/>
              <w:rPr>
                <w:sz w:val="24"/>
                <w:szCs w:val="24"/>
              </w:rPr>
            </w:pPr>
          </w:p>
        </w:tc>
      </w:tr>
      <w:tr w:rsidR="00B906F9" w:rsidRPr="00A53494" w:rsidTr="00811148">
        <w:tc>
          <w:tcPr>
            <w:tcW w:w="1075" w:type="dxa"/>
          </w:tcPr>
          <w:p w:rsidR="00B906F9" w:rsidRDefault="00B906F9" w:rsidP="001526E7">
            <w:pPr>
              <w:jc w:val="center"/>
              <w:rPr>
                <w:b/>
                <w:sz w:val="24"/>
                <w:szCs w:val="24"/>
              </w:rPr>
            </w:pPr>
            <w:r>
              <w:rPr>
                <w:b/>
                <w:sz w:val="24"/>
                <w:szCs w:val="24"/>
              </w:rPr>
              <w:t>VI</w:t>
            </w:r>
          </w:p>
        </w:tc>
        <w:tc>
          <w:tcPr>
            <w:tcW w:w="6830" w:type="dxa"/>
          </w:tcPr>
          <w:p w:rsidR="00B906F9" w:rsidRDefault="00F40557" w:rsidP="001526E7">
            <w:pPr>
              <w:tabs>
                <w:tab w:val="left" w:pos="688"/>
              </w:tabs>
              <w:ind w:left="16" w:hanging="16"/>
              <w:rPr>
                <w:sz w:val="24"/>
                <w:szCs w:val="24"/>
              </w:rPr>
            </w:pPr>
            <w:r>
              <w:rPr>
                <w:b/>
                <w:sz w:val="24"/>
                <w:szCs w:val="24"/>
              </w:rPr>
              <w:t>Firefighter Clothing and 202 Work Depot Updates</w:t>
            </w:r>
          </w:p>
          <w:p w:rsidR="00B906F9" w:rsidRDefault="00B906F9" w:rsidP="001526E7">
            <w:pPr>
              <w:tabs>
                <w:tab w:val="left" w:pos="688"/>
              </w:tabs>
              <w:ind w:left="16" w:hanging="16"/>
              <w:rPr>
                <w:sz w:val="24"/>
                <w:szCs w:val="24"/>
              </w:rPr>
            </w:pPr>
          </w:p>
          <w:p w:rsidR="00B906F9" w:rsidRDefault="00C66A40" w:rsidP="001526E7">
            <w:pPr>
              <w:tabs>
                <w:tab w:val="left" w:pos="688"/>
              </w:tabs>
              <w:ind w:left="16" w:hanging="16"/>
              <w:rPr>
                <w:sz w:val="24"/>
                <w:szCs w:val="24"/>
              </w:rPr>
            </w:pPr>
            <w:r>
              <w:rPr>
                <w:sz w:val="24"/>
                <w:szCs w:val="24"/>
              </w:rPr>
              <w:lastRenderedPageBreak/>
              <w:t>BGen Dundon provided updates at the request of UNDE from the June meeting</w:t>
            </w:r>
            <w:r w:rsidR="00B906F9">
              <w:rPr>
                <w:sz w:val="24"/>
                <w:szCs w:val="24"/>
              </w:rPr>
              <w:t>.  Highlights are as follows:</w:t>
            </w:r>
          </w:p>
          <w:p w:rsidR="00B906F9" w:rsidRDefault="00B906F9" w:rsidP="001526E7">
            <w:pPr>
              <w:tabs>
                <w:tab w:val="left" w:pos="688"/>
              </w:tabs>
              <w:ind w:left="16" w:hanging="16"/>
              <w:rPr>
                <w:sz w:val="24"/>
                <w:szCs w:val="24"/>
              </w:rPr>
            </w:pPr>
          </w:p>
          <w:p w:rsidR="00E52449" w:rsidRPr="00E52449" w:rsidRDefault="00E52449" w:rsidP="001526E7">
            <w:pPr>
              <w:tabs>
                <w:tab w:val="left" w:pos="688"/>
              </w:tabs>
              <w:ind w:left="16" w:hanging="16"/>
              <w:rPr>
                <w:b/>
                <w:sz w:val="24"/>
                <w:szCs w:val="24"/>
              </w:rPr>
            </w:pPr>
            <w:r w:rsidRPr="00E52449">
              <w:rPr>
                <w:b/>
                <w:sz w:val="24"/>
                <w:szCs w:val="24"/>
              </w:rPr>
              <w:t>Firefighter Clothing Update</w:t>
            </w:r>
          </w:p>
          <w:p w:rsidR="009B6749" w:rsidRPr="00E52449" w:rsidRDefault="00C66A40" w:rsidP="00C66A40">
            <w:pPr>
              <w:pStyle w:val="ListParagraph"/>
              <w:numPr>
                <w:ilvl w:val="0"/>
                <w:numId w:val="43"/>
              </w:numPr>
              <w:tabs>
                <w:tab w:val="left" w:pos="688"/>
              </w:tabs>
              <w:rPr>
                <w:szCs w:val="24"/>
              </w:rPr>
            </w:pPr>
            <w:r>
              <w:t>Firefighter clothing, including stationwear, wildlands uniform, hoods and bunker gear, are all going well with kit selections made and delivery in 2022.</w:t>
            </w:r>
          </w:p>
          <w:p w:rsidR="00E52449" w:rsidRPr="00E52449" w:rsidRDefault="00E52449" w:rsidP="00E52449">
            <w:pPr>
              <w:pStyle w:val="ListParagraph"/>
              <w:numPr>
                <w:ilvl w:val="0"/>
                <w:numId w:val="43"/>
              </w:numPr>
              <w:rPr>
                <w:bCs/>
              </w:rPr>
            </w:pPr>
            <w:r w:rsidRPr="00E52449">
              <w:rPr>
                <w:bCs/>
              </w:rPr>
              <w:t xml:space="preserve">Ms Mona Simcoe of UNDE asked about the staffing levels.  The report from ADM(mat)DSSPM Operation Clothing was that staffing levels created a backlog as only one person is doing all the requests for the dept.  It was stated that staffing has not been increased.  </w:t>
            </w:r>
          </w:p>
          <w:p w:rsidR="00C66A40" w:rsidRPr="00C66A40" w:rsidRDefault="00C66A40" w:rsidP="00C66A40">
            <w:pPr>
              <w:pStyle w:val="ListParagraph"/>
              <w:numPr>
                <w:ilvl w:val="0"/>
                <w:numId w:val="43"/>
              </w:numPr>
              <w:tabs>
                <w:tab w:val="left" w:pos="688"/>
              </w:tabs>
              <w:rPr>
                <w:szCs w:val="24"/>
              </w:rPr>
            </w:pPr>
            <w:r>
              <w:t>DGLEPM will provide an update at the June 2022 meeting.</w:t>
            </w:r>
          </w:p>
          <w:p w:rsidR="00E52449" w:rsidRPr="00E52449" w:rsidRDefault="00E52449" w:rsidP="00E52449">
            <w:pPr>
              <w:pStyle w:val="ListParagraph"/>
              <w:tabs>
                <w:tab w:val="left" w:pos="688"/>
              </w:tabs>
              <w:rPr>
                <w:szCs w:val="24"/>
              </w:rPr>
            </w:pPr>
          </w:p>
          <w:p w:rsidR="00E52449" w:rsidRDefault="00E52449" w:rsidP="00E52449">
            <w:pPr>
              <w:ind w:left="16" w:hanging="16"/>
              <w:rPr>
                <w:b/>
                <w:bCs/>
                <w:sz w:val="24"/>
                <w:szCs w:val="24"/>
                <w:lang w:val="en-US"/>
              </w:rPr>
            </w:pPr>
            <w:r>
              <w:rPr>
                <w:b/>
                <w:bCs/>
                <w:sz w:val="24"/>
                <w:szCs w:val="24"/>
                <w:lang w:val="en-US"/>
              </w:rPr>
              <w:t>202 Work Depot Technical Trades Succession Project to an Apprenticeship style model Update</w:t>
            </w:r>
          </w:p>
          <w:p w:rsidR="00C66A40" w:rsidRPr="00E52449" w:rsidRDefault="00C66A40" w:rsidP="00C66A40">
            <w:pPr>
              <w:pStyle w:val="ListParagraph"/>
              <w:numPr>
                <w:ilvl w:val="0"/>
                <w:numId w:val="43"/>
              </w:numPr>
              <w:tabs>
                <w:tab w:val="left" w:pos="688"/>
              </w:tabs>
              <w:rPr>
                <w:szCs w:val="24"/>
              </w:rPr>
            </w:pPr>
            <w:r>
              <w:t>202 WD apprenticeship program is progressing slower than anticipated due to a shortage of French speaking classification advisors.</w:t>
            </w:r>
          </w:p>
          <w:p w:rsidR="00E52449" w:rsidRPr="00E52449" w:rsidRDefault="00E52449" w:rsidP="00E52449">
            <w:pPr>
              <w:pStyle w:val="ListParagraph"/>
              <w:numPr>
                <w:ilvl w:val="0"/>
                <w:numId w:val="43"/>
              </w:numPr>
              <w:rPr>
                <w:bCs/>
                <w:color w:val="FF0000"/>
              </w:rPr>
            </w:pPr>
            <w:r w:rsidRPr="00E52449">
              <w:rPr>
                <w:bCs/>
              </w:rPr>
              <w:t>Ms Mona Simcoe of UNDE stated that Ms Simard has left classification.  Classification support for 202WD is currently not being provided by a bilingual classification advisor which is creating a slower progress.  There seems to have been no movement since Ms Simard’s departure</w:t>
            </w:r>
            <w:r w:rsidRPr="00E52449">
              <w:rPr>
                <w:bCs/>
                <w:color w:val="FF0000"/>
              </w:rPr>
              <w:t xml:space="preserve">. </w:t>
            </w:r>
          </w:p>
          <w:p w:rsidR="00E52449" w:rsidRPr="00E52449" w:rsidRDefault="00E52449" w:rsidP="00E52449">
            <w:pPr>
              <w:pStyle w:val="ListParagraph"/>
              <w:tabs>
                <w:tab w:val="left" w:pos="688"/>
              </w:tabs>
              <w:rPr>
                <w:szCs w:val="24"/>
              </w:rPr>
            </w:pPr>
          </w:p>
          <w:p w:rsidR="00C66A40" w:rsidRPr="00B906F9" w:rsidRDefault="00C66A40" w:rsidP="00C66A40">
            <w:pPr>
              <w:pStyle w:val="ListParagraph"/>
              <w:tabs>
                <w:tab w:val="left" w:pos="688"/>
              </w:tabs>
              <w:rPr>
                <w:szCs w:val="24"/>
              </w:rPr>
            </w:pPr>
          </w:p>
        </w:tc>
        <w:tc>
          <w:tcPr>
            <w:tcW w:w="1810" w:type="dxa"/>
          </w:tcPr>
          <w:p w:rsidR="00B906F9" w:rsidRPr="002C2DE0" w:rsidRDefault="00B906F9" w:rsidP="001526E7">
            <w:pPr>
              <w:jc w:val="center"/>
              <w:rPr>
                <w:sz w:val="24"/>
                <w:szCs w:val="24"/>
                <w:lang w:val="en-US"/>
              </w:rPr>
            </w:pPr>
          </w:p>
        </w:tc>
      </w:tr>
      <w:tr w:rsidR="002C2DE0" w:rsidRPr="00A53494" w:rsidTr="00811148">
        <w:tc>
          <w:tcPr>
            <w:tcW w:w="1075" w:type="dxa"/>
          </w:tcPr>
          <w:p w:rsidR="002C2DE0" w:rsidRDefault="002C2DE0" w:rsidP="001526E7">
            <w:pPr>
              <w:jc w:val="center"/>
              <w:rPr>
                <w:b/>
                <w:sz w:val="24"/>
                <w:szCs w:val="24"/>
              </w:rPr>
            </w:pPr>
            <w:r>
              <w:rPr>
                <w:b/>
                <w:sz w:val="24"/>
                <w:szCs w:val="24"/>
              </w:rPr>
              <w:t>VII</w:t>
            </w:r>
          </w:p>
        </w:tc>
        <w:tc>
          <w:tcPr>
            <w:tcW w:w="6830" w:type="dxa"/>
          </w:tcPr>
          <w:p w:rsidR="00C66A40" w:rsidRPr="00811148" w:rsidRDefault="00C66A40" w:rsidP="00C66A40">
            <w:pPr>
              <w:tabs>
                <w:tab w:val="left" w:pos="688"/>
              </w:tabs>
              <w:ind w:left="16" w:hanging="16"/>
              <w:rPr>
                <w:b/>
                <w:sz w:val="24"/>
                <w:szCs w:val="24"/>
              </w:rPr>
            </w:pPr>
            <w:r w:rsidRPr="00811148">
              <w:rPr>
                <w:b/>
                <w:sz w:val="24"/>
                <w:szCs w:val="24"/>
              </w:rPr>
              <w:t>Round Table</w:t>
            </w:r>
          </w:p>
          <w:p w:rsidR="00871EAC" w:rsidRDefault="00871EAC" w:rsidP="00C66A40">
            <w:pPr>
              <w:tabs>
                <w:tab w:val="left" w:pos="688"/>
              </w:tabs>
              <w:rPr>
                <w:sz w:val="24"/>
                <w:szCs w:val="24"/>
              </w:rPr>
            </w:pPr>
          </w:p>
          <w:p w:rsidR="00C66A40" w:rsidRDefault="00C66A40" w:rsidP="00C66A40">
            <w:pPr>
              <w:tabs>
                <w:tab w:val="left" w:pos="688"/>
              </w:tabs>
              <w:ind w:left="16" w:hanging="16"/>
              <w:rPr>
                <w:sz w:val="24"/>
                <w:szCs w:val="24"/>
              </w:rPr>
            </w:pPr>
            <w:r>
              <w:rPr>
                <w:sz w:val="24"/>
                <w:szCs w:val="24"/>
              </w:rPr>
              <w:t>There were no items raised.</w:t>
            </w:r>
          </w:p>
          <w:p w:rsidR="00C66A40" w:rsidRPr="002C2DE0" w:rsidRDefault="00C66A40" w:rsidP="00C66A40">
            <w:pPr>
              <w:tabs>
                <w:tab w:val="left" w:pos="688"/>
              </w:tabs>
              <w:ind w:left="16" w:hanging="16"/>
              <w:rPr>
                <w:sz w:val="24"/>
                <w:szCs w:val="24"/>
              </w:rPr>
            </w:pPr>
          </w:p>
        </w:tc>
        <w:tc>
          <w:tcPr>
            <w:tcW w:w="1810" w:type="dxa"/>
          </w:tcPr>
          <w:p w:rsidR="002C2DE0" w:rsidRPr="002C2DE0" w:rsidRDefault="002C2DE0" w:rsidP="001526E7">
            <w:pPr>
              <w:jc w:val="center"/>
              <w:rPr>
                <w:sz w:val="24"/>
                <w:szCs w:val="24"/>
                <w:lang w:val="en-US"/>
              </w:rPr>
            </w:pPr>
          </w:p>
        </w:tc>
      </w:tr>
      <w:tr w:rsidR="001526E7" w:rsidRPr="00A53494" w:rsidTr="00811148">
        <w:tc>
          <w:tcPr>
            <w:tcW w:w="1075" w:type="dxa"/>
          </w:tcPr>
          <w:p w:rsidR="001526E7" w:rsidRPr="00811148" w:rsidRDefault="001526E7" w:rsidP="001526E7">
            <w:pPr>
              <w:jc w:val="center"/>
              <w:rPr>
                <w:b/>
                <w:sz w:val="24"/>
                <w:szCs w:val="24"/>
              </w:rPr>
            </w:pPr>
            <w:r w:rsidRPr="00811148">
              <w:rPr>
                <w:b/>
                <w:sz w:val="24"/>
                <w:szCs w:val="24"/>
              </w:rPr>
              <w:t>VIII</w:t>
            </w:r>
          </w:p>
        </w:tc>
        <w:tc>
          <w:tcPr>
            <w:tcW w:w="6830" w:type="dxa"/>
          </w:tcPr>
          <w:p w:rsidR="001526E7" w:rsidRPr="00811148" w:rsidRDefault="001526E7" w:rsidP="001526E7">
            <w:pPr>
              <w:tabs>
                <w:tab w:val="left" w:pos="688"/>
              </w:tabs>
              <w:rPr>
                <w:b/>
                <w:sz w:val="24"/>
                <w:szCs w:val="24"/>
              </w:rPr>
            </w:pPr>
            <w:r w:rsidRPr="00811148">
              <w:rPr>
                <w:b/>
                <w:sz w:val="24"/>
                <w:szCs w:val="24"/>
              </w:rPr>
              <w:t>Closing Remarks</w:t>
            </w:r>
          </w:p>
          <w:p w:rsidR="001526E7" w:rsidRDefault="001526E7" w:rsidP="001526E7">
            <w:pPr>
              <w:tabs>
                <w:tab w:val="left" w:pos="688"/>
              </w:tabs>
              <w:ind w:left="16" w:hanging="16"/>
              <w:rPr>
                <w:b/>
                <w:sz w:val="24"/>
                <w:szCs w:val="24"/>
              </w:rPr>
            </w:pPr>
          </w:p>
          <w:p w:rsidR="001526E7" w:rsidRDefault="001526E7" w:rsidP="001526E7">
            <w:pPr>
              <w:tabs>
                <w:tab w:val="left" w:pos="688"/>
              </w:tabs>
              <w:ind w:left="16" w:hanging="16"/>
              <w:rPr>
                <w:sz w:val="24"/>
                <w:szCs w:val="24"/>
              </w:rPr>
            </w:pPr>
            <w:r w:rsidRPr="00811148">
              <w:rPr>
                <w:sz w:val="24"/>
                <w:szCs w:val="24"/>
              </w:rPr>
              <w:t xml:space="preserve">Mr. </w:t>
            </w:r>
            <w:r w:rsidR="00B906F9">
              <w:rPr>
                <w:sz w:val="24"/>
                <w:szCs w:val="24"/>
              </w:rPr>
              <w:t>Crosby</w:t>
            </w:r>
            <w:r>
              <w:rPr>
                <w:sz w:val="24"/>
                <w:szCs w:val="24"/>
              </w:rPr>
              <w:t xml:space="preserve"> closed by thankin</w:t>
            </w:r>
            <w:r w:rsidR="00C66A40">
              <w:rPr>
                <w:sz w:val="24"/>
                <w:szCs w:val="24"/>
              </w:rPr>
              <w:t>g attendees and wishing them well as we enter the darker, colder months.</w:t>
            </w:r>
          </w:p>
          <w:p w:rsidR="005638C9" w:rsidRDefault="005638C9" w:rsidP="001526E7">
            <w:pPr>
              <w:tabs>
                <w:tab w:val="left" w:pos="688"/>
              </w:tabs>
              <w:ind w:left="16" w:hanging="16"/>
              <w:rPr>
                <w:sz w:val="24"/>
                <w:szCs w:val="24"/>
              </w:rPr>
            </w:pPr>
          </w:p>
          <w:p w:rsidR="001526E7" w:rsidRDefault="001526E7" w:rsidP="001526E7">
            <w:pPr>
              <w:tabs>
                <w:tab w:val="left" w:pos="688"/>
              </w:tabs>
              <w:ind w:left="16" w:hanging="16"/>
              <w:rPr>
                <w:sz w:val="24"/>
                <w:szCs w:val="24"/>
              </w:rPr>
            </w:pPr>
            <w:r>
              <w:rPr>
                <w:sz w:val="24"/>
                <w:szCs w:val="24"/>
              </w:rPr>
              <w:t>By general agreement, the next regular meeting of the Committee will be schedule</w:t>
            </w:r>
            <w:r w:rsidR="00C66A40">
              <w:rPr>
                <w:sz w:val="24"/>
                <w:szCs w:val="24"/>
              </w:rPr>
              <w:t>d for the first week of June 2022</w:t>
            </w:r>
            <w:r>
              <w:rPr>
                <w:sz w:val="24"/>
                <w:szCs w:val="24"/>
              </w:rPr>
              <w:t>.</w:t>
            </w:r>
          </w:p>
          <w:p w:rsidR="00871EAC" w:rsidRPr="00811148" w:rsidRDefault="00871EAC" w:rsidP="001526E7">
            <w:pPr>
              <w:tabs>
                <w:tab w:val="left" w:pos="688"/>
              </w:tabs>
              <w:ind w:left="16" w:hanging="16"/>
              <w:rPr>
                <w:b/>
                <w:sz w:val="24"/>
                <w:szCs w:val="24"/>
              </w:rPr>
            </w:pPr>
          </w:p>
        </w:tc>
        <w:tc>
          <w:tcPr>
            <w:tcW w:w="1810" w:type="dxa"/>
          </w:tcPr>
          <w:p w:rsidR="001526E7" w:rsidRPr="00811148" w:rsidRDefault="001526E7" w:rsidP="001526E7">
            <w:pPr>
              <w:jc w:val="center"/>
              <w:rPr>
                <w:sz w:val="24"/>
                <w:szCs w:val="24"/>
              </w:rPr>
            </w:pPr>
          </w:p>
        </w:tc>
      </w:tr>
    </w:tbl>
    <w:p w:rsidR="00317092" w:rsidRPr="00A53494" w:rsidRDefault="00317092">
      <w:pPr>
        <w:rPr>
          <w:sz w:val="24"/>
          <w:szCs w:val="24"/>
        </w:rPr>
      </w:pPr>
    </w:p>
    <w:p w:rsidR="00871EAC" w:rsidRDefault="00871EAC">
      <w:pPr>
        <w:rPr>
          <w:sz w:val="24"/>
          <w:szCs w:val="24"/>
        </w:rPr>
      </w:pPr>
    </w:p>
    <w:p w:rsidR="00871EAC" w:rsidRDefault="00871EAC">
      <w:pPr>
        <w:rPr>
          <w:sz w:val="24"/>
          <w:szCs w:val="24"/>
        </w:rPr>
      </w:pPr>
    </w:p>
    <w:p w:rsidR="00871EAC" w:rsidRDefault="00871EAC">
      <w:pPr>
        <w:rPr>
          <w:sz w:val="24"/>
          <w:szCs w:val="24"/>
        </w:rPr>
      </w:pPr>
    </w:p>
    <w:p w:rsidR="00871EAC" w:rsidRDefault="00871EAC">
      <w:pPr>
        <w:rPr>
          <w:sz w:val="24"/>
          <w:szCs w:val="24"/>
        </w:rPr>
      </w:pPr>
    </w:p>
    <w:p w:rsidR="00871EAC" w:rsidRDefault="00871EAC">
      <w:pPr>
        <w:rPr>
          <w:sz w:val="24"/>
          <w:szCs w:val="24"/>
        </w:rPr>
      </w:pPr>
    </w:p>
    <w:p w:rsidR="001D033F" w:rsidRPr="00A53494" w:rsidRDefault="00CC680E">
      <w:pPr>
        <w:rPr>
          <w:sz w:val="24"/>
          <w:szCs w:val="24"/>
        </w:rPr>
      </w:pPr>
      <w:r w:rsidRPr="00A53494">
        <w:rPr>
          <w:sz w:val="24"/>
          <w:szCs w:val="24"/>
        </w:rPr>
        <w:t>R</w:t>
      </w:r>
      <w:r w:rsidR="001D033F" w:rsidRPr="00A53494">
        <w:rPr>
          <w:sz w:val="24"/>
          <w:szCs w:val="24"/>
        </w:rPr>
        <w:t>eviewed and Appro</w:t>
      </w:r>
      <w:r w:rsidR="00A86561" w:rsidRPr="00A53494">
        <w:rPr>
          <w:sz w:val="24"/>
          <w:szCs w:val="24"/>
        </w:rPr>
        <w:t>v</w:t>
      </w:r>
      <w:r w:rsidR="001D033F" w:rsidRPr="00A53494">
        <w:rPr>
          <w:sz w:val="24"/>
          <w:szCs w:val="24"/>
        </w:rPr>
        <w:t>ed by Co-Chairs:</w:t>
      </w:r>
    </w:p>
    <w:p w:rsidR="00580170" w:rsidRPr="00811148" w:rsidRDefault="00580170">
      <w:pPr>
        <w:rPr>
          <w:sz w:val="24"/>
          <w:szCs w:val="24"/>
        </w:rPr>
      </w:pPr>
    </w:p>
    <w:p w:rsidR="001D033F" w:rsidRPr="00811148" w:rsidRDefault="001D033F">
      <w:pPr>
        <w:rPr>
          <w:sz w:val="24"/>
          <w:szCs w:val="24"/>
        </w:rPr>
      </w:pPr>
    </w:p>
    <w:p w:rsidR="00E900C6" w:rsidRPr="00811148" w:rsidRDefault="00E900C6">
      <w:pPr>
        <w:rPr>
          <w:sz w:val="24"/>
          <w:szCs w:val="24"/>
        </w:rPr>
      </w:pPr>
    </w:p>
    <w:p w:rsidR="00E900C6" w:rsidRPr="00811148" w:rsidRDefault="00E900C6">
      <w:pPr>
        <w:rPr>
          <w:sz w:val="24"/>
          <w:szCs w:val="24"/>
        </w:rPr>
      </w:pPr>
    </w:p>
    <w:p w:rsidR="00E900C6" w:rsidRPr="00811148" w:rsidRDefault="00E900C6">
      <w:pPr>
        <w:rPr>
          <w:sz w:val="24"/>
          <w:szCs w:val="24"/>
        </w:rPr>
      </w:pPr>
    </w:p>
    <w:p w:rsidR="00811148" w:rsidRPr="00811148" w:rsidRDefault="00811148">
      <w:pPr>
        <w:rPr>
          <w:sz w:val="24"/>
          <w:szCs w:val="24"/>
        </w:rPr>
      </w:pPr>
    </w:p>
    <w:p w:rsidR="00466283" w:rsidRPr="00BD13D9" w:rsidRDefault="00785090">
      <w:pPr>
        <w:rPr>
          <w:sz w:val="24"/>
        </w:rPr>
      </w:pPr>
      <w:r>
        <w:rPr>
          <w:noProof/>
          <w:lang w:eastAsia="en-CA"/>
        </w:rPr>
        <mc:AlternateContent>
          <mc:Choice Requires="wps">
            <w:drawing>
              <wp:anchor distT="0" distB="0" distL="114300" distR="114300" simplePos="0" relativeHeight="251661312" behindDoc="0" locked="0" layoutInCell="1" allowOverlap="1" wp14:anchorId="53EE265A" wp14:editId="72423F81">
                <wp:simplePos x="0" y="0"/>
                <wp:positionH relativeFrom="column">
                  <wp:posOffset>3268345</wp:posOffset>
                </wp:positionH>
                <wp:positionV relativeFrom="paragraph">
                  <wp:posOffset>127000</wp:posOffset>
                </wp:positionV>
                <wp:extent cx="285242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285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810597"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7.35pt,10pt" to="481.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" strokecolor="black [3200]" strokeweight=".5pt">
                <v:stroke joinstyle="miter"/>
              </v:line>
            </w:pict>
          </mc:Fallback>
        </mc:AlternateContent>
      </w:r>
      <w:r>
        <w:rPr>
          <w:noProof/>
          <w:lang w:eastAsia="en-CA"/>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127000</wp:posOffset>
                </wp:positionV>
                <wp:extent cx="2852928"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28529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C4B56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0pt" to="22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" strokecolor="black [3200]" strokeweight=".5pt">
                <v:stroke joinstyle="miter"/>
              </v:line>
            </w:pict>
          </mc:Fallback>
        </mc:AlternateContent>
      </w:r>
    </w:p>
    <w:tbl>
      <w:tblPr>
        <w:tblW w:w="0" w:type="auto"/>
        <w:tblLook w:val="04A0" w:firstRow="1" w:lastRow="0" w:firstColumn="1" w:lastColumn="0" w:noHBand="0" w:noVBand="1"/>
      </w:tblPr>
      <w:tblGrid>
        <w:gridCol w:w="4123"/>
        <w:gridCol w:w="1377"/>
        <w:gridCol w:w="3860"/>
      </w:tblGrid>
      <w:tr w:rsidR="00E00C8E" w:rsidRPr="00BD13D9" w:rsidTr="00466283">
        <w:tc>
          <w:tcPr>
            <w:tcW w:w="4219" w:type="dxa"/>
            <w:shd w:val="clear" w:color="auto" w:fill="auto"/>
          </w:tcPr>
          <w:p w:rsidR="00E00C8E" w:rsidRPr="00BD13D9" w:rsidRDefault="0065301A" w:rsidP="00466283">
            <w:pPr>
              <w:jc w:val="center"/>
              <w:rPr>
                <w:sz w:val="24"/>
              </w:rPr>
            </w:pPr>
            <w:r>
              <w:rPr>
                <w:sz w:val="24"/>
              </w:rPr>
              <w:t>Troy Crosby</w:t>
            </w:r>
          </w:p>
        </w:tc>
        <w:tc>
          <w:tcPr>
            <w:tcW w:w="1418" w:type="dxa"/>
            <w:shd w:val="clear" w:color="auto" w:fill="auto"/>
          </w:tcPr>
          <w:p w:rsidR="00E00C8E" w:rsidRPr="00BD13D9" w:rsidRDefault="00E00C8E" w:rsidP="00466283">
            <w:pPr>
              <w:jc w:val="center"/>
              <w:rPr>
                <w:sz w:val="24"/>
              </w:rPr>
            </w:pPr>
          </w:p>
        </w:tc>
        <w:tc>
          <w:tcPr>
            <w:tcW w:w="3939" w:type="dxa"/>
            <w:shd w:val="clear" w:color="auto" w:fill="auto"/>
          </w:tcPr>
          <w:p w:rsidR="00E00C8E" w:rsidRPr="00BD13D9" w:rsidRDefault="00B36983" w:rsidP="00466283">
            <w:pPr>
              <w:jc w:val="center"/>
              <w:rPr>
                <w:sz w:val="24"/>
              </w:rPr>
            </w:pPr>
            <w:r>
              <w:rPr>
                <w:sz w:val="24"/>
              </w:rPr>
              <w:t>Adam Gray</w:t>
            </w:r>
          </w:p>
        </w:tc>
      </w:tr>
      <w:tr w:rsidR="00E00C8E" w:rsidRPr="00BD13D9" w:rsidTr="00466283">
        <w:tc>
          <w:tcPr>
            <w:tcW w:w="4219" w:type="dxa"/>
            <w:shd w:val="clear" w:color="auto" w:fill="auto"/>
          </w:tcPr>
          <w:p w:rsidR="00E00C8E" w:rsidRPr="00BD13D9" w:rsidRDefault="00466283" w:rsidP="00684EF1">
            <w:pPr>
              <w:jc w:val="center"/>
              <w:rPr>
                <w:sz w:val="24"/>
              </w:rPr>
            </w:pPr>
            <w:r w:rsidRPr="00BD13D9">
              <w:rPr>
                <w:sz w:val="24"/>
              </w:rPr>
              <w:t>ADM(MAT)</w:t>
            </w:r>
          </w:p>
        </w:tc>
        <w:tc>
          <w:tcPr>
            <w:tcW w:w="1418" w:type="dxa"/>
            <w:shd w:val="clear" w:color="auto" w:fill="auto"/>
          </w:tcPr>
          <w:p w:rsidR="00E00C8E" w:rsidRPr="00BD13D9" w:rsidRDefault="00E00C8E" w:rsidP="00466283">
            <w:pPr>
              <w:jc w:val="center"/>
              <w:rPr>
                <w:sz w:val="24"/>
              </w:rPr>
            </w:pPr>
          </w:p>
        </w:tc>
        <w:tc>
          <w:tcPr>
            <w:tcW w:w="3939" w:type="dxa"/>
            <w:shd w:val="clear" w:color="auto" w:fill="auto"/>
          </w:tcPr>
          <w:p w:rsidR="00E00C8E" w:rsidRPr="00BD13D9" w:rsidRDefault="00B36983" w:rsidP="00466283">
            <w:pPr>
              <w:jc w:val="center"/>
              <w:rPr>
                <w:sz w:val="24"/>
              </w:rPr>
            </w:pPr>
            <w:r>
              <w:rPr>
                <w:sz w:val="24"/>
              </w:rPr>
              <w:t>PIPSC</w:t>
            </w:r>
            <w:r w:rsidR="00466283" w:rsidRPr="00BD13D9">
              <w:rPr>
                <w:sz w:val="24"/>
              </w:rPr>
              <w:t xml:space="preserve"> Representative</w:t>
            </w:r>
          </w:p>
        </w:tc>
      </w:tr>
    </w:tbl>
    <w:p w:rsidR="000D5D9E" w:rsidRDefault="000D5D9E" w:rsidP="00790E35">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C76B5C" w:rsidRPr="000D5D9E" w:rsidRDefault="00C76B5C" w:rsidP="00116EF0">
      <w:pPr>
        <w:rPr>
          <w:sz w:val="24"/>
        </w:rPr>
      </w:pPr>
    </w:p>
    <w:sectPr w:rsidR="00C76B5C" w:rsidRPr="000D5D9E" w:rsidSect="00B86833">
      <w:headerReference w:type="even" r:id="rId8"/>
      <w:headerReference w:type="default" r:id="rId9"/>
      <w:footerReference w:type="even" r:id="rId10"/>
      <w:footerReference w:type="default" r:id="rId11"/>
      <w:headerReference w:type="first" r:id="rId12"/>
      <w:footerReference w:type="first" r:id="rId13"/>
      <w:pgSz w:w="12240" w:h="15840"/>
      <w:pgMar w:top="1170" w:right="1440" w:bottom="0" w:left="1440" w:header="630" w:footer="496"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AE9" w:rsidRDefault="00F75AE9">
      <w:r>
        <w:separator/>
      </w:r>
    </w:p>
  </w:endnote>
  <w:endnote w:type="continuationSeparator" w:id="0">
    <w:p w:rsidR="00F75AE9" w:rsidRDefault="00F75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7E1" w:rsidRDefault="006017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E900C6">
    <w:pPr>
      <w:pStyle w:val="Footer"/>
      <w:tabs>
        <w:tab w:val="clear" w:pos="4320"/>
        <w:tab w:val="clear" w:pos="8640"/>
        <w:tab w:val="right" w:pos="9356"/>
      </w:tabs>
      <w:rPr>
        <w:sz w:val="22"/>
      </w:rPr>
    </w:pPr>
  </w:p>
  <w:p w:rsidR="00FE650D" w:rsidRPr="0050587B" w:rsidRDefault="00FE650D" w:rsidP="00E900C6">
    <w:pPr>
      <w:pStyle w:val="Footer"/>
      <w:tabs>
        <w:tab w:val="clear" w:pos="4320"/>
        <w:tab w:val="clear" w:pos="8640"/>
        <w:tab w:val="right" w:pos="9356"/>
      </w:tabs>
      <w:rPr>
        <w:sz w:val="22"/>
      </w:rPr>
    </w:pPr>
    <w:r w:rsidRPr="0050587B">
      <w:rPr>
        <w:sz w:val="22"/>
      </w:rPr>
      <w:t>RDIMS #:</w:t>
    </w:r>
    <w:r>
      <w:rPr>
        <w:sz w:val="22"/>
      </w:rPr>
      <w:t xml:space="preserve"> </w:t>
    </w:r>
    <w:r w:rsidRPr="0050587B">
      <w:rPr>
        <w:sz w:val="22"/>
      </w:rPr>
      <w:tab/>
    </w:r>
    <w:r w:rsidRPr="00B86833">
      <w:rPr>
        <w:bCs/>
        <w:sz w:val="22"/>
      </w:rPr>
      <w:fldChar w:fldCharType="begin"/>
    </w:r>
    <w:r w:rsidRPr="00B86833">
      <w:rPr>
        <w:bCs/>
        <w:sz w:val="22"/>
      </w:rPr>
      <w:instrText xml:space="preserve"> PAGE  \* Arabic  \* MERGEFORMAT </w:instrText>
    </w:r>
    <w:r w:rsidRPr="00B86833">
      <w:rPr>
        <w:bCs/>
        <w:sz w:val="22"/>
      </w:rPr>
      <w:fldChar w:fldCharType="separate"/>
    </w:r>
    <w:r w:rsidR="00812D6F">
      <w:rPr>
        <w:bCs/>
        <w:noProof/>
        <w:sz w:val="22"/>
      </w:rPr>
      <w:t>2</w:t>
    </w:r>
    <w:r w:rsidRPr="00B86833">
      <w:rPr>
        <w:bCs/>
        <w:sz w:val="22"/>
      </w:rPr>
      <w:fldChar w:fldCharType="end"/>
    </w:r>
    <w:r w:rsidRPr="00B86833">
      <w:rPr>
        <w:bCs/>
        <w:sz w:val="22"/>
      </w:rPr>
      <w:t>/</w:t>
    </w:r>
    <w:r w:rsidRPr="00B86833">
      <w:rPr>
        <w:bCs/>
        <w:sz w:val="22"/>
      </w:rPr>
      <w:fldChar w:fldCharType="begin"/>
    </w:r>
    <w:r w:rsidRPr="00B86833">
      <w:rPr>
        <w:bCs/>
        <w:sz w:val="22"/>
      </w:rPr>
      <w:instrText xml:space="preserve"> NUMPAGES  \* Arabic  \* MERGEFORMAT </w:instrText>
    </w:r>
    <w:r w:rsidRPr="00B86833">
      <w:rPr>
        <w:bCs/>
        <w:sz w:val="22"/>
      </w:rPr>
      <w:fldChar w:fldCharType="separate"/>
    </w:r>
    <w:r w:rsidR="00812D6F">
      <w:rPr>
        <w:bCs/>
        <w:noProof/>
        <w:sz w:val="22"/>
      </w:rPr>
      <w:t>5</w:t>
    </w:r>
    <w:r w:rsidRPr="00B86833">
      <w:rPr>
        <w:bCs/>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BA1157">
    <w:pPr>
      <w:pStyle w:val="Footer"/>
      <w:tabs>
        <w:tab w:val="clear" w:pos="4320"/>
        <w:tab w:val="clear" w:pos="8640"/>
        <w:tab w:val="right" w:pos="9214"/>
      </w:tabs>
      <w:rPr>
        <w:rFonts w:ascii="Calibri" w:hAnsi="Calibri"/>
        <w:sz w:val="22"/>
      </w:rPr>
    </w:pPr>
  </w:p>
  <w:p w:rsidR="00FE650D" w:rsidRPr="00B86833" w:rsidRDefault="00185B5F" w:rsidP="00BA1157">
    <w:pPr>
      <w:pStyle w:val="Footer"/>
      <w:tabs>
        <w:tab w:val="clear" w:pos="4320"/>
        <w:tab w:val="clear" w:pos="8640"/>
        <w:tab w:val="right" w:pos="9214"/>
      </w:tabs>
      <w:rPr>
        <w:sz w:val="22"/>
      </w:rPr>
    </w:pPr>
    <w:r>
      <w:rPr>
        <w:sz w:val="22"/>
      </w:rPr>
      <w:t xml:space="preserve">RDIMS #: </w:t>
    </w:r>
    <w:r w:rsidR="00FE650D" w:rsidRPr="00B86833">
      <w:rPr>
        <w:sz w:val="22"/>
      </w:rPr>
      <w:tab/>
    </w:r>
    <w:r w:rsidR="00FE650D" w:rsidRPr="00B86833">
      <w:rPr>
        <w:sz w:val="22"/>
      </w:rPr>
      <w:fldChar w:fldCharType="begin"/>
    </w:r>
    <w:r w:rsidR="00FE650D" w:rsidRPr="00B86833">
      <w:rPr>
        <w:sz w:val="22"/>
      </w:rPr>
      <w:instrText xml:space="preserve"> PAGE \* Arabic \* MERGEFORMAT </w:instrText>
    </w:r>
    <w:r w:rsidR="00FE650D" w:rsidRPr="00B86833">
      <w:rPr>
        <w:sz w:val="22"/>
      </w:rPr>
      <w:fldChar w:fldCharType="separate"/>
    </w:r>
    <w:r w:rsidR="00812D6F">
      <w:rPr>
        <w:noProof/>
        <w:sz w:val="22"/>
      </w:rPr>
      <w:t>1</w:t>
    </w:r>
    <w:r w:rsidR="00FE650D" w:rsidRPr="00B86833">
      <w:rPr>
        <w:sz w:val="22"/>
      </w:rPr>
      <w:fldChar w:fldCharType="end"/>
    </w:r>
    <w:r w:rsidR="00FE650D" w:rsidRPr="00B86833">
      <w:rPr>
        <w:sz w:val="22"/>
      </w:rPr>
      <w:t>/</w:t>
    </w:r>
    <w:r w:rsidR="00FE650D" w:rsidRPr="00B86833">
      <w:rPr>
        <w:sz w:val="22"/>
      </w:rPr>
      <w:fldChar w:fldCharType="begin"/>
    </w:r>
    <w:r w:rsidR="00FE650D" w:rsidRPr="00B86833">
      <w:rPr>
        <w:sz w:val="22"/>
      </w:rPr>
      <w:instrText xml:space="preserve"> NUMPAGES \* Arabic \* MERGEFORMAT </w:instrText>
    </w:r>
    <w:r w:rsidR="00FE650D" w:rsidRPr="00B86833">
      <w:rPr>
        <w:sz w:val="22"/>
      </w:rPr>
      <w:fldChar w:fldCharType="separate"/>
    </w:r>
    <w:r w:rsidR="00812D6F">
      <w:rPr>
        <w:noProof/>
        <w:sz w:val="22"/>
      </w:rPr>
      <w:t>5</w:t>
    </w:r>
    <w:r w:rsidR="00FE650D" w:rsidRPr="00B86833">
      <w:rP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AE9" w:rsidRDefault="00F75AE9">
      <w:r>
        <w:separator/>
      </w:r>
    </w:p>
  </w:footnote>
  <w:footnote w:type="continuationSeparator" w:id="0">
    <w:p w:rsidR="00F75AE9" w:rsidRDefault="00F75A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7E1" w:rsidRDefault="006017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Pr="00E900C6" w:rsidRDefault="00FE650D" w:rsidP="009F1E11">
    <w:pPr>
      <w:pStyle w:val="Heading1"/>
      <w:ind w:right="-546"/>
      <w:jc w:val="center"/>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9F1E11">
    <w:pPr>
      <w:pStyle w:val="Heading1"/>
      <w:ind w:right="-546"/>
      <w:jc w:val="center"/>
      <w:rPr>
        <w:rFonts w:ascii="Times New Roman" w:hAnsi="Times New Roman"/>
        <w:sz w:val="24"/>
        <w:szCs w:val="24"/>
      </w:rPr>
    </w:pPr>
  </w:p>
  <w:p w:rsidR="00FE650D" w:rsidRPr="001303E3" w:rsidRDefault="00FE650D" w:rsidP="001303E3"/>
  <w:p w:rsidR="00FE650D" w:rsidRPr="00E900C6" w:rsidRDefault="00FE650D" w:rsidP="009F1E11">
    <w:pPr>
      <w:pStyle w:val="Heading1"/>
      <w:ind w:right="-546"/>
      <w:jc w:val="center"/>
      <w:rPr>
        <w:rFonts w:ascii="Times New Roman" w:hAnsi="Times New Roman"/>
        <w:sz w:val="24"/>
        <w:szCs w:val="24"/>
      </w:rPr>
    </w:pPr>
    <w:r w:rsidRPr="00E900C6">
      <w:rPr>
        <w:rFonts w:ascii="Times New Roman" w:hAnsi="Times New Roman"/>
        <w:sz w:val="24"/>
        <w:szCs w:val="24"/>
      </w:rPr>
      <w:t>RECORD OF DISCUSSION (ROD)</w:t>
    </w:r>
  </w:p>
  <w:p w:rsidR="00FE650D" w:rsidRPr="00E900C6" w:rsidRDefault="00FE650D" w:rsidP="009F1E11">
    <w:pPr>
      <w:pStyle w:val="Heading1"/>
      <w:ind w:right="-546"/>
      <w:jc w:val="center"/>
      <w:rPr>
        <w:rFonts w:ascii="Times New Roman" w:hAnsi="Times New Roman"/>
        <w:sz w:val="24"/>
        <w:szCs w:val="24"/>
      </w:rPr>
    </w:pPr>
    <w:r>
      <w:rPr>
        <w:rFonts w:ascii="Times New Roman" w:hAnsi="Times New Roman"/>
        <w:sz w:val="24"/>
        <w:szCs w:val="24"/>
      </w:rPr>
      <w:t xml:space="preserve">MATERIEL </w:t>
    </w:r>
    <w:r w:rsidRPr="00E900C6">
      <w:rPr>
        <w:rFonts w:ascii="Times New Roman" w:hAnsi="Times New Roman"/>
        <w:sz w:val="24"/>
        <w:szCs w:val="24"/>
      </w:rPr>
      <w:t>GROUP LABOUR MANAGEMENT COMMITTEE (GLMC)</w:t>
    </w:r>
  </w:p>
  <w:p w:rsidR="00FE650D" w:rsidRPr="00566D96" w:rsidRDefault="003963DA" w:rsidP="00566D96">
    <w:pPr>
      <w:pStyle w:val="Heading1"/>
      <w:ind w:right="-546"/>
      <w:jc w:val="center"/>
      <w:rPr>
        <w:rFonts w:ascii="Times New Roman" w:hAnsi="Times New Roman"/>
        <w:sz w:val="24"/>
        <w:szCs w:val="24"/>
      </w:rPr>
    </w:pPr>
    <w:r>
      <w:rPr>
        <w:rFonts w:ascii="Times New Roman" w:hAnsi="Times New Roman"/>
        <w:sz w:val="24"/>
        <w:szCs w:val="24"/>
      </w:rPr>
      <w:t>1</w:t>
    </w:r>
    <w:r w:rsidR="00B71F22">
      <w:rPr>
        <w:rFonts w:ascii="Times New Roman" w:hAnsi="Times New Roman"/>
        <w:sz w:val="24"/>
        <w:szCs w:val="24"/>
      </w:rPr>
      <w:t xml:space="preserve"> </w:t>
    </w:r>
    <w:r w:rsidR="006017E1">
      <w:rPr>
        <w:rFonts w:ascii="Times New Roman" w:hAnsi="Times New Roman"/>
        <w:sz w:val="24"/>
        <w:szCs w:val="24"/>
      </w:rPr>
      <w:t>December</w:t>
    </w:r>
    <w:r w:rsidR="00FE650D">
      <w:rPr>
        <w:rFonts w:ascii="Times New Roman" w:hAnsi="Times New Roman"/>
        <w:sz w:val="24"/>
        <w:szCs w:val="24"/>
      </w:rPr>
      <w:t xml:space="preserve"> 20</w:t>
    </w:r>
    <w:r w:rsidR="00B71F22">
      <w:rPr>
        <w:rFonts w:ascii="Times New Roman" w:hAnsi="Times New Roman"/>
        <w:sz w:val="24"/>
        <w:szCs w:val="24"/>
      </w:rPr>
      <w:t>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902C3"/>
    <w:multiLevelType w:val="hybridMultilevel"/>
    <w:tmpl w:val="60F4E6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5E312C"/>
    <w:multiLevelType w:val="hybridMultilevel"/>
    <w:tmpl w:val="5CAA40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533442"/>
    <w:multiLevelType w:val="hybridMultilevel"/>
    <w:tmpl w:val="1E4CC20A"/>
    <w:lvl w:ilvl="0" w:tplc="1009000F">
      <w:start w:val="8"/>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 w15:restartNumberingAfterBreak="0">
    <w:nsid w:val="0BED2C23"/>
    <w:multiLevelType w:val="hybridMultilevel"/>
    <w:tmpl w:val="ECD8B8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B823B1"/>
    <w:multiLevelType w:val="hybridMultilevel"/>
    <w:tmpl w:val="EBFA73C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506EE6"/>
    <w:multiLevelType w:val="hybridMultilevel"/>
    <w:tmpl w:val="5CB4CA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BD6803"/>
    <w:multiLevelType w:val="hybridMultilevel"/>
    <w:tmpl w:val="057806C8"/>
    <w:lvl w:ilvl="0" w:tplc="3830D24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3F5188"/>
    <w:multiLevelType w:val="hybridMultilevel"/>
    <w:tmpl w:val="5950AC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6E5D19"/>
    <w:multiLevelType w:val="hybridMultilevel"/>
    <w:tmpl w:val="DAF0DA68"/>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9" w15:restartNumberingAfterBreak="0">
    <w:nsid w:val="1E473756"/>
    <w:multiLevelType w:val="hybridMultilevel"/>
    <w:tmpl w:val="3FBC92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6386345"/>
    <w:multiLevelType w:val="hybridMultilevel"/>
    <w:tmpl w:val="5A1675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6636BF"/>
    <w:multiLevelType w:val="hybridMultilevel"/>
    <w:tmpl w:val="D4B6C918"/>
    <w:lvl w:ilvl="0" w:tplc="47E8E3C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7680890"/>
    <w:multiLevelType w:val="hybridMultilevel"/>
    <w:tmpl w:val="75026F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8CD6BC2"/>
    <w:multiLevelType w:val="hybridMultilevel"/>
    <w:tmpl w:val="8668AD0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29404503"/>
    <w:multiLevelType w:val="multilevel"/>
    <w:tmpl w:val="33BAF1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B0353E6"/>
    <w:multiLevelType w:val="hybridMultilevel"/>
    <w:tmpl w:val="D2EAE8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C381D34"/>
    <w:multiLevelType w:val="hybridMultilevel"/>
    <w:tmpl w:val="1E420D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D3C1EF6"/>
    <w:multiLevelType w:val="hybridMultilevel"/>
    <w:tmpl w:val="DDF48A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4305278"/>
    <w:multiLevelType w:val="hybridMultilevel"/>
    <w:tmpl w:val="33BAF174"/>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9" w15:restartNumberingAfterBreak="0">
    <w:nsid w:val="354C5259"/>
    <w:multiLevelType w:val="hybridMultilevel"/>
    <w:tmpl w:val="B9BC063A"/>
    <w:lvl w:ilvl="0" w:tplc="10090001">
      <w:start w:val="1"/>
      <w:numFmt w:val="bullet"/>
      <w:lvlText w:val=""/>
      <w:lvlJc w:val="left"/>
      <w:pPr>
        <w:ind w:left="677" w:hanging="360"/>
      </w:pPr>
      <w:rPr>
        <w:rFonts w:ascii="Symbol" w:hAnsi="Symbol" w:hint="default"/>
      </w:rPr>
    </w:lvl>
    <w:lvl w:ilvl="1" w:tplc="10090003" w:tentative="1">
      <w:start w:val="1"/>
      <w:numFmt w:val="bullet"/>
      <w:lvlText w:val="o"/>
      <w:lvlJc w:val="left"/>
      <w:pPr>
        <w:ind w:left="1397" w:hanging="360"/>
      </w:pPr>
      <w:rPr>
        <w:rFonts w:ascii="Courier New" w:hAnsi="Courier New" w:cs="Courier New" w:hint="default"/>
      </w:rPr>
    </w:lvl>
    <w:lvl w:ilvl="2" w:tplc="10090005" w:tentative="1">
      <w:start w:val="1"/>
      <w:numFmt w:val="bullet"/>
      <w:lvlText w:val=""/>
      <w:lvlJc w:val="left"/>
      <w:pPr>
        <w:ind w:left="2117" w:hanging="360"/>
      </w:pPr>
      <w:rPr>
        <w:rFonts w:ascii="Wingdings" w:hAnsi="Wingdings" w:hint="default"/>
      </w:rPr>
    </w:lvl>
    <w:lvl w:ilvl="3" w:tplc="10090001" w:tentative="1">
      <w:start w:val="1"/>
      <w:numFmt w:val="bullet"/>
      <w:lvlText w:val=""/>
      <w:lvlJc w:val="left"/>
      <w:pPr>
        <w:ind w:left="2837" w:hanging="360"/>
      </w:pPr>
      <w:rPr>
        <w:rFonts w:ascii="Symbol" w:hAnsi="Symbol" w:hint="default"/>
      </w:rPr>
    </w:lvl>
    <w:lvl w:ilvl="4" w:tplc="10090003" w:tentative="1">
      <w:start w:val="1"/>
      <w:numFmt w:val="bullet"/>
      <w:lvlText w:val="o"/>
      <w:lvlJc w:val="left"/>
      <w:pPr>
        <w:ind w:left="3557" w:hanging="360"/>
      </w:pPr>
      <w:rPr>
        <w:rFonts w:ascii="Courier New" w:hAnsi="Courier New" w:cs="Courier New" w:hint="default"/>
      </w:rPr>
    </w:lvl>
    <w:lvl w:ilvl="5" w:tplc="10090005" w:tentative="1">
      <w:start w:val="1"/>
      <w:numFmt w:val="bullet"/>
      <w:lvlText w:val=""/>
      <w:lvlJc w:val="left"/>
      <w:pPr>
        <w:ind w:left="4277" w:hanging="360"/>
      </w:pPr>
      <w:rPr>
        <w:rFonts w:ascii="Wingdings" w:hAnsi="Wingdings" w:hint="default"/>
      </w:rPr>
    </w:lvl>
    <w:lvl w:ilvl="6" w:tplc="10090001" w:tentative="1">
      <w:start w:val="1"/>
      <w:numFmt w:val="bullet"/>
      <w:lvlText w:val=""/>
      <w:lvlJc w:val="left"/>
      <w:pPr>
        <w:ind w:left="4997" w:hanging="360"/>
      </w:pPr>
      <w:rPr>
        <w:rFonts w:ascii="Symbol" w:hAnsi="Symbol" w:hint="default"/>
      </w:rPr>
    </w:lvl>
    <w:lvl w:ilvl="7" w:tplc="10090003" w:tentative="1">
      <w:start w:val="1"/>
      <w:numFmt w:val="bullet"/>
      <w:lvlText w:val="o"/>
      <w:lvlJc w:val="left"/>
      <w:pPr>
        <w:ind w:left="5717" w:hanging="360"/>
      </w:pPr>
      <w:rPr>
        <w:rFonts w:ascii="Courier New" w:hAnsi="Courier New" w:cs="Courier New" w:hint="default"/>
      </w:rPr>
    </w:lvl>
    <w:lvl w:ilvl="8" w:tplc="10090005" w:tentative="1">
      <w:start w:val="1"/>
      <w:numFmt w:val="bullet"/>
      <w:lvlText w:val=""/>
      <w:lvlJc w:val="left"/>
      <w:pPr>
        <w:ind w:left="6437" w:hanging="360"/>
      </w:pPr>
      <w:rPr>
        <w:rFonts w:ascii="Wingdings" w:hAnsi="Wingdings" w:hint="default"/>
      </w:rPr>
    </w:lvl>
  </w:abstractNum>
  <w:abstractNum w:abstractNumId="20" w15:restartNumberingAfterBreak="0">
    <w:nsid w:val="35A0021E"/>
    <w:multiLevelType w:val="hybridMultilevel"/>
    <w:tmpl w:val="00E6B8CE"/>
    <w:lvl w:ilvl="0" w:tplc="2F9CBC64">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8554D2C"/>
    <w:multiLevelType w:val="hybridMultilevel"/>
    <w:tmpl w:val="BCD0110E"/>
    <w:lvl w:ilvl="0" w:tplc="CC266016">
      <w:start w:val="1"/>
      <w:numFmt w:val="bullet"/>
      <w:lvlText w:val="•"/>
      <w:lvlJc w:val="left"/>
      <w:pPr>
        <w:tabs>
          <w:tab w:val="num" w:pos="720"/>
        </w:tabs>
        <w:ind w:left="720" w:hanging="360"/>
      </w:pPr>
      <w:rPr>
        <w:rFonts w:ascii="Arial" w:hAnsi="Arial" w:hint="default"/>
      </w:rPr>
    </w:lvl>
    <w:lvl w:ilvl="1" w:tplc="B6A42FF4" w:tentative="1">
      <w:start w:val="1"/>
      <w:numFmt w:val="bullet"/>
      <w:lvlText w:val="•"/>
      <w:lvlJc w:val="left"/>
      <w:pPr>
        <w:tabs>
          <w:tab w:val="num" w:pos="1440"/>
        </w:tabs>
        <w:ind w:left="1440" w:hanging="360"/>
      </w:pPr>
      <w:rPr>
        <w:rFonts w:ascii="Arial" w:hAnsi="Arial" w:hint="default"/>
      </w:rPr>
    </w:lvl>
    <w:lvl w:ilvl="2" w:tplc="3140BDC2" w:tentative="1">
      <w:start w:val="1"/>
      <w:numFmt w:val="bullet"/>
      <w:lvlText w:val="•"/>
      <w:lvlJc w:val="left"/>
      <w:pPr>
        <w:tabs>
          <w:tab w:val="num" w:pos="2160"/>
        </w:tabs>
        <w:ind w:left="2160" w:hanging="360"/>
      </w:pPr>
      <w:rPr>
        <w:rFonts w:ascii="Arial" w:hAnsi="Arial" w:hint="default"/>
      </w:rPr>
    </w:lvl>
    <w:lvl w:ilvl="3" w:tplc="69DA288C" w:tentative="1">
      <w:start w:val="1"/>
      <w:numFmt w:val="bullet"/>
      <w:lvlText w:val="•"/>
      <w:lvlJc w:val="left"/>
      <w:pPr>
        <w:tabs>
          <w:tab w:val="num" w:pos="2880"/>
        </w:tabs>
        <w:ind w:left="2880" w:hanging="360"/>
      </w:pPr>
      <w:rPr>
        <w:rFonts w:ascii="Arial" w:hAnsi="Arial" w:hint="default"/>
      </w:rPr>
    </w:lvl>
    <w:lvl w:ilvl="4" w:tplc="E0CEE466" w:tentative="1">
      <w:start w:val="1"/>
      <w:numFmt w:val="bullet"/>
      <w:lvlText w:val="•"/>
      <w:lvlJc w:val="left"/>
      <w:pPr>
        <w:tabs>
          <w:tab w:val="num" w:pos="3600"/>
        </w:tabs>
        <w:ind w:left="3600" w:hanging="360"/>
      </w:pPr>
      <w:rPr>
        <w:rFonts w:ascii="Arial" w:hAnsi="Arial" w:hint="default"/>
      </w:rPr>
    </w:lvl>
    <w:lvl w:ilvl="5" w:tplc="D2104482" w:tentative="1">
      <w:start w:val="1"/>
      <w:numFmt w:val="bullet"/>
      <w:lvlText w:val="•"/>
      <w:lvlJc w:val="left"/>
      <w:pPr>
        <w:tabs>
          <w:tab w:val="num" w:pos="4320"/>
        </w:tabs>
        <w:ind w:left="4320" w:hanging="360"/>
      </w:pPr>
      <w:rPr>
        <w:rFonts w:ascii="Arial" w:hAnsi="Arial" w:hint="default"/>
      </w:rPr>
    </w:lvl>
    <w:lvl w:ilvl="6" w:tplc="BEDEF39C" w:tentative="1">
      <w:start w:val="1"/>
      <w:numFmt w:val="bullet"/>
      <w:lvlText w:val="•"/>
      <w:lvlJc w:val="left"/>
      <w:pPr>
        <w:tabs>
          <w:tab w:val="num" w:pos="5040"/>
        </w:tabs>
        <w:ind w:left="5040" w:hanging="360"/>
      </w:pPr>
      <w:rPr>
        <w:rFonts w:ascii="Arial" w:hAnsi="Arial" w:hint="default"/>
      </w:rPr>
    </w:lvl>
    <w:lvl w:ilvl="7" w:tplc="3F54EFAE" w:tentative="1">
      <w:start w:val="1"/>
      <w:numFmt w:val="bullet"/>
      <w:lvlText w:val="•"/>
      <w:lvlJc w:val="left"/>
      <w:pPr>
        <w:tabs>
          <w:tab w:val="num" w:pos="5760"/>
        </w:tabs>
        <w:ind w:left="5760" w:hanging="360"/>
      </w:pPr>
      <w:rPr>
        <w:rFonts w:ascii="Arial" w:hAnsi="Arial" w:hint="default"/>
      </w:rPr>
    </w:lvl>
    <w:lvl w:ilvl="8" w:tplc="7F90248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C5E1CDA"/>
    <w:multiLevelType w:val="hybridMultilevel"/>
    <w:tmpl w:val="1292CE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3012F3F"/>
    <w:multiLevelType w:val="hybridMultilevel"/>
    <w:tmpl w:val="F592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474E7A"/>
    <w:multiLevelType w:val="hybridMultilevel"/>
    <w:tmpl w:val="AE16F5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854722C"/>
    <w:multiLevelType w:val="hybridMultilevel"/>
    <w:tmpl w:val="2C5C473C"/>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6" w15:restartNumberingAfterBreak="0">
    <w:nsid w:val="4C9525D9"/>
    <w:multiLevelType w:val="hybridMultilevel"/>
    <w:tmpl w:val="3B8CB3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CF33E3E"/>
    <w:multiLevelType w:val="hybridMultilevel"/>
    <w:tmpl w:val="3E327210"/>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8" w15:restartNumberingAfterBreak="0">
    <w:nsid w:val="518E750B"/>
    <w:multiLevelType w:val="hybridMultilevel"/>
    <w:tmpl w:val="0354EC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26C3F22"/>
    <w:multiLevelType w:val="hybridMultilevel"/>
    <w:tmpl w:val="67D866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2E55B18"/>
    <w:multiLevelType w:val="hybridMultilevel"/>
    <w:tmpl w:val="BDEC7A90"/>
    <w:lvl w:ilvl="0" w:tplc="10090001">
      <w:start w:val="1"/>
      <w:numFmt w:val="bullet"/>
      <w:lvlText w:val=""/>
      <w:lvlJc w:val="left"/>
      <w:pPr>
        <w:ind w:left="376" w:hanging="360"/>
      </w:pPr>
      <w:rPr>
        <w:rFonts w:ascii="Symbol" w:hAnsi="Symbol" w:hint="default"/>
      </w:rPr>
    </w:lvl>
    <w:lvl w:ilvl="1" w:tplc="10090003">
      <w:start w:val="1"/>
      <w:numFmt w:val="bullet"/>
      <w:lvlText w:val="o"/>
      <w:lvlJc w:val="left"/>
      <w:pPr>
        <w:ind w:left="1096" w:hanging="360"/>
      </w:pPr>
      <w:rPr>
        <w:rFonts w:ascii="Courier New" w:hAnsi="Courier New" w:cs="Courier New" w:hint="default"/>
      </w:rPr>
    </w:lvl>
    <w:lvl w:ilvl="2" w:tplc="10090005" w:tentative="1">
      <w:start w:val="1"/>
      <w:numFmt w:val="bullet"/>
      <w:lvlText w:val=""/>
      <w:lvlJc w:val="left"/>
      <w:pPr>
        <w:ind w:left="1816" w:hanging="360"/>
      </w:pPr>
      <w:rPr>
        <w:rFonts w:ascii="Wingdings" w:hAnsi="Wingdings" w:hint="default"/>
      </w:rPr>
    </w:lvl>
    <w:lvl w:ilvl="3" w:tplc="10090001" w:tentative="1">
      <w:start w:val="1"/>
      <w:numFmt w:val="bullet"/>
      <w:lvlText w:val=""/>
      <w:lvlJc w:val="left"/>
      <w:pPr>
        <w:ind w:left="2536" w:hanging="360"/>
      </w:pPr>
      <w:rPr>
        <w:rFonts w:ascii="Symbol" w:hAnsi="Symbol" w:hint="default"/>
      </w:rPr>
    </w:lvl>
    <w:lvl w:ilvl="4" w:tplc="10090003" w:tentative="1">
      <w:start w:val="1"/>
      <w:numFmt w:val="bullet"/>
      <w:lvlText w:val="o"/>
      <w:lvlJc w:val="left"/>
      <w:pPr>
        <w:ind w:left="3256" w:hanging="360"/>
      </w:pPr>
      <w:rPr>
        <w:rFonts w:ascii="Courier New" w:hAnsi="Courier New" w:cs="Courier New" w:hint="default"/>
      </w:rPr>
    </w:lvl>
    <w:lvl w:ilvl="5" w:tplc="10090005" w:tentative="1">
      <w:start w:val="1"/>
      <w:numFmt w:val="bullet"/>
      <w:lvlText w:val=""/>
      <w:lvlJc w:val="left"/>
      <w:pPr>
        <w:ind w:left="3976" w:hanging="360"/>
      </w:pPr>
      <w:rPr>
        <w:rFonts w:ascii="Wingdings" w:hAnsi="Wingdings" w:hint="default"/>
      </w:rPr>
    </w:lvl>
    <w:lvl w:ilvl="6" w:tplc="10090001" w:tentative="1">
      <w:start w:val="1"/>
      <w:numFmt w:val="bullet"/>
      <w:lvlText w:val=""/>
      <w:lvlJc w:val="left"/>
      <w:pPr>
        <w:ind w:left="4696" w:hanging="360"/>
      </w:pPr>
      <w:rPr>
        <w:rFonts w:ascii="Symbol" w:hAnsi="Symbol" w:hint="default"/>
      </w:rPr>
    </w:lvl>
    <w:lvl w:ilvl="7" w:tplc="10090003" w:tentative="1">
      <w:start w:val="1"/>
      <w:numFmt w:val="bullet"/>
      <w:lvlText w:val="o"/>
      <w:lvlJc w:val="left"/>
      <w:pPr>
        <w:ind w:left="5416" w:hanging="360"/>
      </w:pPr>
      <w:rPr>
        <w:rFonts w:ascii="Courier New" w:hAnsi="Courier New" w:cs="Courier New" w:hint="default"/>
      </w:rPr>
    </w:lvl>
    <w:lvl w:ilvl="8" w:tplc="10090005" w:tentative="1">
      <w:start w:val="1"/>
      <w:numFmt w:val="bullet"/>
      <w:lvlText w:val=""/>
      <w:lvlJc w:val="left"/>
      <w:pPr>
        <w:ind w:left="6136" w:hanging="360"/>
      </w:pPr>
      <w:rPr>
        <w:rFonts w:ascii="Wingdings" w:hAnsi="Wingdings" w:hint="default"/>
      </w:rPr>
    </w:lvl>
  </w:abstractNum>
  <w:abstractNum w:abstractNumId="31" w15:restartNumberingAfterBreak="0">
    <w:nsid w:val="5BAD4131"/>
    <w:multiLevelType w:val="hybridMultilevel"/>
    <w:tmpl w:val="4C0AB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9D31A9"/>
    <w:multiLevelType w:val="hybridMultilevel"/>
    <w:tmpl w:val="5DCE3DF2"/>
    <w:lvl w:ilvl="0" w:tplc="3830D24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DD8726F"/>
    <w:multiLevelType w:val="hybridMultilevel"/>
    <w:tmpl w:val="CF8020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01D12D3"/>
    <w:multiLevelType w:val="hybridMultilevel"/>
    <w:tmpl w:val="D122C6C6"/>
    <w:lvl w:ilvl="0" w:tplc="1009000F">
      <w:start w:val="1"/>
      <w:numFmt w:val="decimal"/>
      <w:lvlText w:val="%1."/>
      <w:lvlJc w:val="left"/>
      <w:pPr>
        <w:ind w:left="2070" w:hanging="360"/>
      </w:pPr>
    </w:lvl>
    <w:lvl w:ilvl="1" w:tplc="10090019" w:tentative="1">
      <w:start w:val="1"/>
      <w:numFmt w:val="lowerLetter"/>
      <w:lvlText w:val="%2."/>
      <w:lvlJc w:val="left"/>
      <w:pPr>
        <w:ind w:left="2790" w:hanging="360"/>
      </w:pPr>
    </w:lvl>
    <w:lvl w:ilvl="2" w:tplc="1009001B" w:tentative="1">
      <w:start w:val="1"/>
      <w:numFmt w:val="lowerRoman"/>
      <w:lvlText w:val="%3."/>
      <w:lvlJc w:val="right"/>
      <w:pPr>
        <w:ind w:left="3510" w:hanging="180"/>
      </w:pPr>
    </w:lvl>
    <w:lvl w:ilvl="3" w:tplc="1009000F" w:tentative="1">
      <w:start w:val="1"/>
      <w:numFmt w:val="decimal"/>
      <w:lvlText w:val="%4."/>
      <w:lvlJc w:val="left"/>
      <w:pPr>
        <w:ind w:left="4230" w:hanging="360"/>
      </w:pPr>
    </w:lvl>
    <w:lvl w:ilvl="4" w:tplc="10090019" w:tentative="1">
      <w:start w:val="1"/>
      <w:numFmt w:val="lowerLetter"/>
      <w:lvlText w:val="%5."/>
      <w:lvlJc w:val="left"/>
      <w:pPr>
        <w:ind w:left="4950" w:hanging="360"/>
      </w:pPr>
    </w:lvl>
    <w:lvl w:ilvl="5" w:tplc="1009001B" w:tentative="1">
      <w:start w:val="1"/>
      <w:numFmt w:val="lowerRoman"/>
      <w:lvlText w:val="%6."/>
      <w:lvlJc w:val="right"/>
      <w:pPr>
        <w:ind w:left="5670" w:hanging="180"/>
      </w:pPr>
    </w:lvl>
    <w:lvl w:ilvl="6" w:tplc="1009000F" w:tentative="1">
      <w:start w:val="1"/>
      <w:numFmt w:val="decimal"/>
      <w:lvlText w:val="%7."/>
      <w:lvlJc w:val="left"/>
      <w:pPr>
        <w:ind w:left="6390" w:hanging="360"/>
      </w:pPr>
    </w:lvl>
    <w:lvl w:ilvl="7" w:tplc="10090019" w:tentative="1">
      <w:start w:val="1"/>
      <w:numFmt w:val="lowerLetter"/>
      <w:lvlText w:val="%8."/>
      <w:lvlJc w:val="left"/>
      <w:pPr>
        <w:ind w:left="7110" w:hanging="360"/>
      </w:pPr>
    </w:lvl>
    <w:lvl w:ilvl="8" w:tplc="1009001B" w:tentative="1">
      <w:start w:val="1"/>
      <w:numFmt w:val="lowerRoman"/>
      <w:lvlText w:val="%9."/>
      <w:lvlJc w:val="right"/>
      <w:pPr>
        <w:ind w:left="7830" w:hanging="180"/>
      </w:pPr>
    </w:lvl>
  </w:abstractNum>
  <w:abstractNum w:abstractNumId="35" w15:restartNumberingAfterBreak="0">
    <w:nsid w:val="69896A15"/>
    <w:multiLevelType w:val="hybridMultilevel"/>
    <w:tmpl w:val="F000B3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B7B1632"/>
    <w:multiLevelType w:val="hybridMultilevel"/>
    <w:tmpl w:val="758AB2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BB300DE"/>
    <w:multiLevelType w:val="hybridMultilevel"/>
    <w:tmpl w:val="3468D294"/>
    <w:lvl w:ilvl="0" w:tplc="D7CC362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6CB7074F"/>
    <w:multiLevelType w:val="hybridMultilevel"/>
    <w:tmpl w:val="470ABA38"/>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9" w15:restartNumberingAfterBreak="0">
    <w:nsid w:val="6D662A27"/>
    <w:multiLevelType w:val="hybridMultilevel"/>
    <w:tmpl w:val="C8C0E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7D112F"/>
    <w:multiLevelType w:val="hybridMultilevel"/>
    <w:tmpl w:val="CB3E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016509"/>
    <w:multiLevelType w:val="hybridMultilevel"/>
    <w:tmpl w:val="28824CF8"/>
    <w:lvl w:ilvl="0" w:tplc="8B6AFD26">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73E90DF2"/>
    <w:multiLevelType w:val="hybridMultilevel"/>
    <w:tmpl w:val="43800442"/>
    <w:lvl w:ilvl="0" w:tplc="482667E2">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76073D2C"/>
    <w:multiLevelType w:val="hybridMultilevel"/>
    <w:tmpl w:val="16E6E6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C396EE7"/>
    <w:multiLevelType w:val="hybridMultilevel"/>
    <w:tmpl w:val="ACE0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8"/>
  </w:num>
  <w:num w:numId="4">
    <w:abstractNumId w:val="38"/>
  </w:num>
  <w:num w:numId="5">
    <w:abstractNumId w:val="18"/>
  </w:num>
  <w:num w:numId="6">
    <w:abstractNumId w:val="14"/>
  </w:num>
  <w:num w:numId="7">
    <w:abstractNumId w:val="27"/>
  </w:num>
  <w:num w:numId="8">
    <w:abstractNumId w:val="29"/>
  </w:num>
  <w:num w:numId="9">
    <w:abstractNumId w:val="10"/>
  </w:num>
  <w:num w:numId="10">
    <w:abstractNumId w:val="1"/>
  </w:num>
  <w:num w:numId="11">
    <w:abstractNumId w:val="16"/>
  </w:num>
  <w:num w:numId="12">
    <w:abstractNumId w:val="7"/>
  </w:num>
  <w:num w:numId="13">
    <w:abstractNumId w:val="0"/>
  </w:num>
  <w:num w:numId="14">
    <w:abstractNumId w:val="35"/>
  </w:num>
  <w:num w:numId="15">
    <w:abstractNumId w:val="15"/>
  </w:num>
  <w:num w:numId="16">
    <w:abstractNumId w:val="32"/>
  </w:num>
  <w:num w:numId="17">
    <w:abstractNumId w:val="6"/>
  </w:num>
  <w:num w:numId="18">
    <w:abstractNumId w:val="9"/>
  </w:num>
  <w:num w:numId="19">
    <w:abstractNumId w:val="36"/>
  </w:num>
  <w:num w:numId="20">
    <w:abstractNumId w:val="30"/>
  </w:num>
  <w:num w:numId="21">
    <w:abstractNumId w:val="26"/>
  </w:num>
  <w:num w:numId="22">
    <w:abstractNumId w:val="33"/>
  </w:num>
  <w:num w:numId="23">
    <w:abstractNumId w:val="28"/>
  </w:num>
  <w:num w:numId="24">
    <w:abstractNumId w:val="13"/>
  </w:num>
  <w:num w:numId="25">
    <w:abstractNumId w:val="12"/>
  </w:num>
  <w:num w:numId="26">
    <w:abstractNumId w:val="19"/>
  </w:num>
  <w:num w:numId="27">
    <w:abstractNumId w:val="42"/>
  </w:num>
  <w:num w:numId="28">
    <w:abstractNumId w:val="37"/>
  </w:num>
  <w:num w:numId="29">
    <w:abstractNumId w:val="41"/>
  </w:num>
  <w:num w:numId="30">
    <w:abstractNumId w:val="11"/>
  </w:num>
  <w:num w:numId="31">
    <w:abstractNumId w:val="40"/>
  </w:num>
  <w:num w:numId="32">
    <w:abstractNumId w:val="44"/>
  </w:num>
  <w:num w:numId="33">
    <w:abstractNumId w:val="31"/>
  </w:num>
  <w:num w:numId="34">
    <w:abstractNumId w:val="23"/>
  </w:num>
  <w:num w:numId="35">
    <w:abstractNumId w:val="39"/>
  </w:num>
  <w:num w:numId="36">
    <w:abstractNumId w:val="3"/>
  </w:num>
  <w:num w:numId="37">
    <w:abstractNumId w:val="5"/>
  </w:num>
  <w:num w:numId="38">
    <w:abstractNumId w:val="34"/>
  </w:num>
  <w:num w:numId="39">
    <w:abstractNumId w:val="4"/>
  </w:num>
  <w:num w:numId="40">
    <w:abstractNumId w:val="43"/>
  </w:num>
  <w:num w:numId="41">
    <w:abstractNumId w:val="22"/>
  </w:num>
  <w:num w:numId="42">
    <w:abstractNumId w:val="17"/>
  </w:num>
  <w:num w:numId="43">
    <w:abstractNumId w:val="20"/>
  </w:num>
  <w:num w:numId="44">
    <w:abstractNumId w:val="24"/>
  </w:num>
  <w:num w:numId="45">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3F"/>
    <w:rsid w:val="00001347"/>
    <w:rsid w:val="0000513C"/>
    <w:rsid w:val="00007588"/>
    <w:rsid w:val="0001034D"/>
    <w:rsid w:val="000104A3"/>
    <w:rsid w:val="00011A95"/>
    <w:rsid w:val="00012EC6"/>
    <w:rsid w:val="00013E2E"/>
    <w:rsid w:val="00015A25"/>
    <w:rsid w:val="00022EC9"/>
    <w:rsid w:val="0002461B"/>
    <w:rsid w:val="00024948"/>
    <w:rsid w:val="00025EDA"/>
    <w:rsid w:val="00027551"/>
    <w:rsid w:val="00027DC3"/>
    <w:rsid w:val="00030062"/>
    <w:rsid w:val="00031DD3"/>
    <w:rsid w:val="0003232A"/>
    <w:rsid w:val="0003262E"/>
    <w:rsid w:val="00036516"/>
    <w:rsid w:val="00040793"/>
    <w:rsid w:val="00042E3A"/>
    <w:rsid w:val="00045EBC"/>
    <w:rsid w:val="00050C57"/>
    <w:rsid w:val="00051E37"/>
    <w:rsid w:val="000551DE"/>
    <w:rsid w:val="00056931"/>
    <w:rsid w:val="0005746A"/>
    <w:rsid w:val="00057F08"/>
    <w:rsid w:val="00061572"/>
    <w:rsid w:val="00063423"/>
    <w:rsid w:val="00063947"/>
    <w:rsid w:val="00064134"/>
    <w:rsid w:val="00064594"/>
    <w:rsid w:val="00066192"/>
    <w:rsid w:val="000661D1"/>
    <w:rsid w:val="000718FD"/>
    <w:rsid w:val="00071A26"/>
    <w:rsid w:val="00071BEF"/>
    <w:rsid w:val="00071D9E"/>
    <w:rsid w:val="00072127"/>
    <w:rsid w:val="000723A8"/>
    <w:rsid w:val="000731D6"/>
    <w:rsid w:val="00081A0A"/>
    <w:rsid w:val="000826BA"/>
    <w:rsid w:val="00083CBE"/>
    <w:rsid w:val="000871EA"/>
    <w:rsid w:val="00087CEC"/>
    <w:rsid w:val="00090FAE"/>
    <w:rsid w:val="00096DEB"/>
    <w:rsid w:val="000A15F8"/>
    <w:rsid w:val="000A21CA"/>
    <w:rsid w:val="000A344C"/>
    <w:rsid w:val="000A3A4A"/>
    <w:rsid w:val="000B13D7"/>
    <w:rsid w:val="000B1A3B"/>
    <w:rsid w:val="000B4613"/>
    <w:rsid w:val="000B63D2"/>
    <w:rsid w:val="000C00D2"/>
    <w:rsid w:val="000C218C"/>
    <w:rsid w:val="000C2C63"/>
    <w:rsid w:val="000C4907"/>
    <w:rsid w:val="000C4C8C"/>
    <w:rsid w:val="000C6EA2"/>
    <w:rsid w:val="000C785E"/>
    <w:rsid w:val="000D5D9E"/>
    <w:rsid w:val="000E0CF3"/>
    <w:rsid w:val="000E14B1"/>
    <w:rsid w:val="000E3E60"/>
    <w:rsid w:val="000E4457"/>
    <w:rsid w:val="000E4E99"/>
    <w:rsid w:val="000E5522"/>
    <w:rsid w:val="000F0D6E"/>
    <w:rsid w:val="000F18BE"/>
    <w:rsid w:val="000F469C"/>
    <w:rsid w:val="000F49B9"/>
    <w:rsid w:val="000F7F8B"/>
    <w:rsid w:val="00101DEA"/>
    <w:rsid w:val="00102016"/>
    <w:rsid w:val="001024D5"/>
    <w:rsid w:val="001057CD"/>
    <w:rsid w:val="00106837"/>
    <w:rsid w:val="00107E52"/>
    <w:rsid w:val="00111289"/>
    <w:rsid w:val="00111B9A"/>
    <w:rsid w:val="00112A4D"/>
    <w:rsid w:val="00113130"/>
    <w:rsid w:val="00115056"/>
    <w:rsid w:val="00116EF0"/>
    <w:rsid w:val="00116FCC"/>
    <w:rsid w:val="00117E17"/>
    <w:rsid w:val="00120EAF"/>
    <w:rsid w:val="00121DB2"/>
    <w:rsid w:val="00122621"/>
    <w:rsid w:val="00122D80"/>
    <w:rsid w:val="00123804"/>
    <w:rsid w:val="00123E48"/>
    <w:rsid w:val="00126C94"/>
    <w:rsid w:val="001303E3"/>
    <w:rsid w:val="001308D2"/>
    <w:rsid w:val="001325A0"/>
    <w:rsid w:val="00132E3E"/>
    <w:rsid w:val="00143929"/>
    <w:rsid w:val="00150804"/>
    <w:rsid w:val="001526E7"/>
    <w:rsid w:val="00156191"/>
    <w:rsid w:val="001579A3"/>
    <w:rsid w:val="00160390"/>
    <w:rsid w:val="001604BE"/>
    <w:rsid w:val="00160638"/>
    <w:rsid w:val="00160C94"/>
    <w:rsid w:val="00162E15"/>
    <w:rsid w:val="00163414"/>
    <w:rsid w:val="00163764"/>
    <w:rsid w:val="00163AA8"/>
    <w:rsid w:val="00165673"/>
    <w:rsid w:val="0016587E"/>
    <w:rsid w:val="00165EA2"/>
    <w:rsid w:val="0016605A"/>
    <w:rsid w:val="00166493"/>
    <w:rsid w:val="00167899"/>
    <w:rsid w:val="00167A61"/>
    <w:rsid w:val="001725F7"/>
    <w:rsid w:val="0017387B"/>
    <w:rsid w:val="001755B4"/>
    <w:rsid w:val="00181ED9"/>
    <w:rsid w:val="00185B5F"/>
    <w:rsid w:val="00193BEB"/>
    <w:rsid w:val="00193D59"/>
    <w:rsid w:val="00195269"/>
    <w:rsid w:val="00195370"/>
    <w:rsid w:val="00197745"/>
    <w:rsid w:val="001A1C47"/>
    <w:rsid w:val="001A1E67"/>
    <w:rsid w:val="001A4485"/>
    <w:rsid w:val="001A4E2B"/>
    <w:rsid w:val="001A5764"/>
    <w:rsid w:val="001B1192"/>
    <w:rsid w:val="001B1AB3"/>
    <w:rsid w:val="001B769C"/>
    <w:rsid w:val="001C1DAC"/>
    <w:rsid w:val="001C20B2"/>
    <w:rsid w:val="001C3FD3"/>
    <w:rsid w:val="001C50BC"/>
    <w:rsid w:val="001C723A"/>
    <w:rsid w:val="001D033F"/>
    <w:rsid w:val="001D0340"/>
    <w:rsid w:val="001D683F"/>
    <w:rsid w:val="001E2675"/>
    <w:rsid w:val="001E29C9"/>
    <w:rsid w:val="001E2D5F"/>
    <w:rsid w:val="001E6A26"/>
    <w:rsid w:val="001F0317"/>
    <w:rsid w:val="001F1C15"/>
    <w:rsid w:val="001F3753"/>
    <w:rsid w:val="001F4F48"/>
    <w:rsid w:val="001F769D"/>
    <w:rsid w:val="002004F3"/>
    <w:rsid w:val="00205F8E"/>
    <w:rsid w:val="00207501"/>
    <w:rsid w:val="00211479"/>
    <w:rsid w:val="00211F4D"/>
    <w:rsid w:val="00213425"/>
    <w:rsid w:val="0021525F"/>
    <w:rsid w:val="002202FD"/>
    <w:rsid w:val="0022531B"/>
    <w:rsid w:val="002257B0"/>
    <w:rsid w:val="002278D7"/>
    <w:rsid w:val="00233739"/>
    <w:rsid w:val="00240853"/>
    <w:rsid w:val="00240E50"/>
    <w:rsid w:val="002455AA"/>
    <w:rsid w:val="002518CC"/>
    <w:rsid w:val="00252627"/>
    <w:rsid w:val="00252AA8"/>
    <w:rsid w:val="00252AD9"/>
    <w:rsid w:val="00254866"/>
    <w:rsid w:val="002554C4"/>
    <w:rsid w:val="00256EE8"/>
    <w:rsid w:val="00263C90"/>
    <w:rsid w:val="00263FBF"/>
    <w:rsid w:val="0026500C"/>
    <w:rsid w:val="0026558E"/>
    <w:rsid w:val="00266092"/>
    <w:rsid w:val="00266645"/>
    <w:rsid w:val="0027296C"/>
    <w:rsid w:val="00273283"/>
    <w:rsid w:val="0027597C"/>
    <w:rsid w:val="00275BF6"/>
    <w:rsid w:val="00276FBA"/>
    <w:rsid w:val="002772FD"/>
    <w:rsid w:val="00277CE6"/>
    <w:rsid w:val="00283F26"/>
    <w:rsid w:val="002850E0"/>
    <w:rsid w:val="002850F1"/>
    <w:rsid w:val="002855EC"/>
    <w:rsid w:val="002857A1"/>
    <w:rsid w:val="00287B7E"/>
    <w:rsid w:val="0029012C"/>
    <w:rsid w:val="002925F5"/>
    <w:rsid w:val="002969FE"/>
    <w:rsid w:val="00297F00"/>
    <w:rsid w:val="002A0BB0"/>
    <w:rsid w:val="002A14C9"/>
    <w:rsid w:val="002A1AAD"/>
    <w:rsid w:val="002A3369"/>
    <w:rsid w:val="002A3C22"/>
    <w:rsid w:val="002A53E9"/>
    <w:rsid w:val="002B0C53"/>
    <w:rsid w:val="002B2BFB"/>
    <w:rsid w:val="002B2CC4"/>
    <w:rsid w:val="002B2DFD"/>
    <w:rsid w:val="002B46A8"/>
    <w:rsid w:val="002B5A3B"/>
    <w:rsid w:val="002B715D"/>
    <w:rsid w:val="002B717B"/>
    <w:rsid w:val="002C10C0"/>
    <w:rsid w:val="002C1DBF"/>
    <w:rsid w:val="002C2DE0"/>
    <w:rsid w:val="002C4044"/>
    <w:rsid w:val="002C4FD5"/>
    <w:rsid w:val="002C5897"/>
    <w:rsid w:val="002C603F"/>
    <w:rsid w:val="002C63A7"/>
    <w:rsid w:val="002D20AA"/>
    <w:rsid w:val="002D2B0B"/>
    <w:rsid w:val="002E051B"/>
    <w:rsid w:val="002E06BB"/>
    <w:rsid w:val="002E291D"/>
    <w:rsid w:val="002E2D8C"/>
    <w:rsid w:val="002E32C4"/>
    <w:rsid w:val="002E5362"/>
    <w:rsid w:val="002E5436"/>
    <w:rsid w:val="002E66C2"/>
    <w:rsid w:val="002E7CB3"/>
    <w:rsid w:val="002F421B"/>
    <w:rsid w:val="002F466C"/>
    <w:rsid w:val="002F528F"/>
    <w:rsid w:val="002F6A09"/>
    <w:rsid w:val="002F7035"/>
    <w:rsid w:val="00302B99"/>
    <w:rsid w:val="00306C01"/>
    <w:rsid w:val="00307C55"/>
    <w:rsid w:val="003107B1"/>
    <w:rsid w:val="00310B0A"/>
    <w:rsid w:val="003133A9"/>
    <w:rsid w:val="00314DC6"/>
    <w:rsid w:val="00316C88"/>
    <w:rsid w:val="00317092"/>
    <w:rsid w:val="003201E7"/>
    <w:rsid w:val="003210C5"/>
    <w:rsid w:val="00322D3D"/>
    <w:rsid w:val="00324A9A"/>
    <w:rsid w:val="00325026"/>
    <w:rsid w:val="00325653"/>
    <w:rsid w:val="003257CC"/>
    <w:rsid w:val="00326913"/>
    <w:rsid w:val="003323E0"/>
    <w:rsid w:val="003324D1"/>
    <w:rsid w:val="00343D28"/>
    <w:rsid w:val="00345D88"/>
    <w:rsid w:val="00350640"/>
    <w:rsid w:val="00350BB2"/>
    <w:rsid w:val="003522D6"/>
    <w:rsid w:val="00355323"/>
    <w:rsid w:val="0035543E"/>
    <w:rsid w:val="003616D2"/>
    <w:rsid w:val="00363E56"/>
    <w:rsid w:val="00367F6F"/>
    <w:rsid w:val="00370BE1"/>
    <w:rsid w:val="00371212"/>
    <w:rsid w:val="00371220"/>
    <w:rsid w:val="00372F5F"/>
    <w:rsid w:val="00373765"/>
    <w:rsid w:val="00373E67"/>
    <w:rsid w:val="00375705"/>
    <w:rsid w:val="0037705B"/>
    <w:rsid w:val="00377E04"/>
    <w:rsid w:val="00382C9A"/>
    <w:rsid w:val="00383549"/>
    <w:rsid w:val="00386B6F"/>
    <w:rsid w:val="00387B6B"/>
    <w:rsid w:val="00387C77"/>
    <w:rsid w:val="00392930"/>
    <w:rsid w:val="003963DA"/>
    <w:rsid w:val="00396D7F"/>
    <w:rsid w:val="00397610"/>
    <w:rsid w:val="003A0DD9"/>
    <w:rsid w:val="003A1593"/>
    <w:rsid w:val="003A4A1C"/>
    <w:rsid w:val="003A64F4"/>
    <w:rsid w:val="003B1488"/>
    <w:rsid w:val="003B24D0"/>
    <w:rsid w:val="003B3EE4"/>
    <w:rsid w:val="003B587F"/>
    <w:rsid w:val="003B6B89"/>
    <w:rsid w:val="003D01EE"/>
    <w:rsid w:val="003D0FB0"/>
    <w:rsid w:val="003D33BD"/>
    <w:rsid w:val="003D4054"/>
    <w:rsid w:val="003D4A21"/>
    <w:rsid w:val="003D5158"/>
    <w:rsid w:val="003D58ED"/>
    <w:rsid w:val="003D6843"/>
    <w:rsid w:val="003D7A57"/>
    <w:rsid w:val="003E061C"/>
    <w:rsid w:val="003E5115"/>
    <w:rsid w:val="003E72A4"/>
    <w:rsid w:val="003F0007"/>
    <w:rsid w:val="003F10C3"/>
    <w:rsid w:val="003F1A34"/>
    <w:rsid w:val="003F2C41"/>
    <w:rsid w:val="003F38B3"/>
    <w:rsid w:val="003F4C22"/>
    <w:rsid w:val="003F56B1"/>
    <w:rsid w:val="003F777A"/>
    <w:rsid w:val="00400544"/>
    <w:rsid w:val="00400B1F"/>
    <w:rsid w:val="004068F3"/>
    <w:rsid w:val="0041071F"/>
    <w:rsid w:val="0041441A"/>
    <w:rsid w:val="0042130D"/>
    <w:rsid w:val="0042139C"/>
    <w:rsid w:val="0042235B"/>
    <w:rsid w:val="004261FE"/>
    <w:rsid w:val="00432757"/>
    <w:rsid w:val="004338CA"/>
    <w:rsid w:val="00436A6E"/>
    <w:rsid w:val="00441B26"/>
    <w:rsid w:val="004429B3"/>
    <w:rsid w:val="00444F35"/>
    <w:rsid w:val="00446DA3"/>
    <w:rsid w:val="00451941"/>
    <w:rsid w:val="00453AE8"/>
    <w:rsid w:val="00454CF3"/>
    <w:rsid w:val="0045562E"/>
    <w:rsid w:val="00455773"/>
    <w:rsid w:val="00457CFC"/>
    <w:rsid w:val="00465E63"/>
    <w:rsid w:val="00466283"/>
    <w:rsid w:val="00467DC0"/>
    <w:rsid w:val="00470604"/>
    <w:rsid w:val="00470717"/>
    <w:rsid w:val="00470791"/>
    <w:rsid w:val="004707D3"/>
    <w:rsid w:val="00471CEA"/>
    <w:rsid w:val="00472AE6"/>
    <w:rsid w:val="00475492"/>
    <w:rsid w:val="00475F8B"/>
    <w:rsid w:val="00477395"/>
    <w:rsid w:val="00477912"/>
    <w:rsid w:val="00482CDF"/>
    <w:rsid w:val="004830F4"/>
    <w:rsid w:val="00484D89"/>
    <w:rsid w:val="00486548"/>
    <w:rsid w:val="00491842"/>
    <w:rsid w:val="00491DBA"/>
    <w:rsid w:val="00491E1F"/>
    <w:rsid w:val="004951C1"/>
    <w:rsid w:val="004A086E"/>
    <w:rsid w:val="004A1844"/>
    <w:rsid w:val="004A1EA3"/>
    <w:rsid w:val="004A35F2"/>
    <w:rsid w:val="004B0FA1"/>
    <w:rsid w:val="004B1EE2"/>
    <w:rsid w:val="004B240C"/>
    <w:rsid w:val="004B775F"/>
    <w:rsid w:val="004C3582"/>
    <w:rsid w:val="004C4353"/>
    <w:rsid w:val="004C4789"/>
    <w:rsid w:val="004C72A4"/>
    <w:rsid w:val="004C7A0A"/>
    <w:rsid w:val="004D068C"/>
    <w:rsid w:val="004D13E0"/>
    <w:rsid w:val="004D15C2"/>
    <w:rsid w:val="004D5573"/>
    <w:rsid w:val="004D6FF2"/>
    <w:rsid w:val="004D7122"/>
    <w:rsid w:val="004E0322"/>
    <w:rsid w:val="004E3F15"/>
    <w:rsid w:val="004E7EBD"/>
    <w:rsid w:val="004F1C19"/>
    <w:rsid w:val="004F3CC5"/>
    <w:rsid w:val="004F4538"/>
    <w:rsid w:val="004F5ACC"/>
    <w:rsid w:val="004F60A9"/>
    <w:rsid w:val="004F7785"/>
    <w:rsid w:val="00501656"/>
    <w:rsid w:val="005021F9"/>
    <w:rsid w:val="00504E98"/>
    <w:rsid w:val="0050587B"/>
    <w:rsid w:val="00507CBD"/>
    <w:rsid w:val="0051087F"/>
    <w:rsid w:val="005108C9"/>
    <w:rsid w:val="005115C6"/>
    <w:rsid w:val="00514ED1"/>
    <w:rsid w:val="0051629F"/>
    <w:rsid w:val="00517DAC"/>
    <w:rsid w:val="0052019E"/>
    <w:rsid w:val="005209EE"/>
    <w:rsid w:val="00522866"/>
    <w:rsid w:val="00525180"/>
    <w:rsid w:val="00525186"/>
    <w:rsid w:val="0052775F"/>
    <w:rsid w:val="005313DD"/>
    <w:rsid w:val="00531813"/>
    <w:rsid w:val="00532F01"/>
    <w:rsid w:val="005336E9"/>
    <w:rsid w:val="00535E37"/>
    <w:rsid w:val="00537DC8"/>
    <w:rsid w:val="00544C99"/>
    <w:rsid w:val="00544EF3"/>
    <w:rsid w:val="005466FC"/>
    <w:rsid w:val="0055060A"/>
    <w:rsid w:val="00551D24"/>
    <w:rsid w:val="00552267"/>
    <w:rsid w:val="0055325C"/>
    <w:rsid w:val="0055373B"/>
    <w:rsid w:val="005553A8"/>
    <w:rsid w:val="00557437"/>
    <w:rsid w:val="00560BD1"/>
    <w:rsid w:val="005638C9"/>
    <w:rsid w:val="005641B2"/>
    <w:rsid w:val="00565CDF"/>
    <w:rsid w:val="00565E29"/>
    <w:rsid w:val="00566D96"/>
    <w:rsid w:val="005677DF"/>
    <w:rsid w:val="00570CDB"/>
    <w:rsid w:val="005713E8"/>
    <w:rsid w:val="00572930"/>
    <w:rsid w:val="00580170"/>
    <w:rsid w:val="00582A7C"/>
    <w:rsid w:val="00582FBA"/>
    <w:rsid w:val="00584402"/>
    <w:rsid w:val="005867C5"/>
    <w:rsid w:val="005905CC"/>
    <w:rsid w:val="00590BC7"/>
    <w:rsid w:val="0059294D"/>
    <w:rsid w:val="00592DAF"/>
    <w:rsid w:val="005934C4"/>
    <w:rsid w:val="00596BFB"/>
    <w:rsid w:val="0059750F"/>
    <w:rsid w:val="005A17CD"/>
    <w:rsid w:val="005A1EE5"/>
    <w:rsid w:val="005A2C7B"/>
    <w:rsid w:val="005A340F"/>
    <w:rsid w:val="005A3672"/>
    <w:rsid w:val="005A3CFC"/>
    <w:rsid w:val="005A40B0"/>
    <w:rsid w:val="005A6C61"/>
    <w:rsid w:val="005A6E27"/>
    <w:rsid w:val="005B1E59"/>
    <w:rsid w:val="005B2B55"/>
    <w:rsid w:val="005B2D0B"/>
    <w:rsid w:val="005B3767"/>
    <w:rsid w:val="005C0D65"/>
    <w:rsid w:val="005C0DDF"/>
    <w:rsid w:val="005C10D0"/>
    <w:rsid w:val="005C20B7"/>
    <w:rsid w:val="005C309F"/>
    <w:rsid w:val="005C40F9"/>
    <w:rsid w:val="005C7872"/>
    <w:rsid w:val="005C7EB8"/>
    <w:rsid w:val="005D04AA"/>
    <w:rsid w:val="005D1FC0"/>
    <w:rsid w:val="005D4679"/>
    <w:rsid w:val="005D58EE"/>
    <w:rsid w:val="005D5D39"/>
    <w:rsid w:val="005E0E3D"/>
    <w:rsid w:val="005E77E9"/>
    <w:rsid w:val="005F0D52"/>
    <w:rsid w:val="005F0E0A"/>
    <w:rsid w:val="005F4E09"/>
    <w:rsid w:val="005F514B"/>
    <w:rsid w:val="005F5B5C"/>
    <w:rsid w:val="005F6371"/>
    <w:rsid w:val="005F720E"/>
    <w:rsid w:val="00600319"/>
    <w:rsid w:val="0060067D"/>
    <w:rsid w:val="0060137C"/>
    <w:rsid w:val="006017E1"/>
    <w:rsid w:val="00602BDD"/>
    <w:rsid w:val="00602D70"/>
    <w:rsid w:val="0060407A"/>
    <w:rsid w:val="00604ED8"/>
    <w:rsid w:val="0060743F"/>
    <w:rsid w:val="0061274E"/>
    <w:rsid w:val="00612C52"/>
    <w:rsid w:val="00613215"/>
    <w:rsid w:val="00613767"/>
    <w:rsid w:val="00615317"/>
    <w:rsid w:val="00616AEE"/>
    <w:rsid w:val="006208E6"/>
    <w:rsid w:val="00620996"/>
    <w:rsid w:val="006232AA"/>
    <w:rsid w:val="0062652B"/>
    <w:rsid w:val="00627127"/>
    <w:rsid w:val="006273A0"/>
    <w:rsid w:val="00627C7F"/>
    <w:rsid w:val="006343AA"/>
    <w:rsid w:val="00634CBF"/>
    <w:rsid w:val="006358C5"/>
    <w:rsid w:val="006360C7"/>
    <w:rsid w:val="00640599"/>
    <w:rsid w:val="00640C26"/>
    <w:rsid w:val="0064276A"/>
    <w:rsid w:val="0064617B"/>
    <w:rsid w:val="006505F5"/>
    <w:rsid w:val="00650806"/>
    <w:rsid w:val="006509EE"/>
    <w:rsid w:val="00652400"/>
    <w:rsid w:val="00652B50"/>
    <w:rsid w:val="00652CFA"/>
    <w:rsid w:val="0065301A"/>
    <w:rsid w:val="00653C50"/>
    <w:rsid w:val="0065438D"/>
    <w:rsid w:val="0065484A"/>
    <w:rsid w:val="00654A18"/>
    <w:rsid w:val="00655D5E"/>
    <w:rsid w:val="00656669"/>
    <w:rsid w:val="00657B6F"/>
    <w:rsid w:val="00657DB3"/>
    <w:rsid w:val="0066077A"/>
    <w:rsid w:val="00661618"/>
    <w:rsid w:val="006630D2"/>
    <w:rsid w:val="00665B5F"/>
    <w:rsid w:val="00665C2F"/>
    <w:rsid w:val="006670CA"/>
    <w:rsid w:val="0067196A"/>
    <w:rsid w:val="00671B9F"/>
    <w:rsid w:val="00673035"/>
    <w:rsid w:val="0067331D"/>
    <w:rsid w:val="00673441"/>
    <w:rsid w:val="00674393"/>
    <w:rsid w:val="0067593C"/>
    <w:rsid w:val="00675AE8"/>
    <w:rsid w:val="00676548"/>
    <w:rsid w:val="00680CB8"/>
    <w:rsid w:val="00684EF1"/>
    <w:rsid w:val="006859D3"/>
    <w:rsid w:val="00685E4D"/>
    <w:rsid w:val="00685F60"/>
    <w:rsid w:val="00691860"/>
    <w:rsid w:val="006A076B"/>
    <w:rsid w:val="006A0C64"/>
    <w:rsid w:val="006A1099"/>
    <w:rsid w:val="006A22A9"/>
    <w:rsid w:val="006A30F7"/>
    <w:rsid w:val="006A43DE"/>
    <w:rsid w:val="006A4D0E"/>
    <w:rsid w:val="006A4D6D"/>
    <w:rsid w:val="006A546A"/>
    <w:rsid w:val="006A6C1E"/>
    <w:rsid w:val="006A6DE1"/>
    <w:rsid w:val="006A6EEA"/>
    <w:rsid w:val="006B00F9"/>
    <w:rsid w:val="006B1D39"/>
    <w:rsid w:val="006B2AB3"/>
    <w:rsid w:val="006B536B"/>
    <w:rsid w:val="006B55D1"/>
    <w:rsid w:val="006B5900"/>
    <w:rsid w:val="006B6A0A"/>
    <w:rsid w:val="006B7C44"/>
    <w:rsid w:val="006C014C"/>
    <w:rsid w:val="006C0D10"/>
    <w:rsid w:val="006C7023"/>
    <w:rsid w:val="006D0D57"/>
    <w:rsid w:val="006D2022"/>
    <w:rsid w:val="006D28BF"/>
    <w:rsid w:val="006D36DE"/>
    <w:rsid w:val="006D4619"/>
    <w:rsid w:val="006D73C7"/>
    <w:rsid w:val="006E1BCD"/>
    <w:rsid w:val="006E2492"/>
    <w:rsid w:val="006E2650"/>
    <w:rsid w:val="006E4BC0"/>
    <w:rsid w:val="006F0196"/>
    <w:rsid w:val="006F473D"/>
    <w:rsid w:val="006F4FF5"/>
    <w:rsid w:val="006F721C"/>
    <w:rsid w:val="006F79AC"/>
    <w:rsid w:val="0070173B"/>
    <w:rsid w:val="007048B7"/>
    <w:rsid w:val="00706019"/>
    <w:rsid w:val="0070606E"/>
    <w:rsid w:val="00707498"/>
    <w:rsid w:val="00707F3D"/>
    <w:rsid w:val="00711351"/>
    <w:rsid w:val="007138F4"/>
    <w:rsid w:val="00714EDC"/>
    <w:rsid w:val="00716F1A"/>
    <w:rsid w:val="00721765"/>
    <w:rsid w:val="00726A14"/>
    <w:rsid w:val="007355E0"/>
    <w:rsid w:val="0074031E"/>
    <w:rsid w:val="007418B4"/>
    <w:rsid w:val="00742B8C"/>
    <w:rsid w:val="00743208"/>
    <w:rsid w:val="00745C22"/>
    <w:rsid w:val="00747500"/>
    <w:rsid w:val="0075110C"/>
    <w:rsid w:val="007517EF"/>
    <w:rsid w:val="00754017"/>
    <w:rsid w:val="00755059"/>
    <w:rsid w:val="00757197"/>
    <w:rsid w:val="00760975"/>
    <w:rsid w:val="00762F29"/>
    <w:rsid w:val="00765AF7"/>
    <w:rsid w:val="0076699F"/>
    <w:rsid w:val="007676F4"/>
    <w:rsid w:val="007709AA"/>
    <w:rsid w:val="00770C6C"/>
    <w:rsid w:val="0077372F"/>
    <w:rsid w:val="00775FA1"/>
    <w:rsid w:val="00776009"/>
    <w:rsid w:val="007836AD"/>
    <w:rsid w:val="00785084"/>
    <w:rsid w:val="00785090"/>
    <w:rsid w:val="0078541D"/>
    <w:rsid w:val="0078580C"/>
    <w:rsid w:val="00786CFA"/>
    <w:rsid w:val="007876B4"/>
    <w:rsid w:val="00790E35"/>
    <w:rsid w:val="00795160"/>
    <w:rsid w:val="007A0DA2"/>
    <w:rsid w:val="007A0F7B"/>
    <w:rsid w:val="007A2C99"/>
    <w:rsid w:val="007B1D7A"/>
    <w:rsid w:val="007B5CEE"/>
    <w:rsid w:val="007B63FD"/>
    <w:rsid w:val="007B6603"/>
    <w:rsid w:val="007B78E9"/>
    <w:rsid w:val="007B7A27"/>
    <w:rsid w:val="007C09F9"/>
    <w:rsid w:val="007C2391"/>
    <w:rsid w:val="007C2777"/>
    <w:rsid w:val="007C470F"/>
    <w:rsid w:val="007C612C"/>
    <w:rsid w:val="007D118E"/>
    <w:rsid w:val="007D2246"/>
    <w:rsid w:val="007D262A"/>
    <w:rsid w:val="007D6131"/>
    <w:rsid w:val="007D6BB0"/>
    <w:rsid w:val="007D78B2"/>
    <w:rsid w:val="007D7CF3"/>
    <w:rsid w:val="007E0FC6"/>
    <w:rsid w:val="007E307F"/>
    <w:rsid w:val="007E7DA0"/>
    <w:rsid w:val="007F149F"/>
    <w:rsid w:val="007F298B"/>
    <w:rsid w:val="007F478E"/>
    <w:rsid w:val="007F497F"/>
    <w:rsid w:val="007F68E7"/>
    <w:rsid w:val="00801E22"/>
    <w:rsid w:val="008022DE"/>
    <w:rsid w:val="008025C3"/>
    <w:rsid w:val="008027AC"/>
    <w:rsid w:val="008030AC"/>
    <w:rsid w:val="00803A7A"/>
    <w:rsid w:val="008079A6"/>
    <w:rsid w:val="008106EF"/>
    <w:rsid w:val="00811148"/>
    <w:rsid w:val="00812D6F"/>
    <w:rsid w:val="00814E5F"/>
    <w:rsid w:val="008152A5"/>
    <w:rsid w:val="0081795A"/>
    <w:rsid w:val="008203E9"/>
    <w:rsid w:val="00821C71"/>
    <w:rsid w:val="0082273E"/>
    <w:rsid w:val="00824BA0"/>
    <w:rsid w:val="00827502"/>
    <w:rsid w:val="008358F3"/>
    <w:rsid w:val="00836FFB"/>
    <w:rsid w:val="00841EB5"/>
    <w:rsid w:val="00844907"/>
    <w:rsid w:val="00845411"/>
    <w:rsid w:val="008533D7"/>
    <w:rsid w:val="0085381D"/>
    <w:rsid w:val="00856834"/>
    <w:rsid w:val="00860A8C"/>
    <w:rsid w:val="00861122"/>
    <w:rsid w:val="008615BA"/>
    <w:rsid w:val="008632D8"/>
    <w:rsid w:val="00864C86"/>
    <w:rsid w:val="00871EAC"/>
    <w:rsid w:val="008739F5"/>
    <w:rsid w:val="008747C4"/>
    <w:rsid w:val="00877AA7"/>
    <w:rsid w:val="0088000C"/>
    <w:rsid w:val="008804D2"/>
    <w:rsid w:val="008813B3"/>
    <w:rsid w:val="0088152F"/>
    <w:rsid w:val="0088167C"/>
    <w:rsid w:val="00883471"/>
    <w:rsid w:val="00883A9B"/>
    <w:rsid w:val="008855E5"/>
    <w:rsid w:val="008876CC"/>
    <w:rsid w:val="0089011C"/>
    <w:rsid w:val="00895873"/>
    <w:rsid w:val="00896F55"/>
    <w:rsid w:val="008A0D42"/>
    <w:rsid w:val="008A574D"/>
    <w:rsid w:val="008A6913"/>
    <w:rsid w:val="008B62D2"/>
    <w:rsid w:val="008B68B6"/>
    <w:rsid w:val="008B7AC1"/>
    <w:rsid w:val="008C285A"/>
    <w:rsid w:val="008C2D4A"/>
    <w:rsid w:val="008C5D4F"/>
    <w:rsid w:val="008C5F2F"/>
    <w:rsid w:val="008C70D1"/>
    <w:rsid w:val="008D2553"/>
    <w:rsid w:val="008D3430"/>
    <w:rsid w:val="008D4686"/>
    <w:rsid w:val="008D57BE"/>
    <w:rsid w:val="008D6044"/>
    <w:rsid w:val="008F06D4"/>
    <w:rsid w:val="008F30D6"/>
    <w:rsid w:val="008F3EC5"/>
    <w:rsid w:val="008F413A"/>
    <w:rsid w:val="008F6551"/>
    <w:rsid w:val="00901261"/>
    <w:rsid w:val="00902C67"/>
    <w:rsid w:val="00904695"/>
    <w:rsid w:val="00906328"/>
    <w:rsid w:val="009063A4"/>
    <w:rsid w:val="00907BE7"/>
    <w:rsid w:val="00914309"/>
    <w:rsid w:val="00925728"/>
    <w:rsid w:val="00925A97"/>
    <w:rsid w:val="00926667"/>
    <w:rsid w:val="009339B3"/>
    <w:rsid w:val="009435BB"/>
    <w:rsid w:val="00947D16"/>
    <w:rsid w:val="00950606"/>
    <w:rsid w:val="0095123D"/>
    <w:rsid w:val="009522CF"/>
    <w:rsid w:val="009534EF"/>
    <w:rsid w:val="00957A1B"/>
    <w:rsid w:val="00961A09"/>
    <w:rsid w:val="00962B7D"/>
    <w:rsid w:val="00964BEC"/>
    <w:rsid w:val="00964ED1"/>
    <w:rsid w:val="00970CFB"/>
    <w:rsid w:val="00973753"/>
    <w:rsid w:val="0097547D"/>
    <w:rsid w:val="00982CEF"/>
    <w:rsid w:val="00983404"/>
    <w:rsid w:val="00986317"/>
    <w:rsid w:val="00990206"/>
    <w:rsid w:val="00991481"/>
    <w:rsid w:val="00991554"/>
    <w:rsid w:val="009937AA"/>
    <w:rsid w:val="009955C3"/>
    <w:rsid w:val="0099612B"/>
    <w:rsid w:val="0099702B"/>
    <w:rsid w:val="00997A4A"/>
    <w:rsid w:val="009A16C7"/>
    <w:rsid w:val="009A34EF"/>
    <w:rsid w:val="009A561E"/>
    <w:rsid w:val="009A65BC"/>
    <w:rsid w:val="009A7429"/>
    <w:rsid w:val="009B381E"/>
    <w:rsid w:val="009B4754"/>
    <w:rsid w:val="009B478D"/>
    <w:rsid w:val="009B6749"/>
    <w:rsid w:val="009B7387"/>
    <w:rsid w:val="009C1C6C"/>
    <w:rsid w:val="009C2D82"/>
    <w:rsid w:val="009C5C2A"/>
    <w:rsid w:val="009C7202"/>
    <w:rsid w:val="009D465D"/>
    <w:rsid w:val="009D536E"/>
    <w:rsid w:val="009D6C89"/>
    <w:rsid w:val="009D7835"/>
    <w:rsid w:val="009D792E"/>
    <w:rsid w:val="009D7E90"/>
    <w:rsid w:val="009E2E5B"/>
    <w:rsid w:val="009E58DE"/>
    <w:rsid w:val="009E5A1A"/>
    <w:rsid w:val="009E7C2A"/>
    <w:rsid w:val="009F05AA"/>
    <w:rsid w:val="009F1E11"/>
    <w:rsid w:val="009F2562"/>
    <w:rsid w:val="009F2EE1"/>
    <w:rsid w:val="009F5496"/>
    <w:rsid w:val="009F7BF3"/>
    <w:rsid w:val="00A008CC"/>
    <w:rsid w:val="00A0261A"/>
    <w:rsid w:val="00A02AA3"/>
    <w:rsid w:val="00A03075"/>
    <w:rsid w:val="00A0758C"/>
    <w:rsid w:val="00A104F1"/>
    <w:rsid w:val="00A113FC"/>
    <w:rsid w:val="00A179D7"/>
    <w:rsid w:val="00A21EB7"/>
    <w:rsid w:val="00A23A63"/>
    <w:rsid w:val="00A23C88"/>
    <w:rsid w:val="00A2512D"/>
    <w:rsid w:val="00A25771"/>
    <w:rsid w:val="00A26343"/>
    <w:rsid w:val="00A315B3"/>
    <w:rsid w:val="00A34F82"/>
    <w:rsid w:val="00A35FF0"/>
    <w:rsid w:val="00A37E4D"/>
    <w:rsid w:val="00A40F0C"/>
    <w:rsid w:val="00A418E2"/>
    <w:rsid w:val="00A473ED"/>
    <w:rsid w:val="00A47C07"/>
    <w:rsid w:val="00A53494"/>
    <w:rsid w:val="00A546E0"/>
    <w:rsid w:val="00A55B95"/>
    <w:rsid w:val="00A55F03"/>
    <w:rsid w:val="00A60BE1"/>
    <w:rsid w:val="00A614F2"/>
    <w:rsid w:val="00A63E37"/>
    <w:rsid w:val="00A67188"/>
    <w:rsid w:val="00A70573"/>
    <w:rsid w:val="00A729FE"/>
    <w:rsid w:val="00A739A8"/>
    <w:rsid w:val="00A75E5E"/>
    <w:rsid w:val="00A76975"/>
    <w:rsid w:val="00A80251"/>
    <w:rsid w:val="00A80431"/>
    <w:rsid w:val="00A80C1D"/>
    <w:rsid w:val="00A82FC8"/>
    <w:rsid w:val="00A84582"/>
    <w:rsid w:val="00A86561"/>
    <w:rsid w:val="00A87A0E"/>
    <w:rsid w:val="00A91EC4"/>
    <w:rsid w:val="00A950D4"/>
    <w:rsid w:val="00A963DE"/>
    <w:rsid w:val="00A96542"/>
    <w:rsid w:val="00AA4818"/>
    <w:rsid w:val="00AA7CBD"/>
    <w:rsid w:val="00AB5713"/>
    <w:rsid w:val="00AC1F2F"/>
    <w:rsid w:val="00AC39FE"/>
    <w:rsid w:val="00AC3A78"/>
    <w:rsid w:val="00AC4274"/>
    <w:rsid w:val="00AC6FC2"/>
    <w:rsid w:val="00AD385D"/>
    <w:rsid w:val="00AD3CF2"/>
    <w:rsid w:val="00AD53A8"/>
    <w:rsid w:val="00AD5D50"/>
    <w:rsid w:val="00AD653A"/>
    <w:rsid w:val="00AD72FD"/>
    <w:rsid w:val="00AE0BD8"/>
    <w:rsid w:val="00AE4747"/>
    <w:rsid w:val="00AE5227"/>
    <w:rsid w:val="00AE7A97"/>
    <w:rsid w:val="00AF0CBC"/>
    <w:rsid w:val="00AF22E7"/>
    <w:rsid w:val="00AF4B6A"/>
    <w:rsid w:val="00B03BD0"/>
    <w:rsid w:val="00B07AD4"/>
    <w:rsid w:val="00B10B36"/>
    <w:rsid w:val="00B11E48"/>
    <w:rsid w:val="00B12F37"/>
    <w:rsid w:val="00B131B2"/>
    <w:rsid w:val="00B14D2B"/>
    <w:rsid w:val="00B14FE8"/>
    <w:rsid w:val="00B15797"/>
    <w:rsid w:val="00B162ED"/>
    <w:rsid w:val="00B1728B"/>
    <w:rsid w:val="00B21872"/>
    <w:rsid w:val="00B2278E"/>
    <w:rsid w:val="00B24CC5"/>
    <w:rsid w:val="00B25BD4"/>
    <w:rsid w:val="00B262CC"/>
    <w:rsid w:val="00B26951"/>
    <w:rsid w:val="00B2756A"/>
    <w:rsid w:val="00B27F21"/>
    <w:rsid w:val="00B33705"/>
    <w:rsid w:val="00B33716"/>
    <w:rsid w:val="00B349B0"/>
    <w:rsid w:val="00B34DC4"/>
    <w:rsid w:val="00B35571"/>
    <w:rsid w:val="00B35CCE"/>
    <w:rsid w:val="00B366C6"/>
    <w:rsid w:val="00B3678B"/>
    <w:rsid w:val="00B36983"/>
    <w:rsid w:val="00B4067E"/>
    <w:rsid w:val="00B411B6"/>
    <w:rsid w:val="00B458B5"/>
    <w:rsid w:val="00B51CD0"/>
    <w:rsid w:val="00B53AC6"/>
    <w:rsid w:val="00B56EBC"/>
    <w:rsid w:val="00B56F73"/>
    <w:rsid w:val="00B57A41"/>
    <w:rsid w:val="00B6151B"/>
    <w:rsid w:val="00B64E87"/>
    <w:rsid w:val="00B67250"/>
    <w:rsid w:val="00B7029E"/>
    <w:rsid w:val="00B71F22"/>
    <w:rsid w:val="00B772F2"/>
    <w:rsid w:val="00B80C70"/>
    <w:rsid w:val="00B820C1"/>
    <w:rsid w:val="00B84CF8"/>
    <w:rsid w:val="00B86833"/>
    <w:rsid w:val="00B906F9"/>
    <w:rsid w:val="00B91063"/>
    <w:rsid w:val="00B92A6C"/>
    <w:rsid w:val="00B92BF8"/>
    <w:rsid w:val="00B933F1"/>
    <w:rsid w:val="00BA1157"/>
    <w:rsid w:val="00BA3DC1"/>
    <w:rsid w:val="00BA43A2"/>
    <w:rsid w:val="00BA5269"/>
    <w:rsid w:val="00BA55B9"/>
    <w:rsid w:val="00BA7C29"/>
    <w:rsid w:val="00BB2EAF"/>
    <w:rsid w:val="00BB4B26"/>
    <w:rsid w:val="00BB5181"/>
    <w:rsid w:val="00BB5789"/>
    <w:rsid w:val="00BB6421"/>
    <w:rsid w:val="00BB7169"/>
    <w:rsid w:val="00BC13A4"/>
    <w:rsid w:val="00BC16AB"/>
    <w:rsid w:val="00BC288A"/>
    <w:rsid w:val="00BC4C6E"/>
    <w:rsid w:val="00BD0448"/>
    <w:rsid w:val="00BD0869"/>
    <w:rsid w:val="00BD0DAA"/>
    <w:rsid w:val="00BD13D9"/>
    <w:rsid w:val="00BD34C8"/>
    <w:rsid w:val="00BD3627"/>
    <w:rsid w:val="00BD49D9"/>
    <w:rsid w:val="00BE094C"/>
    <w:rsid w:val="00BE1622"/>
    <w:rsid w:val="00BE1D78"/>
    <w:rsid w:val="00BE2445"/>
    <w:rsid w:val="00BE2CF8"/>
    <w:rsid w:val="00BE4A3C"/>
    <w:rsid w:val="00BE4E85"/>
    <w:rsid w:val="00BE51EA"/>
    <w:rsid w:val="00BE545F"/>
    <w:rsid w:val="00BE586E"/>
    <w:rsid w:val="00BE5A3D"/>
    <w:rsid w:val="00BE67F5"/>
    <w:rsid w:val="00BE7E81"/>
    <w:rsid w:val="00BF0DED"/>
    <w:rsid w:val="00BF13EA"/>
    <w:rsid w:val="00BF160B"/>
    <w:rsid w:val="00BF25BE"/>
    <w:rsid w:val="00BF3B80"/>
    <w:rsid w:val="00BF6191"/>
    <w:rsid w:val="00C0187D"/>
    <w:rsid w:val="00C03AA0"/>
    <w:rsid w:val="00C04B89"/>
    <w:rsid w:val="00C04F29"/>
    <w:rsid w:val="00C11169"/>
    <w:rsid w:val="00C13702"/>
    <w:rsid w:val="00C142E5"/>
    <w:rsid w:val="00C16F67"/>
    <w:rsid w:val="00C1767D"/>
    <w:rsid w:val="00C20A18"/>
    <w:rsid w:val="00C2419A"/>
    <w:rsid w:val="00C243AF"/>
    <w:rsid w:val="00C2576B"/>
    <w:rsid w:val="00C2673A"/>
    <w:rsid w:val="00C31943"/>
    <w:rsid w:val="00C31AC7"/>
    <w:rsid w:val="00C31F5C"/>
    <w:rsid w:val="00C360C2"/>
    <w:rsid w:val="00C36D32"/>
    <w:rsid w:val="00C40636"/>
    <w:rsid w:val="00C40F26"/>
    <w:rsid w:val="00C416D5"/>
    <w:rsid w:val="00C42DDE"/>
    <w:rsid w:val="00C42DEB"/>
    <w:rsid w:val="00C4593A"/>
    <w:rsid w:val="00C52B27"/>
    <w:rsid w:val="00C52B3D"/>
    <w:rsid w:val="00C5362E"/>
    <w:rsid w:val="00C55FE7"/>
    <w:rsid w:val="00C61804"/>
    <w:rsid w:val="00C6339F"/>
    <w:rsid w:val="00C646A5"/>
    <w:rsid w:val="00C661AE"/>
    <w:rsid w:val="00C66A40"/>
    <w:rsid w:val="00C67EF9"/>
    <w:rsid w:val="00C74B22"/>
    <w:rsid w:val="00C74E28"/>
    <w:rsid w:val="00C75280"/>
    <w:rsid w:val="00C76B5C"/>
    <w:rsid w:val="00C82151"/>
    <w:rsid w:val="00C83144"/>
    <w:rsid w:val="00C83542"/>
    <w:rsid w:val="00C868EA"/>
    <w:rsid w:val="00C8762F"/>
    <w:rsid w:val="00C90871"/>
    <w:rsid w:val="00C909B8"/>
    <w:rsid w:val="00C91015"/>
    <w:rsid w:val="00C91EE8"/>
    <w:rsid w:val="00C92285"/>
    <w:rsid w:val="00C94DE1"/>
    <w:rsid w:val="00CA0EC3"/>
    <w:rsid w:val="00CA2C30"/>
    <w:rsid w:val="00CA3981"/>
    <w:rsid w:val="00CA3D6B"/>
    <w:rsid w:val="00CA3F7A"/>
    <w:rsid w:val="00CA6CD6"/>
    <w:rsid w:val="00CB096C"/>
    <w:rsid w:val="00CB1CF9"/>
    <w:rsid w:val="00CB4F09"/>
    <w:rsid w:val="00CB57B6"/>
    <w:rsid w:val="00CB6015"/>
    <w:rsid w:val="00CB6ECC"/>
    <w:rsid w:val="00CC18BF"/>
    <w:rsid w:val="00CC3FF2"/>
    <w:rsid w:val="00CC4AA8"/>
    <w:rsid w:val="00CC6223"/>
    <w:rsid w:val="00CC680E"/>
    <w:rsid w:val="00CC6C0F"/>
    <w:rsid w:val="00CC6EB4"/>
    <w:rsid w:val="00CD1146"/>
    <w:rsid w:val="00CD2E2A"/>
    <w:rsid w:val="00CD37B1"/>
    <w:rsid w:val="00CD5DDA"/>
    <w:rsid w:val="00CD738F"/>
    <w:rsid w:val="00CE00E2"/>
    <w:rsid w:val="00CE0634"/>
    <w:rsid w:val="00CE1518"/>
    <w:rsid w:val="00CE3981"/>
    <w:rsid w:val="00CE504D"/>
    <w:rsid w:val="00CE7D06"/>
    <w:rsid w:val="00CF04BF"/>
    <w:rsid w:val="00CF26A8"/>
    <w:rsid w:val="00CF310E"/>
    <w:rsid w:val="00CF562B"/>
    <w:rsid w:val="00CF5A0B"/>
    <w:rsid w:val="00CF5CBB"/>
    <w:rsid w:val="00CF7CD9"/>
    <w:rsid w:val="00D00312"/>
    <w:rsid w:val="00D01CD7"/>
    <w:rsid w:val="00D0287B"/>
    <w:rsid w:val="00D0447B"/>
    <w:rsid w:val="00D06623"/>
    <w:rsid w:val="00D120CE"/>
    <w:rsid w:val="00D15523"/>
    <w:rsid w:val="00D21642"/>
    <w:rsid w:val="00D21E41"/>
    <w:rsid w:val="00D229C8"/>
    <w:rsid w:val="00D22BA9"/>
    <w:rsid w:val="00D244E4"/>
    <w:rsid w:val="00D24527"/>
    <w:rsid w:val="00D31335"/>
    <w:rsid w:val="00D42CA0"/>
    <w:rsid w:val="00D4362B"/>
    <w:rsid w:val="00D4413E"/>
    <w:rsid w:val="00D5044B"/>
    <w:rsid w:val="00D51742"/>
    <w:rsid w:val="00D53F20"/>
    <w:rsid w:val="00D56413"/>
    <w:rsid w:val="00D56738"/>
    <w:rsid w:val="00D57840"/>
    <w:rsid w:val="00D578E9"/>
    <w:rsid w:val="00D57F08"/>
    <w:rsid w:val="00D61008"/>
    <w:rsid w:val="00D63A17"/>
    <w:rsid w:val="00D6423A"/>
    <w:rsid w:val="00D671F9"/>
    <w:rsid w:val="00D70A8F"/>
    <w:rsid w:val="00D70C1F"/>
    <w:rsid w:val="00D714B9"/>
    <w:rsid w:val="00D720A6"/>
    <w:rsid w:val="00D74098"/>
    <w:rsid w:val="00D76389"/>
    <w:rsid w:val="00D76E81"/>
    <w:rsid w:val="00D779FA"/>
    <w:rsid w:val="00D821D5"/>
    <w:rsid w:val="00D84285"/>
    <w:rsid w:val="00D8661D"/>
    <w:rsid w:val="00D9165F"/>
    <w:rsid w:val="00D92524"/>
    <w:rsid w:val="00D9425F"/>
    <w:rsid w:val="00D95A2A"/>
    <w:rsid w:val="00D95AF2"/>
    <w:rsid w:val="00D96701"/>
    <w:rsid w:val="00D96F87"/>
    <w:rsid w:val="00D97C6B"/>
    <w:rsid w:val="00DA0480"/>
    <w:rsid w:val="00DA0BA3"/>
    <w:rsid w:val="00DA121E"/>
    <w:rsid w:val="00DA28C0"/>
    <w:rsid w:val="00DA29AB"/>
    <w:rsid w:val="00DA5BCE"/>
    <w:rsid w:val="00DB0237"/>
    <w:rsid w:val="00DB5A84"/>
    <w:rsid w:val="00DB653A"/>
    <w:rsid w:val="00DB6622"/>
    <w:rsid w:val="00DC28F0"/>
    <w:rsid w:val="00DC31F5"/>
    <w:rsid w:val="00DC39AF"/>
    <w:rsid w:val="00DC4D92"/>
    <w:rsid w:val="00DC5A0D"/>
    <w:rsid w:val="00DC7589"/>
    <w:rsid w:val="00DD03C5"/>
    <w:rsid w:val="00DD1CAE"/>
    <w:rsid w:val="00DD2973"/>
    <w:rsid w:val="00DD3E8D"/>
    <w:rsid w:val="00DD40BB"/>
    <w:rsid w:val="00DD5FA9"/>
    <w:rsid w:val="00DE0FF0"/>
    <w:rsid w:val="00DE2FFE"/>
    <w:rsid w:val="00DE54FC"/>
    <w:rsid w:val="00DE6163"/>
    <w:rsid w:val="00DE65D9"/>
    <w:rsid w:val="00DE7FF7"/>
    <w:rsid w:val="00DF048C"/>
    <w:rsid w:val="00DF100A"/>
    <w:rsid w:val="00DF1A44"/>
    <w:rsid w:val="00DF33F2"/>
    <w:rsid w:val="00DF5118"/>
    <w:rsid w:val="00DF5592"/>
    <w:rsid w:val="00DF6607"/>
    <w:rsid w:val="00DF7370"/>
    <w:rsid w:val="00E005CA"/>
    <w:rsid w:val="00E00936"/>
    <w:rsid w:val="00E00C8E"/>
    <w:rsid w:val="00E01C6B"/>
    <w:rsid w:val="00E065EB"/>
    <w:rsid w:val="00E10EA2"/>
    <w:rsid w:val="00E1123C"/>
    <w:rsid w:val="00E15314"/>
    <w:rsid w:val="00E17085"/>
    <w:rsid w:val="00E23A99"/>
    <w:rsid w:val="00E2463A"/>
    <w:rsid w:val="00E25D11"/>
    <w:rsid w:val="00E26551"/>
    <w:rsid w:val="00E27128"/>
    <w:rsid w:val="00E27FFD"/>
    <w:rsid w:val="00E30FB2"/>
    <w:rsid w:val="00E31D91"/>
    <w:rsid w:val="00E34645"/>
    <w:rsid w:val="00E435AF"/>
    <w:rsid w:val="00E44110"/>
    <w:rsid w:val="00E47258"/>
    <w:rsid w:val="00E504B0"/>
    <w:rsid w:val="00E5144B"/>
    <w:rsid w:val="00E52449"/>
    <w:rsid w:val="00E55156"/>
    <w:rsid w:val="00E55EBC"/>
    <w:rsid w:val="00E57D86"/>
    <w:rsid w:val="00E625A0"/>
    <w:rsid w:val="00E64DCC"/>
    <w:rsid w:val="00E65B12"/>
    <w:rsid w:val="00E7276E"/>
    <w:rsid w:val="00E73013"/>
    <w:rsid w:val="00E7348A"/>
    <w:rsid w:val="00E74BCF"/>
    <w:rsid w:val="00E80B85"/>
    <w:rsid w:val="00E82ED3"/>
    <w:rsid w:val="00E900C6"/>
    <w:rsid w:val="00E900FD"/>
    <w:rsid w:val="00E919A3"/>
    <w:rsid w:val="00E91ABC"/>
    <w:rsid w:val="00E95A57"/>
    <w:rsid w:val="00E95AB4"/>
    <w:rsid w:val="00EA1483"/>
    <w:rsid w:val="00EA27CA"/>
    <w:rsid w:val="00EB229E"/>
    <w:rsid w:val="00EB57AD"/>
    <w:rsid w:val="00EB67FB"/>
    <w:rsid w:val="00EB6997"/>
    <w:rsid w:val="00EC02C1"/>
    <w:rsid w:val="00EC12D0"/>
    <w:rsid w:val="00EC2DCB"/>
    <w:rsid w:val="00EC4A88"/>
    <w:rsid w:val="00ED0986"/>
    <w:rsid w:val="00ED159B"/>
    <w:rsid w:val="00EE111F"/>
    <w:rsid w:val="00EE37B2"/>
    <w:rsid w:val="00EF062F"/>
    <w:rsid w:val="00EF0DB8"/>
    <w:rsid w:val="00EF23E6"/>
    <w:rsid w:val="00EF301F"/>
    <w:rsid w:val="00EF4A29"/>
    <w:rsid w:val="00EF74BB"/>
    <w:rsid w:val="00F010EF"/>
    <w:rsid w:val="00F0164F"/>
    <w:rsid w:val="00F03420"/>
    <w:rsid w:val="00F0665E"/>
    <w:rsid w:val="00F12EC7"/>
    <w:rsid w:val="00F1546C"/>
    <w:rsid w:val="00F15B45"/>
    <w:rsid w:val="00F204A5"/>
    <w:rsid w:val="00F20EDD"/>
    <w:rsid w:val="00F2108D"/>
    <w:rsid w:val="00F211B1"/>
    <w:rsid w:val="00F2433E"/>
    <w:rsid w:val="00F2541A"/>
    <w:rsid w:val="00F27341"/>
    <w:rsid w:val="00F34CC8"/>
    <w:rsid w:val="00F35C51"/>
    <w:rsid w:val="00F360E5"/>
    <w:rsid w:val="00F37DDE"/>
    <w:rsid w:val="00F40557"/>
    <w:rsid w:val="00F44DD1"/>
    <w:rsid w:val="00F47B68"/>
    <w:rsid w:val="00F50D91"/>
    <w:rsid w:val="00F52662"/>
    <w:rsid w:val="00F53038"/>
    <w:rsid w:val="00F53EF8"/>
    <w:rsid w:val="00F53F52"/>
    <w:rsid w:val="00F547AA"/>
    <w:rsid w:val="00F54A26"/>
    <w:rsid w:val="00F54AF8"/>
    <w:rsid w:val="00F60836"/>
    <w:rsid w:val="00F6150C"/>
    <w:rsid w:val="00F6329C"/>
    <w:rsid w:val="00F648C1"/>
    <w:rsid w:val="00F64E16"/>
    <w:rsid w:val="00F711F6"/>
    <w:rsid w:val="00F7175B"/>
    <w:rsid w:val="00F724D7"/>
    <w:rsid w:val="00F726E6"/>
    <w:rsid w:val="00F72FA7"/>
    <w:rsid w:val="00F75AB2"/>
    <w:rsid w:val="00F75AE9"/>
    <w:rsid w:val="00F76646"/>
    <w:rsid w:val="00F76BAE"/>
    <w:rsid w:val="00F7756B"/>
    <w:rsid w:val="00F77A43"/>
    <w:rsid w:val="00F84865"/>
    <w:rsid w:val="00F85978"/>
    <w:rsid w:val="00F861B1"/>
    <w:rsid w:val="00F932DE"/>
    <w:rsid w:val="00F93D91"/>
    <w:rsid w:val="00FA0002"/>
    <w:rsid w:val="00FA41B9"/>
    <w:rsid w:val="00FA4B2C"/>
    <w:rsid w:val="00FA6212"/>
    <w:rsid w:val="00FA648B"/>
    <w:rsid w:val="00FA6B81"/>
    <w:rsid w:val="00FA745A"/>
    <w:rsid w:val="00FA760E"/>
    <w:rsid w:val="00FB1286"/>
    <w:rsid w:val="00FB1F69"/>
    <w:rsid w:val="00FB2662"/>
    <w:rsid w:val="00FB31EB"/>
    <w:rsid w:val="00FB4266"/>
    <w:rsid w:val="00FB55B5"/>
    <w:rsid w:val="00FC0D8A"/>
    <w:rsid w:val="00FC1EE7"/>
    <w:rsid w:val="00FC5C51"/>
    <w:rsid w:val="00FD3BD5"/>
    <w:rsid w:val="00FD4BBD"/>
    <w:rsid w:val="00FD59AA"/>
    <w:rsid w:val="00FD6864"/>
    <w:rsid w:val="00FD7E6A"/>
    <w:rsid w:val="00FE06FD"/>
    <w:rsid w:val="00FE1ACC"/>
    <w:rsid w:val="00FE2B7B"/>
    <w:rsid w:val="00FE3594"/>
    <w:rsid w:val="00FE5D30"/>
    <w:rsid w:val="00FE650D"/>
    <w:rsid w:val="00FF296B"/>
    <w:rsid w:val="00FF4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15D2610-19A0-4D3D-B932-AC94D1D0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Acrony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CA"/>
    </w:rPr>
  </w:style>
  <w:style w:type="paragraph" w:styleId="Heading1">
    <w:name w:val="heading 1"/>
    <w:basedOn w:val="Normal"/>
    <w:next w:val="Normal"/>
    <w:qFormat/>
    <w:pPr>
      <w:keepNext/>
      <w:widowControl w:val="0"/>
      <w:outlineLvl w:val="0"/>
    </w:pPr>
    <w:rPr>
      <w:rFonts w:ascii="Arial" w:hAnsi="Arial"/>
      <w:b/>
      <w:snapToGrid w:val="0"/>
      <w:sz w:val="32"/>
    </w:rPr>
  </w:style>
  <w:style w:type="paragraph" w:styleId="Heading2">
    <w:name w:val="heading 2"/>
    <w:basedOn w:val="Normal"/>
    <w:next w:val="Normal"/>
    <w:qFormat/>
    <w:pPr>
      <w:keepNext/>
      <w:widowControl w:val="0"/>
      <w:outlineLvl w:val="1"/>
    </w:pPr>
    <w:rPr>
      <w:rFonts w:ascii="Arial" w:hAnsi="Arial"/>
      <w:b/>
      <w:snapToGrid w:val="0"/>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tabs>
        <w:tab w:val="left" w:pos="4950"/>
        <w:tab w:val="left" w:pos="7470"/>
      </w:tabs>
      <w:ind w:left="720" w:firstLine="72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2">
    <w:name w:val="Body Text 2"/>
    <w:basedOn w:val="Normal"/>
    <w:rPr>
      <w:bCs/>
      <w:color w:val="FF0000"/>
      <w:sz w:val="24"/>
    </w:rPr>
  </w:style>
  <w:style w:type="paragraph" w:styleId="BalloonText">
    <w:name w:val="Balloon Text"/>
    <w:basedOn w:val="Normal"/>
    <w:semiHidden/>
    <w:rsid w:val="00537DC8"/>
    <w:rPr>
      <w:rFonts w:ascii="Tahoma" w:hAnsi="Tahoma" w:cs="Tahoma"/>
      <w:sz w:val="16"/>
      <w:szCs w:val="16"/>
    </w:rPr>
  </w:style>
  <w:style w:type="paragraph" w:styleId="NormalWeb">
    <w:name w:val="Normal (Web)"/>
    <w:basedOn w:val="Normal"/>
    <w:uiPriority w:val="99"/>
    <w:unhideWhenUsed/>
    <w:rsid w:val="00A315B3"/>
    <w:pPr>
      <w:spacing w:before="100" w:beforeAutospacing="1" w:after="100" w:afterAutospacing="1"/>
    </w:pPr>
    <w:rPr>
      <w:sz w:val="24"/>
      <w:szCs w:val="24"/>
      <w:lang w:eastAsia="en-CA"/>
    </w:rPr>
  </w:style>
  <w:style w:type="character" w:styleId="Hyperlink">
    <w:name w:val="Hyperlink"/>
    <w:uiPriority w:val="99"/>
    <w:unhideWhenUsed/>
    <w:rsid w:val="00A315B3"/>
    <w:rPr>
      <w:color w:val="0000FF"/>
      <w:u w:val="single"/>
    </w:rPr>
  </w:style>
  <w:style w:type="paragraph" w:styleId="CommentSubject">
    <w:name w:val="annotation subject"/>
    <w:basedOn w:val="CommentText"/>
    <w:next w:val="CommentText"/>
    <w:link w:val="CommentSubjectChar"/>
    <w:rsid w:val="00DF7370"/>
    <w:rPr>
      <w:b/>
      <w:bCs/>
    </w:rPr>
  </w:style>
  <w:style w:type="character" w:customStyle="1" w:styleId="CommentTextChar">
    <w:name w:val="Comment Text Char"/>
    <w:link w:val="CommentText"/>
    <w:semiHidden/>
    <w:rsid w:val="00DF7370"/>
    <w:rPr>
      <w:lang w:val="en-GB" w:eastAsia="en-US"/>
    </w:rPr>
  </w:style>
  <w:style w:type="character" w:customStyle="1" w:styleId="CommentSubjectChar">
    <w:name w:val="Comment Subject Char"/>
    <w:link w:val="CommentSubject"/>
    <w:rsid w:val="00DF7370"/>
    <w:rPr>
      <w:b/>
      <w:bCs/>
      <w:lang w:val="en-GB" w:eastAsia="en-US"/>
    </w:rPr>
  </w:style>
  <w:style w:type="character" w:styleId="HTMLAcronym">
    <w:name w:val="HTML Acronym"/>
    <w:uiPriority w:val="99"/>
    <w:unhideWhenUsed/>
    <w:rsid w:val="009F7BF3"/>
  </w:style>
  <w:style w:type="paragraph" w:styleId="ListParagraph">
    <w:name w:val="List Paragraph"/>
    <w:basedOn w:val="Normal"/>
    <w:uiPriority w:val="34"/>
    <w:qFormat/>
    <w:rsid w:val="005C309F"/>
    <w:pPr>
      <w:ind w:left="720"/>
      <w:contextualSpacing/>
    </w:pPr>
    <w:rPr>
      <w:rFonts w:eastAsia="Calibri"/>
      <w:sz w:val="24"/>
      <w:szCs w:val="22"/>
      <w:lang w:val="en-US"/>
    </w:rPr>
  </w:style>
  <w:style w:type="character" w:customStyle="1" w:styleId="FooterChar">
    <w:name w:val="Footer Char"/>
    <w:link w:val="Footer"/>
    <w:uiPriority w:val="99"/>
    <w:rsid w:val="00714EDC"/>
    <w:rPr>
      <w:lang w:val="en-GB" w:eastAsia="en-US"/>
    </w:rPr>
  </w:style>
  <w:style w:type="table" w:styleId="TableGrid">
    <w:name w:val="Table Grid"/>
    <w:basedOn w:val="TableNormal"/>
    <w:rsid w:val="00E00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FB31EB"/>
    <w:rPr>
      <w:sz w:val="24"/>
      <w:lang w:val="en-GB" w:eastAsia="en-US"/>
    </w:rPr>
  </w:style>
  <w:style w:type="paragraph" w:customStyle="1" w:styleId="Default">
    <w:name w:val="Default"/>
    <w:rsid w:val="000723A8"/>
    <w:pPr>
      <w:autoSpaceDE w:val="0"/>
      <w:autoSpaceDN w:val="0"/>
      <w:adjustRightInd w:val="0"/>
    </w:pPr>
    <w:rPr>
      <w:rFonts w:eastAsia="Calibri"/>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85407">
      <w:bodyDiv w:val="1"/>
      <w:marLeft w:val="0"/>
      <w:marRight w:val="0"/>
      <w:marTop w:val="0"/>
      <w:marBottom w:val="0"/>
      <w:divBdr>
        <w:top w:val="none" w:sz="0" w:space="0" w:color="auto"/>
        <w:left w:val="none" w:sz="0" w:space="0" w:color="auto"/>
        <w:bottom w:val="none" w:sz="0" w:space="0" w:color="auto"/>
        <w:right w:val="none" w:sz="0" w:space="0" w:color="auto"/>
      </w:divBdr>
    </w:div>
    <w:div w:id="215750951">
      <w:bodyDiv w:val="1"/>
      <w:marLeft w:val="0"/>
      <w:marRight w:val="0"/>
      <w:marTop w:val="0"/>
      <w:marBottom w:val="0"/>
      <w:divBdr>
        <w:top w:val="none" w:sz="0" w:space="0" w:color="auto"/>
        <w:left w:val="none" w:sz="0" w:space="0" w:color="auto"/>
        <w:bottom w:val="none" w:sz="0" w:space="0" w:color="auto"/>
        <w:right w:val="none" w:sz="0" w:space="0" w:color="auto"/>
      </w:divBdr>
    </w:div>
    <w:div w:id="492641934">
      <w:bodyDiv w:val="1"/>
      <w:marLeft w:val="0"/>
      <w:marRight w:val="0"/>
      <w:marTop w:val="0"/>
      <w:marBottom w:val="0"/>
      <w:divBdr>
        <w:top w:val="none" w:sz="0" w:space="0" w:color="auto"/>
        <w:left w:val="none" w:sz="0" w:space="0" w:color="auto"/>
        <w:bottom w:val="none" w:sz="0" w:space="0" w:color="auto"/>
        <w:right w:val="none" w:sz="0" w:space="0" w:color="auto"/>
      </w:divBdr>
    </w:div>
    <w:div w:id="785857796">
      <w:bodyDiv w:val="1"/>
      <w:marLeft w:val="0"/>
      <w:marRight w:val="0"/>
      <w:marTop w:val="0"/>
      <w:marBottom w:val="0"/>
      <w:divBdr>
        <w:top w:val="none" w:sz="0" w:space="0" w:color="auto"/>
        <w:left w:val="none" w:sz="0" w:space="0" w:color="auto"/>
        <w:bottom w:val="none" w:sz="0" w:space="0" w:color="auto"/>
        <w:right w:val="none" w:sz="0" w:space="0" w:color="auto"/>
      </w:divBdr>
    </w:div>
    <w:div w:id="788278765">
      <w:bodyDiv w:val="1"/>
      <w:marLeft w:val="0"/>
      <w:marRight w:val="0"/>
      <w:marTop w:val="0"/>
      <w:marBottom w:val="0"/>
      <w:divBdr>
        <w:top w:val="none" w:sz="0" w:space="0" w:color="auto"/>
        <w:left w:val="none" w:sz="0" w:space="0" w:color="auto"/>
        <w:bottom w:val="none" w:sz="0" w:space="0" w:color="auto"/>
        <w:right w:val="none" w:sz="0" w:space="0" w:color="auto"/>
      </w:divBdr>
    </w:div>
    <w:div w:id="837958413">
      <w:bodyDiv w:val="1"/>
      <w:marLeft w:val="0"/>
      <w:marRight w:val="0"/>
      <w:marTop w:val="0"/>
      <w:marBottom w:val="0"/>
      <w:divBdr>
        <w:top w:val="none" w:sz="0" w:space="0" w:color="auto"/>
        <w:left w:val="none" w:sz="0" w:space="0" w:color="auto"/>
        <w:bottom w:val="none" w:sz="0" w:space="0" w:color="auto"/>
        <w:right w:val="none" w:sz="0" w:space="0" w:color="auto"/>
      </w:divBdr>
    </w:div>
    <w:div w:id="863982603">
      <w:bodyDiv w:val="1"/>
      <w:marLeft w:val="0"/>
      <w:marRight w:val="0"/>
      <w:marTop w:val="0"/>
      <w:marBottom w:val="0"/>
      <w:divBdr>
        <w:top w:val="none" w:sz="0" w:space="0" w:color="auto"/>
        <w:left w:val="none" w:sz="0" w:space="0" w:color="auto"/>
        <w:bottom w:val="none" w:sz="0" w:space="0" w:color="auto"/>
        <w:right w:val="none" w:sz="0" w:space="0" w:color="auto"/>
      </w:divBdr>
    </w:div>
    <w:div w:id="916862300">
      <w:bodyDiv w:val="1"/>
      <w:marLeft w:val="0"/>
      <w:marRight w:val="0"/>
      <w:marTop w:val="0"/>
      <w:marBottom w:val="0"/>
      <w:divBdr>
        <w:top w:val="none" w:sz="0" w:space="0" w:color="auto"/>
        <w:left w:val="none" w:sz="0" w:space="0" w:color="auto"/>
        <w:bottom w:val="none" w:sz="0" w:space="0" w:color="auto"/>
        <w:right w:val="none" w:sz="0" w:space="0" w:color="auto"/>
      </w:divBdr>
    </w:div>
    <w:div w:id="1052076632">
      <w:bodyDiv w:val="1"/>
      <w:marLeft w:val="0"/>
      <w:marRight w:val="0"/>
      <w:marTop w:val="0"/>
      <w:marBottom w:val="0"/>
      <w:divBdr>
        <w:top w:val="none" w:sz="0" w:space="0" w:color="auto"/>
        <w:left w:val="none" w:sz="0" w:space="0" w:color="auto"/>
        <w:bottom w:val="none" w:sz="0" w:space="0" w:color="auto"/>
        <w:right w:val="none" w:sz="0" w:space="0" w:color="auto"/>
      </w:divBdr>
    </w:div>
    <w:div w:id="1379550667">
      <w:bodyDiv w:val="1"/>
      <w:marLeft w:val="0"/>
      <w:marRight w:val="0"/>
      <w:marTop w:val="0"/>
      <w:marBottom w:val="0"/>
      <w:divBdr>
        <w:top w:val="none" w:sz="0" w:space="0" w:color="auto"/>
        <w:left w:val="none" w:sz="0" w:space="0" w:color="auto"/>
        <w:bottom w:val="none" w:sz="0" w:space="0" w:color="auto"/>
        <w:right w:val="none" w:sz="0" w:space="0" w:color="auto"/>
      </w:divBdr>
    </w:div>
    <w:div w:id="1387072141">
      <w:bodyDiv w:val="1"/>
      <w:marLeft w:val="0"/>
      <w:marRight w:val="0"/>
      <w:marTop w:val="0"/>
      <w:marBottom w:val="0"/>
      <w:divBdr>
        <w:top w:val="none" w:sz="0" w:space="0" w:color="auto"/>
        <w:left w:val="none" w:sz="0" w:space="0" w:color="auto"/>
        <w:bottom w:val="none" w:sz="0" w:space="0" w:color="auto"/>
        <w:right w:val="none" w:sz="0" w:space="0" w:color="auto"/>
      </w:divBdr>
    </w:div>
    <w:div w:id="1518348617">
      <w:bodyDiv w:val="1"/>
      <w:marLeft w:val="0"/>
      <w:marRight w:val="0"/>
      <w:marTop w:val="0"/>
      <w:marBottom w:val="0"/>
      <w:divBdr>
        <w:top w:val="none" w:sz="0" w:space="0" w:color="auto"/>
        <w:left w:val="none" w:sz="0" w:space="0" w:color="auto"/>
        <w:bottom w:val="none" w:sz="0" w:space="0" w:color="auto"/>
        <w:right w:val="none" w:sz="0" w:space="0" w:color="auto"/>
      </w:divBdr>
    </w:div>
    <w:div w:id="1568881112">
      <w:bodyDiv w:val="1"/>
      <w:marLeft w:val="0"/>
      <w:marRight w:val="0"/>
      <w:marTop w:val="0"/>
      <w:marBottom w:val="0"/>
      <w:divBdr>
        <w:top w:val="none" w:sz="0" w:space="0" w:color="auto"/>
        <w:left w:val="none" w:sz="0" w:space="0" w:color="auto"/>
        <w:bottom w:val="none" w:sz="0" w:space="0" w:color="auto"/>
        <w:right w:val="none" w:sz="0" w:space="0" w:color="auto"/>
      </w:divBdr>
    </w:div>
    <w:div w:id="1621955384">
      <w:bodyDiv w:val="1"/>
      <w:marLeft w:val="0"/>
      <w:marRight w:val="0"/>
      <w:marTop w:val="0"/>
      <w:marBottom w:val="0"/>
      <w:divBdr>
        <w:top w:val="none" w:sz="0" w:space="0" w:color="auto"/>
        <w:left w:val="none" w:sz="0" w:space="0" w:color="auto"/>
        <w:bottom w:val="none" w:sz="0" w:space="0" w:color="auto"/>
        <w:right w:val="none" w:sz="0" w:space="0" w:color="auto"/>
      </w:divBdr>
    </w:div>
    <w:div w:id="1734309394">
      <w:bodyDiv w:val="1"/>
      <w:marLeft w:val="0"/>
      <w:marRight w:val="0"/>
      <w:marTop w:val="0"/>
      <w:marBottom w:val="0"/>
      <w:divBdr>
        <w:top w:val="none" w:sz="0" w:space="0" w:color="auto"/>
        <w:left w:val="none" w:sz="0" w:space="0" w:color="auto"/>
        <w:bottom w:val="none" w:sz="0" w:space="0" w:color="auto"/>
        <w:right w:val="none" w:sz="0" w:space="0" w:color="auto"/>
      </w:divBdr>
    </w:div>
    <w:div w:id="1831558989">
      <w:bodyDiv w:val="1"/>
      <w:marLeft w:val="0"/>
      <w:marRight w:val="0"/>
      <w:marTop w:val="0"/>
      <w:marBottom w:val="0"/>
      <w:divBdr>
        <w:top w:val="none" w:sz="0" w:space="0" w:color="auto"/>
        <w:left w:val="none" w:sz="0" w:space="0" w:color="auto"/>
        <w:bottom w:val="none" w:sz="0" w:space="0" w:color="auto"/>
        <w:right w:val="none" w:sz="0" w:space="0" w:color="auto"/>
      </w:divBdr>
    </w:div>
    <w:div w:id="1870601019">
      <w:bodyDiv w:val="1"/>
      <w:marLeft w:val="0"/>
      <w:marRight w:val="0"/>
      <w:marTop w:val="0"/>
      <w:marBottom w:val="0"/>
      <w:divBdr>
        <w:top w:val="none" w:sz="0" w:space="0" w:color="auto"/>
        <w:left w:val="none" w:sz="0" w:space="0" w:color="auto"/>
        <w:bottom w:val="none" w:sz="0" w:space="0" w:color="auto"/>
        <w:right w:val="none" w:sz="0" w:space="0" w:color="auto"/>
      </w:divBdr>
    </w:div>
    <w:div w:id="1942912656">
      <w:bodyDiv w:val="1"/>
      <w:marLeft w:val="0"/>
      <w:marRight w:val="0"/>
      <w:marTop w:val="0"/>
      <w:marBottom w:val="0"/>
      <w:divBdr>
        <w:top w:val="none" w:sz="0" w:space="0" w:color="auto"/>
        <w:left w:val="none" w:sz="0" w:space="0" w:color="auto"/>
        <w:bottom w:val="none" w:sz="0" w:space="0" w:color="auto"/>
        <w:right w:val="none" w:sz="0" w:space="0" w:color="auto"/>
      </w:divBdr>
    </w:div>
    <w:div w:id="1954052170">
      <w:bodyDiv w:val="1"/>
      <w:marLeft w:val="0"/>
      <w:marRight w:val="0"/>
      <w:marTop w:val="0"/>
      <w:marBottom w:val="0"/>
      <w:divBdr>
        <w:top w:val="none" w:sz="0" w:space="0" w:color="auto"/>
        <w:left w:val="none" w:sz="0" w:space="0" w:color="auto"/>
        <w:bottom w:val="none" w:sz="0" w:space="0" w:color="auto"/>
        <w:right w:val="none" w:sz="0" w:space="0" w:color="auto"/>
      </w:divBdr>
    </w:div>
    <w:div w:id="2001344296">
      <w:bodyDiv w:val="1"/>
      <w:marLeft w:val="0"/>
      <w:marRight w:val="0"/>
      <w:marTop w:val="0"/>
      <w:marBottom w:val="0"/>
      <w:divBdr>
        <w:top w:val="none" w:sz="0" w:space="0" w:color="auto"/>
        <w:left w:val="none" w:sz="0" w:space="0" w:color="auto"/>
        <w:bottom w:val="none" w:sz="0" w:space="0" w:color="auto"/>
        <w:right w:val="none" w:sz="0" w:space="0" w:color="auto"/>
      </w:divBdr>
      <w:divsChild>
        <w:div w:id="2040542519">
          <w:marLeft w:val="360"/>
          <w:marRight w:val="0"/>
          <w:marTop w:val="200"/>
          <w:marBottom w:val="0"/>
          <w:divBdr>
            <w:top w:val="none" w:sz="0" w:space="0" w:color="auto"/>
            <w:left w:val="none" w:sz="0" w:space="0" w:color="auto"/>
            <w:bottom w:val="none" w:sz="0" w:space="0" w:color="auto"/>
            <w:right w:val="none" w:sz="0" w:space="0" w:color="auto"/>
          </w:divBdr>
        </w:div>
        <w:div w:id="846293030">
          <w:marLeft w:val="360"/>
          <w:marRight w:val="0"/>
          <w:marTop w:val="200"/>
          <w:marBottom w:val="0"/>
          <w:divBdr>
            <w:top w:val="none" w:sz="0" w:space="0" w:color="auto"/>
            <w:left w:val="none" w:sz="0" w:space="0" w:color="auto"/>
            <w:bottom w:val="none" w:sz="0" w:space="0" w:color="auto"/>
            <w:right w:val="none" w:sz="0" w:space="0" w:color="auto"/>
          </w:divBdr>
        </w:div>
        <w:div w:id="1469205402">
          <w:marLeft w:val="360"/>
          <w:marRight w:val="0"/>
          <w:marTop w:val="200"/>
          <w:marBottom w:val="0"/>
          <w:divBdr>
            <w:top w:val="none" w:sz="0" w:space="0" w:color="auto"/>
            <w:left w:val="none" w:sz="0" w:space="0" w:color="auto"/>
            <w:bottom w:val="none" w:sz="0" w:space="0" w:color="auto"/>
            <w:right w:val="none" w:sz="0" w:space="0" w:color="auto"/>
          </w:divBdr>
        </w:div>
        <w:div w:id="94222911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47F1E-AE6F-41A2-9673-6FEC4C347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870</Words>
  <Characters>4962</Characters>
  <Application>Microsoft Office Word</Application>
  <DocSecurity>0</DocSecurity>
  <Lines>41</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RECORD OF DISCUSSION FOR</vt:lpstr>
      <vt:lpstr>RECORD OF DISCUSSION FOR</vt:lpstr>
    </vt:vector>
  </TitlesOfParts>
  <Company>NDHQ</Company>
  <LinksUpToDate>false</LinksUpToDate>
  <CharactersWithSpaces>5821</CharactersWithSpaces>
  <SharedDoc>false</SharedDoc>
  <HLinks>
    <vt:vector size="6" baseType="variant">
      <vt:variant>
        <vt:i4>5111899</vt:i4>
      </vt:variant>
      <vt:variant>
        <vt:i4>0</vt:i4>
      </vt:variant>
      <vt:variant>
        <vt:i4>0</vt:i4>
      </vt:variant>
      <vt:variant>
        <vt:i4>5</vt:i4>
      </vt:variant>
      <vt:variant>
        <vt:lpwstr>http://hrciv-rhciv.mil.ca/en/m-alternative-work-arrangements.page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DISCUSSION FOR</dc:title>
  <dc:subject/>
  <dc:creator>Trenholme M MGHR</dc:creator>
  <cp:keywords/>
  <cp:lastModifiedBy>simcoe.m</cp:lastModifiedBy>
  <cp:revision>2</cp:revision>
  <cp:lastPrinted>2019-06-12T20:39:00Z</cp:lastPrinted>
  <dcterms:created xsi:type="dcterms:W3CDTF">2022-02-16T20:52:00Z</dcterms:created>
  <dcterms:modified xsi:type="dcterms:W3CDTF">2022-02-16T20:52:00Z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000800ca00000000000001024140</vt:lpwstr>
  </property>
</Properties>
</file>