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E80E6" w14:textId="01CF4A71" w:rsidR="0098738C" w:rsidRPr="0098738C" w:rsidRDefault="0098738C" w:rsidP="0098738C">
      <w:pPr>
        <w:jc w:val="center"/>
        <w:rPr>
          <w:b/>
          <w:bCs/>
          <w:u w:val="single"/>
          <w:lang w:val="fr-CA"/>
        </w:rPr>
      </w:pPr>
      <w:r>
        <w:rPr>
          <w:b/>
          <w:bCs/>
          <w:u w:val="single"/>
          <w:lang w:val="fr-CA"/>
        </w:rPr>
        <w:t>GCSM</w:t>
      </w:r>
      <w:r w:rsidRPr="0098738C">
        <w:rPr>
          <w:b/>
          <w:bCs/>
          <w:u w:val="single"/>
          <w:lang w:val="fr-CA"/>
        </w:rPr>
        <w:t xml:space="preserve"> (Groupe </w:t>
      </w:r>
      <w:r>
        <w:rPr>
          <w:b/>
          <w:bCs/>
          <w:u w:val="single"/>
          <w:lang w:val="fr-CA"/>
        </w:rPr>
        <w:t>C</w:t>
      </w:r>
      <w:r w:rsidRPr="0098738C">
        <w:rPr>
          <w:b/>
          <w:bCs/>
          <w:u w:val="single"/>
          <w:lang w:val="fr-CA"/>
        </w:rPr>
        <w:t>anadien de soutien matériel)</w:t>
      </w:r>
    </w:p>
    <w:p w14:paraId="7133C6D3" w14:textId="77777777" w:rsidR="0098738C" w:rsidRPr="0098738C" w:rsidRDefault="0098738C" w:rsidP="0098738C">
      <w:pPr>
        <w:rPr>
          <w:lang w:val="fr-CA"/>
        </w:rPr>
      </w:pPr>
    </w:p>
    <w:p w14:paraId="6A5F9399" w14:textId="6FADD7F2" w:rsidR="0098738C" w:rsidRPr="0098738C" w:rsidRDefault="0098738C" w:rsidP="0098738C">
      <w:pPr>
        <w:rPr>
          <w:lang w:val="fr-CA"/>
        </w:rPr>
      </w:pPr>
      <w:r w:rsidRPr="0098738C">
        <w:rPr>
          <w:lang w:val="fr-CA"/>
        </w:rPr>
        <w:t xml:space="preserve">1300 hrs 24 Jan 2023 Via </w:t>
      </w:r>
      <w:r>
        <w:rPr>
          <w:lang w:val="fr-CA"/>
        </w:rPr>
        <w:t>Teams</w:t>
      </w:r>
    </w:p>
    <w:p w14:paraId="6FAE33AA" w14:textId="77777777" w:rsidR="0098738C" w:rsidRPr="0098738C" w:rsidRDefault="0098738C" w:rsidP="0098738C">
      <w:pPr>
        <w:rPr>
          <w:lang w:val="fr-CA"/>
        </w:rPr>
      </w:pPr>
    </w:p>
    <w:p w14:paraId="0900EDDB" w14:textId="1A36DB01" w:rsidR="0098738C" w:rsidRPr="0098738C" w:rsidRDefault="0098738C" w:rsidP="0098738C">
      <w:pPr>
        <w:rPr>
          <w:lang w:val="fr-CA"/>
        </w:rPr>
      </w:pPr>
      <w:r w:rsidRPr="0098738C">
        <w:rPr>
          <w:lang w:val="fr-CA"/>
        </w:rPr>
        <w:t>C'était la première fois que j'assistais à ce CRSP et j'ai présidé le C0 avec le Cap</w:t>
      </w:r>
      <w:r>
        <w:rPr>
          <w:lang w:val="fr-CA"/>
        </w:rPr>
        <w:t>itaine</w:t>
      </w:r>
      <w:r w:rsidRPr="0098738C">
        <w:rPr>
          <w:lang w:val="fr-CA"/>
        </w:rPr>
        <w:t xml:space="preserve"> Creighton, commandant du GSMC.</w:t>
      </w:r>
    </w:p>
    <w:p w14:paraId="03B1B005" w14:textId="77777777" w:rsidR="0098738C" w:rsidRPr="0098738C" w:rsidRDefault="0098738C" w:rsidP="0098738C">
      <w:pPr>
        <w:rPr>
          <w:lang w:val="fr-CA"/>
        </w:rPr>
      </w:pPr>
    </w:p>
    <w:p w14:paraId="52BA71E7" w14:textId="77777777" w:rsidR="0098738C" w:rsidRPr="0098738C" w:rsidRDefault="0098738C" w:rsidP="0098738C">
      <w:pPr>
        <w:rPr>
          <w:lang w:val="fr-CA"/>
        </w:rPr>
      </w:pPr>
      <w:r w:rsidRPr="0098738C">
        <w:rPr>
          <w:lang w:val="fr-CA"/>
        </w:rPr>
        <w:t>Mona Simcoe (VP M/S) et Gerry McEachern (représentant des munitions de l'UEDN) étaient également présents.</w:t>
      </w:r>
    </w:p>
    <w:p w14:paraId="55B08CB3" w14:textId="77777777" w:rsidR="0098738C" w:rsidRPr="0098738C" w:rsidRDefault="0098738C" w:rsidP="0098738C">
      <w:pPr>
        <w:rPr>
          <w:lang w:val="fr-CA"/>
        </w:rPr>
      </w:pPr>
    </w:p>
    <w:p w14:paraId="71128A70" w14:textId="77777777" w:rsidR="0098738C" w:rsidRPr="0098738C" w:rsidRDefault="0098738C" w:rsidP="0098738C">
      <w:pPr>
        <w:rPr>
          <w:lang w:val="fr-CA"/>
        </w:rPr>
      </w:pPr>
      <w:r w:rsidRPr="0098738C">
        <w:rPr>
          <w:lang w:val="fr-CA"/>
        </w:rPr>
        <w:t>1.</w:t>
      </w:r>
      <w:r w:rsidRPr="0098738C">
        <w:rPr>
          <w:lang w:val="fr-CA"/>
        </w:rPr>
        <w:tab/>
        <w:t>On discute des ententes sur les services essentiels, qui n'ont pas encore été finalisées. Mona Simcoe demande que, lorsque ces lettres seront présentées, un délégué syndical soit présent pour aider le membre s'il a des questions sur son rôle en tant qu'employé essentiel.</w:t>
      </w:r>
    </w:p>
    <w:p w14:paraId="6F55DB9A" w14:textId="77777777" w:rsidR="0098738C" w:rsidRPr="0098738C" w:rsidRDefault="0098738C" w:rsidP="0098738C">
      <w:pPr>
        <w:rPr>
          <w:lang w:val="fr-CA"/>
        </w:rPr>
      </w:pPr>
      <w:r w:rsidRPr="0098738C">
        <w:rPr>
          <w:lang w:val="fr-CA"/>
        </w:rPr>
        <w:t>2.</w:t>
      </w:r>
      <w:r w:rsidRPr="0098738C">
        <w:rPr>
          <w:lang w:val="fr-CA"/>
        </w:rPr>
        <w:tab/>
        <w:t>Le capitaine de vaisseau Creighton parle d'accélérer les efforts d'embauche dans la fonction publique et de trouver des moyens de retenir les employés une fois qu'ils sont embauchés.</w:t>
      </w:r>
    </w:p>
    <w:p w14:paraId="4BD698F5" w14:textId="77777777" w:rsidR="0098738C" w:rsidRPr="0098738C" w:rsidRDefault="0098738C" w:rsidP="0098738C">
      <w:pPr>
        <w:rPr>
          <w:lang w:val="fr-CA"/>
        </w:rPr>
      </w:pPr>
      <w:r w:rsidRPr="0098738C">
        <w:rPr>
          <w:lang w:val="fr-CA"/>
        </w:rPr>
        <w:t>3.</w:t>
      </w:r>
      <w:r w:rsidRPr="0098738C">
        <w:rPr>
          <w:lang w:val="fr-CA"/>
        </w:rPr>
        <w:tab/>
        <w:t>Le Capitaine de vaisseau Creighton a parlé de la question du changement d'approvisionnement de la défense, tout en soutenant les dons de matériel et de munitions à l'Ukraine, ce qui représente un défi.</w:t>
      </w:r>
    </w:p>
    <w:p w14:paraId="02B6CC25" w14:textId="77777777" w:rsidR="0098738C" w:rsidRPr="0098738C" w:rsidRDefault="0098738C" w:rsidP="0098738C">
      <w:pPr>
        <w:rPr>
          <w:lang w:val="fr-CA"/>
        </w:rPr>
      </w:pPr>
      <w:r w:rsidRPr="0098738C">
        <w:rPr>
          <w:lang w:val="fr-CA"/>
        </w:rPr>
        <w:t>4.</w:t>
      </w:r>
      <w:r w:rsidRPr="0098738C">
        <w:rPr>
          <w:lang w:val="fr-CA"/>
        </w:rPr>
        <w:tab/>
        <w:t>Les sujets abordés par l'UEDN sont la forte possibilité d'une grève prochaine, les lettres de service essentiel, le port de " boutons de grève " et la façon dont les gestionnaires devraient soutenir les employés pendant cette période.</w:t>
      </w:r>
    </w:p>
    <w:p w14:paraId="39C25273" w14:textId="77777777" w:rsidR="0098738C" w:rsidRPr="0098738C" w:rsidRDefault="0098738C" w:rsidP="0098738C">
      <w:pPr>
        <w:rPr>
          <w:lang w:val="fr-CA"/>
        </w:rPr>
      </w:pPr>
    </w:p>
    <w:p w14:paraId="6EE1E9A8" w14:textId="77777777" w:rsidR="0098738C" w:rsidRPr="0098738C" w:rsidRDefault="0098738C" w:rsidP="0098738C">
      <w:pPr>
        <w:rPr>
          <w:lang w:val="fr-CA"/>
        </w:rPr>
      </w:pPr>
      <w:r w:rsidRPr="0098738C">
        <w:rPr>
          <w:lang w:val="fr-CA"/>
        </w:rPr>
        <w:t>Mise à jour sur la dotation</w:t>
      </w:r>
    </w:p>
    <w:p w14:paraId="6BCDC7BE" w14:textId="77777777" w:rsidR="0098738C" w:rsidRPr="0098738C" w:rsidRDefault="0098738C" w:rsidP="0098738C">
      <w:pPr>
        <w:rPr>
          <w:lang w:val="fr-CA"/>
        </w:rPr>
      </w:pPr>
      <w:r w:rsidRPr="0098738C">
        <w:rPr>
          <w:lang w:val="fr-CA"/>
        </w:rPr>
        <w:t xml:space="preserve"> </w:t>
      </w:r>
    </w:p>
    <w:p w14:paraId="5074ABA6" w14:textId="77777777" w:rsidR="0098738C" w:rsidRPr="0098738C" w:rsidRDefault="0098738C" w:rsidP="0098738C">
      <w:pPr>
        <w:rPr>
          <w:lang w:val="fr-CA"/>
        </w:rPr>
      </w:pPr>
      <w:r w:rsidRPr="0098738C">
        <w:rPr>
          <w:lang w:val="fr-CA"/>
        </w:rPr>
        <w:t xml:space="preserve"> 39 postes PSE vacants sur 408 postes </w:t>
      </w:r>
    </w:p>
    <w:p w14:paraId="26E9E13D" w14:textId="77777777" w:rsidR="0098738C" w:rsidRPr="0098738C" w:rsidRDefault="0098738C" w:rsidP="0098738C">
      <w:pPr>
        <w:rPr>
          <w:lang w:val="fr-CA"/>
        </w:rPr>
      </w:pPr>
      <w:r w:rsidRPr="0098738C">
        <w:rPr>
          <w:lang w:val="fr-CA"/>
        </w:rPr>
        <w:t>postes essentiels ;</w:t>
      </w:r>
    </w:p>
    <w:p w14:paraId="7572A425" w14:textId="77777777" w:rsidR="0098738C" w:rsidRPr="0098738C" w:rsidRDefault="0098738C" w:rsidP="0098738C">
      <w:pPr>
        <w:rPr>
          <w:lang w:val="fr-CA"/>
        </w:rPr>
      </w:pPr>
      <w:r w:rsidRPr="0098738C">
        <w:rPr>
          <w:lang w:val="fr-CA"/>
        </w:rPr>
        <w:t xml:space="preserve">b. 50 % des postes vacants sont répartis entre les DAFC et les DAFC. </w:t>
      </w:r>
    </w:p>
    <w:p w14:paraId="4A10081E" w14:textId="77777777" w:rsidR="0098738C" w:rsidRPr="0098738C" w:rsidRDefault="0098738C" w:rsidP="0098738C">
      <w:pPr>
        <w:rPr>
          <w:lang w:val="fr-CA"/>
        </w:rPr>
      </w:pPr>
      <w:r w:rsidRPr="0098738C">
        <w:rPr>
          <w:lang w:val="fr-CA"/>
        </w:rPr>
        <w:t>DAFC ;</w:t>
      </w:r>
    </w:p>
    <w:p w14:paraId="6414374B" w14:textId="77777777" w:rsidR="0098738C" w:rsidRPr="0098738C" w:rsidRDefault="0098738C" w:rsidP="0098738C">
      <w:pPr>
        <w:rPr>
          <w:lang w:val="fr-CA"/>
        </w:rPr>
      </w:pPr>
      <w:r w:rsidRPr="0098738C">
        <w:rPr>
          <w:lang w:val="fr-CA"/>
        </w:rPr>
        <w:t>c. 16 apprentis GT ont été embauchés à des postes</w:t>
      </w:r>
    </w:p>
    <w:p w14:paraId="769A34A0" w14:textId="77777777" w:rsidR="0098738C" w:rsidRPr="0098738C" w:rsidRDefault="0098738C" w:rsidP="0098738C">
      <w:pPr>
        <w:rPr>
          <w:lang w:val="fr-CA"/>
        </w:rPr>
      </w:pPr>
      <w:r w:rsidRPr="0098738C">
        <w:rPr>
          <w:lang w:val="fr-CA"/>
        </w:rPr>
        <w:t xml:space="preserve">permanents au cours des 18 derniers mois ; et </w:t>
      </w:r>
    </w:p>
    <w:p w14:paraId="14E1CC0C" w14:textId="77777777" w:rsidR="0098738C" w:rsidRPr="0098738C" w:rsidRDefault="0098738C" w:rsidP="0098738C">
      <w:pPr>
        <w:rPr>
          <w:lang w:val="fr-CA"/>
        </w:rPr>
      </w:pPr>
      <w:r w:rsidRPr="0098738C">
        <w:rPr>
          <w:lang w:val="fr-CA"/>
        </w:rPr>
        <w:t xml:space="preserve">d. Le CMSG est en train d'embaucher 20 apprentis GT01. </w:t>
      </w:r>
    </w:p>
    <w:p w14:paraId="355DADD2" w14:textId="77777777" w:rsidR="0098738C" w:rsidRPr="0098738C" w:rsidRDefault="0098738C" w:rsidP="0098738C">
      <w:pPr>
        <w:rPr>
          <w:lang w:val="fr-CA"/>
        </w:rPr>
      </w:pPr>
      <w:r w:rsidRPr="0098738C">
        <w:rPr>
          <w:lang w:val="fr-CA"/>
        </w:rPr>
        <w:t xml:space="preserve">Le manque de candidats ralentit le processus. </w:t>
      </w:r>
    </w:p>
    <w:p w14:paraId="65E21360" w14:textId="77777777" w:rsidR="0098738C" w:rsidRPr="0098738C" w:rsidRDefault="0098738C" w:rsidP="0098738C">
      <w:pPr>
        <w:rPr>
          <w:lang w:val="fr-CA"/>
        </w:rPr>
      </w:pPr>
      <w:r w:rsidRPr="0098738C">
        <w:rPr>
          <w:lang w:val="fr-CA"/>
        </w:rPr>
        <w:t>Gerry McEachern de l'UEDN déclare qu'une confusion dans l'affiche GT-01 a réduit le nombre de candidats, la direction est d'accord et améliorera l'exactitude des futures affiches.</w:t>
      </w:r>
    </w:p>
    <w:p w14:paraId="2D0E2BA8" w14:textId="77777777" w:rsidR="0098738C" w:rsidRPr="0098738C" w:rsidRDefault="0098738C" w:rsidP="0098738C">
      <w:pPr>
        <w:rPr>
          <w:lang w:val="fr-CA"/>
        </w:rPr>
      </w:pPr>
    </w:p>
    <w:p w14:paraId="13ADA772" w14:textId="77777777" w:rsidR="0098738C" w:rsidRPr="0098738C" w:rsidRDefault="0098738C" w:rsidP="0098738C">
      <w:pPr>
        <w:rPr>
          <w:lang w:val="fr-CA"/>
        </w:rPr>
      </w:pPr>
      <w:r w:rsidRPr="0098738C">
        <w:rPr>
          <w:lang w:val="fr-CA"/>
        </w:rPr>
        <w:t>Discussion sur la DAFC Bedford qui utilise " Monitor Mass " (système de suivi des congés de la CAF) pour le suivi des congés de l'EPS ; on fait remarquer que " People soft " est l'outil à utiliser pour l'EPS.</w:t>
      </w:r>
    </w:p>
    <w:p w14:paraId="07FD8AF9" w14:textId="77777777" w:rsidR="0098738C" w:rsidRPr="0098738C" w:rsidRDefault="0098738C" w:rsidP="0098738C">
      <w:pPr>
        <w:rPr>
          <w:lang w:val="fr-CA"/>
        </w:rPr>
      </w:pPr>
      <w:r w:rsidRPr="0098738C">
        <w:rPr>
          <w:lang w:val="fr-CA"/>
        </w:rPr>
        <w:t>L'IPFPC a déclaré qu'il étudiait des outils pour augmenter la rétention du personnel et attirer les jeunes dans le domaine des TI de la fonction publique.)</w:t>
      </w:r>
    </w:p>
    <w:p w14:paraId="24C91BAB" w14:textId="77777777" w:rsidR="0098738C" w:rsidRPr="0098738C" w:rsidRDefault="0098738C" w:rsidP="0098738C">
      <w:pPr>
        <w:rPr>
          <w:lang w:val="fr-CA"/>
        </w:rPr>
      </w:pPr>
    </w:p>
    <w:p w14:paraId="52374537" w14:textId="77777777" w:rsidR="0098738C" w:rsidRPr="0098738C" w:rsidRDefault="0098738C" w:rsidP="0098738C">
      <w:pPr>
        <w:rPr>
          <w:lang w:val="fr-CA"/>
        </w:rPr>
      </w:pPr>
    </w:p>
    <w:p w14:paraId="2D671D82" w14:textId="77777777" w:rsidR="0098738C" w:rsidRPr="0098738C" w:rsidRDefault="0098738C" w:rsidP="0098738C">
      <w:pPr>
        <w:rPr>
          <w:lang w:val="fr-CA"/>
        </w:rPr>
      </w:pPr>
      <w:r w:rsidRPr="0098738C">
        <w:rPr>
          <w:lang w:val="fr-CA"/>
        </w:rPr>
        <w:t>Prochaine réunion : mi-juin 2023</w:t>
      </w:r>
    </w:p>
    <w:p w14:paraId="67E3C57D" w14:textId="77777777" w:rsidR="0098738C" w:rsidRPr="0098738C" w:rsidRDefault="0098738C" w:rsidP="0098738C">
      <w:pPr>
        <w:rPr>
          <w:lang w:val="fr-CA"/>
        </w:rPr>
      </w:pPr>
    </w:p>
    <w:p w14:paraId="281C2E45" w14:textId="77777777" w:rsidR="0098738C" w:rsidRPr="0098738C" w:rsidRDefault="0098738C" w:rsidP="0098738C">
      <w:pPr>
        <w:rPr>
          <w:lang w:val="fr-CA"/>
        </w:rPr>
      </w:pPr>
      <w:r w:rsidRPr="0098738C">
        <w:rPr>
          <w:lang w:val="fr-CA"/>
        </w:rPr>
        <w:t>Craig</w:t>
      </w:r>
    </w:p>
    <w:p w14:paraId="5C27C915" w14:textId="77777777" w:rsidR="0098738C" w:rsidRPr="0098738C" w:rsidRDefault="0098738C" w:rsidP="0098738C">
      <w:pPr>
        <w:rPr>
          <w:lang w:val="fr-CA"/>
        </w:rPr>
      </w:pPr>
    </w:p>
    <w:p w14:paraId="7D5A176C" w14:textId="77777777" w:rsidR="0098738C" w:rsidRPr="0098738C" w:rsidRDefault="0098738C" w:rsidP="0098738C">
      <w:pPr>
        <w:rPr>
          <w:lang w:val="fr-CA"/>
        </w:rPr>
      </w:pPr>
      <w:r w:rsidRPr="0098738C">
        <w:rPr>
          <w:lang w:val="fr-CA"/>
        </w:rPr>
        <w:t>Craig Smith</w:t>
      </w:r>
    </w:p>
    <w:p w14:paraId="6FA1DD63" w14:textId="0441808D" w:rsidR="00322BBE" w:rsidRPr="0098738C" w:rsidRDefault="0098738C" w:rsidP="0098738C">
      <w:r>
        <w:t>VPNS DE L'UEDN</w:t>
      </w:r>
    </w:p>
    <w:sectPr w:rsidR="00322BBE" w:rsidRPr="0098738C" w:rsidSect="00227234">
      <w:pgSz w:w="12240" w:h="15840"/>
      <w:pgMar w:top="284"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205BE"/>
    <w:multiLevelType w:val="hybridMultilevel"/>
    <w:tmpl w:val="9150453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452742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980"/>
    <w:rsid w:val="00227234"/>
    <w:rsid w:val="00322BBE"/>
    <w:rsid w:val="004B0980"/>
    <w:rsid w:val="004B5D76"/>
    <w:rsid w:val="00614D15"/>
    <w:rsid w:val="008712D9"/>
    <w:rsid w:val="0098738C"/>
    <w:rsid w:val="00A95F8B"/>
    <w:rsid w:val="00B54738"/>
    <w:rsid w:val="00E43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1DBEC"/>
  <w15:chartTrackingRefBased/>
  <w15:docId w15:val="{1DF6417C-6675-486E-B58E-44869586F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09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327</Words>
  <Characters>1867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C@FMF Cape Scott PRO@Defence365</dc:creator>
  <cp:keywords/>
  <dc:description/>
  <cp:lastModifiedBy>Sandra Mombourquette</cp:lastModifiedBy>
  <cp:revision>3</cp:revision>
  <dcterms:created xsi:type="dcterms:W3CDTF">2023-04-12T18:24:00Z</dcterms:created>
  <dcterms:modified xsi:type="dcterms:W3CDTF">2023-04-12T18:29:00Z</dcterms:modified>
</cp:coreProperties>
</file>