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6E673C" w14:textId="48FCDD02" w:rsidR="00A65398" w:rsidRDefault="007A1FD1" w:rsidP="00205497">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4B04044C" wp14:editId="26DBE1EE">
            <wp:extent cx="4671060" cy="2938875"/>
            <wp:effectExtent l="0" t="0" r="0" b="0"/>
            <wp:docPr id="1" name="Picture 1" descr="A blue flag on a po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flag on a pole&#10;&#10;Description automatically generated with medium confidence"/>
                    <pic:cNvPicPr/>
                  </pic:nvPicPr>
                  <pic:blipFill>
                    <a:blip r:embed="rId5">
                      <a:extLst>
                        <a:ext uri="{28A0092B-C50C-407E-A947-70E740481C1C}">
                          <a14:useLocalDpi xmlns:a14="http://schemas.microsoft.com/office/drawing/2010/main" val="0"/>
                        </a:ext>
                      </a:extLst>
                    </a:blip>
                    <a:stretch>
                      <a:fillRect/>
                    </a:stretch>
                  </pic:blipFill>
                  <pic:spPr>
                    <a:xfrm>
                      <a:off x="0" y="0"/>
                      <a:ext cx="4704626" cy="2959994"/>
                    </a:xfrm>
                    <a:prstGeom prst="rect">
                      <a:avLst/>
                    </a:prstGeom>
                  </pic:spPr>
                </pic:pic>
              </a:graphicData>
            </a:graphic>
          </wp:inline>
        </w:drawing>
      </w:r>
    </w:p>
    <w:p w14:paraId="7BF23B7B" w14:textId="4F569E1F" w:rsidR="00336874" w:rsidRPr="00205497" w:rsidRDefault="00562D24" w:rsidP="00336874">
      <w:pPr>
        <w:rPr>
          <w:rFonts w:ascii="Times New Roman" w:hAnsi="Times New Roman" w:cs="Times New Roman"/>
          <w:b/>
          <w:bCs/>
          <w:sz w:val="24"/>
          <w:szCs w:val="24"/>
          <w:u w:val="single"/>
        </w:rPr>
      </w:pPr>
      <w:r w:rsidRPr="008473E6">
        <w:rPr>
          <w:rFonts w:ascii="Times New Roman" w:hAnsi="Times New Roman" w:cs="Times New Roman"/>
          <w:b/>
          <w:bCs/>
          <w:sz w:val="24"/>
          <w:szCs w:val="24"/>
          <w:u w:val="single"/>
        </w:rPr>
        <w:t>Ontario</w:t>
      </w:r>
      <w:r w:rsidR="00757B31" w:rsidRPr="008473E6">
        <w:rPr>
          <w:rFonts w:ascii="Times New Roman" w:hAnsi="Times New Roman" w:cs="Times New Roman"/>
          <w:b/>
          <w:bCs/>
          <w:sz w:val="24"/>
          <w:szCs w:val="24"/>
          <w:u w:val="single"/>
        </w:rPr>
        <w:t xml:space="preserve"> </w:t>
      </w:r>
      <w:r w:rsidR="000252D2" w:rsidRPr="008473E6">
        <w:rPr>
          <w:rFonts w:ascii="Times New Roman" w:hAnsi="Times New Roman" w:cs="Times New Roman"/>
          <w:b/>
          <w:bCs/>
          <w:sz w:val="24"/>
          <w:szCs w:val="24"/>
          <w:u w:val="single"/>
        </w:rPr>
        <w:t>Regional</w:t>
      </w:r>
      <w:r w:rsidR="00416451" w:rsidRPr="008473E6">
        <w:rPr>
          <w:rFonts w:ascii="Times New Roman" w:hAnsi="Times New Roman" w:cs="Times New Roman"/>
          <w:b/>
          <w:bCs/>
          <w:sz w:val="24"/>
          <w:szCs w:val="24"/>
          <w:u w:val="single"/>
        </w:rPr>
        <w:t xml:space="preserve"> Report </w:t>
      </w:r>
      <w:r w:rsidR="00311FAA">
        <w:rPr>
          <w:rFonts w:ascii="Times New Roman" w:hAnsi="Times New Roman" w:cs="Times New Roman"/>
          <w:b/>
          <w:bCs/>
          <w:sz w:val="24"/>
          <w:szCs w:val="24"/>
          <w:u w:val="single"/>
        </w:rPr>
        <w:t>May</w:t>
      </w:r>
      <w:r w:rsidR="000252D2" w:rsidRPr="008473E6">
        <w:rPr>
          <w:rFonts w:ascii="Times New Roman" w:hAnsi="Times New Roman" w:cs="Times New Roman"/>
          <w:b/>
          <w:bCs/>
          <w:sz w:val="24"/>
          <w:szCs w:val="24"/>
          <w:u w:val="single"/>
        </w:rPr>
        <w:t xml:space="preserve"> </w:t>
      </w:r>
      <w:r w:rsidR="00416451" w:rsidRPr="008473E6">
        <w:rPr>
          <w:rFonts w:ascii="Times New Roman" w:hAnsi="Times New Roman" w:cs="Times New Roman"/>
          <w:b/>
          <w:bCs/>
          <w:sz w:val="24"/>
          <w:szCs w:val="24"/>
          <w:u w:val="single"/>
        </w:rPr>
        <w:t>202</w:t>
      </w:r>
      <w:r w:rsidR="000252D2" w:rsidRPr="008473E6">
        <w:rPr>
          <w:rFonts w:ascii="Times New Roman" w:hAnsi="Times New Roman" w:cs="Times New Roman"/>
          <w:b/>
          <w:bCs/>
          <w:sz w:val="24"/>
          <w:szCs w:val="24"/>
          <w:u w:val="single"/>
        </w:rPr>
        <w:t>4</w:t>
      </w:r>
    </w:p>
    <w:p w14:paraId="0485C787" w14:textId="03D42092" w:rsidR="00336874" w:rsidRPr="008473E6" w:rsidRDefault="00336874" w:rsidP="00336874">
      <w:pPr>
        <w:rPr>
          <w:rFonts w:ascii="Times New Roman" w:hAnsi="Times New Roman" w:cs="Times New Roman"/>
          <w:sz w:val="24"/>
          <w:szCs w:val="24"/>
        </w:rPr>
      </w:pPr>
      <w:r w:rsidRPr="008473E6">
        <w:rPr>
          <w:rFonts w:ascii="Times New Roman" w:hAnsi="Times New Roman" w:cs="Times New Roman"/>
          <w:sz w:val="24"/>
          <w:szCs w:val="24"/>
        </w:rPr>
        <w:t>VP Ontario: James Potts</w:t>
      </w:r>
    </w:p>
    <w:p w14:paraId="5EA800D7" w14:textId="72052813" w:rsidR="00336874" w:rsidRPr="008473E6" w:rsidRDefault="00336874" w:rsidP="008D4071">
      <w:pPr>
        <w:rPr>
          <w:rFonts w:ascii="Times New Roman" w:hAnsi="Times New Roman" w:cs="Times New Roman"/>
          <w:sz w:val="24"/>
          <w:szCs w:val="24"/>
        </w:rPr>
      </w:pPr>
      <w:r w:rsidRPr="008473E6">
        <w:rPr>
          <w:rFonts w:ascii="Times New Roman" w:hAnsi="Times New Roman" w:cs="Times New Roman"/>
          <w:sz w:val="24"/>
          <w:szCs w:val="24"/>
        </w:rPr>
        <w:t xml:space="preserve">DVP Ontario: </w:t>
      </w:r>
      <w:r w:rsidR="000252D2" w:rsidRPr="008473E6">
        <w:rPr>
          <w:rFonts w:ascii="Times New Roman" w:hAnsi="Times New Roman" w:cs="Times New Roman"/>
          <w:sz w:val="24"/>
          <w:szCs w:val="24"/>
        </w:rPr>
        <w:t>Chris Snooks</w:t>
      </w:r>
    </w:p>
    <w:p w14:paraId="49D5B46C" w14:textId="77777777" w:rsidR="00336874" w:rsidRPr="008473E6" w:rsidRDefault="00336874" w:rsidP="008D4071">
      <w:pPr>
        <w:rPr>
          <w:rFonts w:ascii="Times New Roman" w:hAnsi="Times New Roman" w:cs="Times New Roman"/>
          <w:sz w:val="24"/>
          <w:szCs w:val="24"/>
        </w:rPr>
      </w:pPr>
    </w:p>
    <w:p w14:paraId="09E332A6" w14:textId="16E0D19A" w:rsidR="00F86AB0" w:rsidRPr="008473E6" w:rsidRDefault="00F86AB0" w:rsidP="008D4071">
      <w:pPr>
        <w:rPr>
          <w:rFonts w:ascii="Times New Roman" w:hAnsi="Times New Roman" w:cs="Times New Roman"/>
          <w:sz w:val="24"/>
          <w:szCs w:val="24"/>
        </w:rPr>
      </w:pPr>
      <w:r w:rsidRPr="008473E6">
        <w:rPr>
          <w:rFonts w:ascii="Times New Roman" w:hAnsi="Times New Roman" w:cs="Times New Roman"/>
          <w:sz w:val="24"/>
          <w:szCs w:val="24"/>
        </w:rPr>
        <w:t>The Ontario region is composed of 12 Locals:</w:t>
      </w:r>
    </w:p>
    <w:p w14:paraId="7428553D" w14:textId="77777777" w:rsidR="00336874" w:rsidRPr="008473E6" w:rsidRDefault="00F86AB0" w:rsidP="00336874">
      <w:pPr>
        <w:ind w:left="720"/>
        <w:rPr>
          <w:rFonts w:ascii="Times New Roman" w:hAnsi="Times New Roman" w:cs="Times New Roman"/>
          <w:sz w:val="24"/>
          <w:szCs w:val="24"/>
        </w:rPr>
      </w:pPr>
      <w:r w:rsidRPr="008473E6">
        <w:rPr>
          <w:rFonts w:ascii="Times New Roman" w:hAnsi="Times New Roman" w:cs="Times New Roman"/>
          <w:sz w:val="24"/>
          <w:szCs w:val="24"/>
        </w:rPr>
        <w:t>00619</w:t>
      </w:r>
      <w:r w:rsidR="00336874" w:rsidRPr="008473E6">
        <w:rPr>
          <w:rFonts w:ascii="Times New Roman" w:hAnsi="Times New Roman" w:cs="Times New Roman"/>
          <w:sz w:val="24"/>
          <w:szCs w:val="24"/>
        </w:rPr>
        <w:t xml:space="preserve"> Borden</w:t>
      </w:r>
      <w:r w:rsidRPr="008473E6">
        <w:rPr>
          <w:rFonts w:ascii="Times New Roman" w:hAnsi="Times New Roman" w:cs="Times New Roman"/>
          <w:sz w:val="24"/>
          <w:szCs w:val="24"/>
        </w:rPr>
        <w:t>,</w:t>
      </w:r>
      <w:r w:rsidR="00336874" w:rsidRPr="008473E6">
        <w:rPr>
          <w:rFonts w:ascii="Times New Roman" w:hAnsi="Times New Roman" w:cs="Times New Roman"/>
          <w:sz w:val="24"/>
          <w:szCs w:val="24"/>
        </w:rPr>
        <w:t xml:space="preserve"> President Neil Creech</w:t>
      </w:r>
    </w:p>
    <w:p w14:paraId="749BB603" w14:textId="5462E0F5" w:rsidR="00336874" w:rsidRPr="008473E6" w:rsidRDefault="00F86AB0" w:rsidP="00336874">
      <w:pPr>
        <w:ind w:left="720"/>
        <w:rPr>
          <w:rFonts w:ascii="Times New Roman" w:hAnsi="Times New Roman" w:cs="Times New Roman"/>
          <w:sz w:val="24"/>
          <w:szCs w:val="24"/>
        </w:rPr>
      </w:pPr>
      <w:r w:rsidRPr="008473E6">
        <w:rPr>
          <w:rFonts w:ascii="Times New Roman" w:hAnsi="Times New Roman" w:cs="Times New Roman"/>
          <w:sz w:val="24"/>
          <w:szCs w:val="24"/>
        </w:rPr>
        <w:t>00620</w:t>
      </w:r>
      <w:r w:rsidR="00336874" w:rsidRPr="008473E6">
        <w:rPr>
          <w:rFonts w:ascii="Times New Roman" w:hAnsi="Times New Roman" w:cs="Times New Roman"/>
          <w:sz w:val="24"/>
          <w:szCs w:val="24"/>
        </w:rPr>
        <w:t xml:space="preserve"> Borden</w:t>
      </w:r>
      <w:r w:rsidRPr="008473E6">
        <w:rPr>
          <w:rFonts w:ascii="Times New Roman" w:hAnsi="Times New Roman" w:cs="Times New Roman"/>
          <w:sz w:val="24"/>
          <w:szCs w:val="24"/>
        </w:rPr>
        <w:t>,</w:t>
      </w:r>
      <w:r w:rsidR="00336874" w:rsidRPr="008473E6">
        <w:rPr>
          <w:rFonts w:ascii="Times New Roman" w:hAnsi="Times New Roman" w:cs="Times New Roman"/>
          <w:sz w:val="24"/>
          <w:szCs w:val="24"/>
        </w:rPr>
        <w:t xml:space="preserve"> President </w:t>
      </w:r>
      <w:r w:rsidR="000252D2" w:rsidRPr="008473E6">
        <w:rPr>
          <w:rFonts w:ascii="Times New Roman" w:hAnsi="Times New Roman" w:cs="Times New Roman"/>
          <w:sz w:val="24"/>
          <w:szCs w:val="24"/>
        </w:rPr>
        <w:t>Serge Desbiens</w:t>
      </w:r>
    </w:p>
    <w:p w14:paraId="27AA3C9E" w14:textId="60C29216" w:rsidR="00F86AB0" w:rsidRPr="008473E6" w:rsidRDefault="00F86AB0" w:rsidP="00336874">
      <w:pPr>
        <w:ind w:left="720"/>
        <w:rPr>
          <w:rFonts w:ascii="Times New Roman" w:hAnsi="Times New Roman" w:cs="Times New Roman"/>
          <w:sz w:val="24"/>
          <w:szCs w:val="24"/>
        </w:rPr>
      </w:pPr>
      <w:r w:rsidRPr="008473E6">
        <w:rPr>
          <w:rFonts w:ascii="Times New Roman" w:hAnsi="Times New Roman" w:cs="Times New Roman"/>
          <w:sz w:val="24"/>
          <w:szCs w:val="24"/>
        </w:rPr>
        <w:t>00621 Borden</w:t>
      </w:r>
      <w:r w:rsidR="00336874" w:rsidRPr="008473E6">
        <w:rPr>
          <w:rFonts w:ascii="Times New Roman" w:hAnsi="Times New Roman" w:cs="Times New Roman"/>
          <w:sz w:val="24"/>
          <w:szCs w:val="24"/>
        </w:rPr>
        <w:t>, President Jayne Pollock</w:t>
      </w:r>
    </w:p>
    <w:p w14:paraId="335D949E" w14:textId="066ACE0E" w:rsidR="00F86AB0" w:rsidRPr="008473E6" w:rsidRDefault="00F86AB0" w:rsidP="00336874">
      <w:pPr>
        <w:ind w:left="720"/>
        <w:rPr>
          <w:rFonts w:ascii="Times New Roman" w:hAnsi="Times New Roman" w:cs="Times New Roman"/>
          <w:sz w:val="24"/>
          <w:szCs w:val="24"/>
        </w:rPr>
      </w:pPr>
      <w:r w:rsidRPr="008473E6">
        <w:rPr>
          <w:rFonts w:ascii="Times New Roman" w:hAnsi="Times New Roman" w:cs="Times New Roman"/>
          <w:sz w:val="24"/>
          <w:szCs w:val="24"/>
        </w:rPr>
        <w:t>00623 London</w:t>
      </w:r>
      <w:r w:rsidR="00336874" w:rsidRPr="008473E6">
        <w:rPr>
          <w:rFonts w:ascii="Times New Roman" w:hAnsi="Times New Roman" w:cs="Times New Roman"/>
          <w:sz w:val="24"/>
          <w:szCs w:val="24"/>
        </w:rPr>
        <w:t>, President Mandy Forgét</w:t>
      </w:r>
    </w:p>
    <w:p w14:paraId="58EE0C67" w14:textId="77777777" w:rsidR="00336874" w:rsidRPr="008473E6" w:rsidRDefault="00F86AB0" w:rsidP="00336874">
      <w:pPr>
        <w:ind w:left="720"/>
        <w:rPr>
          <w:rFonts w:ascii="Times New Roman" w:hAnsi="Times New Roman" w:cs="Times New Roman"/>
          <w:sz w:val="24"/>
          <w:szCs w:val="24"/>
        </w:rPr>
      </w:pPr>
      <w:r w:rsidRPr="008473E6">
        <w:rPr>
          <w:rFonts w:ascii="Times New Roman" w:hAnsi="Times New Roman" w:cs="Times New Roman"/>
          <w:sz w:val="24"/>
          <w:szCs w:val="24"/>
        </w:rPr>
        <w:t>00625</w:t>
      </w:r>
      <w:r w:rsidR="00336874" w:rsidRPr="008473E6">
        <w:rPr>
          <w:rFonts w:ascii="Times New Roman" w:hAnsi="Times New Roman" w:cs="Times New Roman"/>
          <w:sz w:val="24"/>
          <w:szCs w:val="24"/>
        </w:rPr>
        <w:t xml:space="preserve"> Toronto, President Dan Barrett</w:t>
      </w:r>
    </w:p>
    <w:p w14:paraId="2165A2A5" w14:textId="77777777" w:rsidR="00336874" w:rsidRPr="008473E6" w:rsidRDefault="00F86AB0" w:rsidP="00336874">
      <w:pPr>
        <w:ind w:left="720"/>
        <w:rPr>
          <w:rFonts w:ascii="Times New Roman" w:hAnsi="Times New Roman" w:cs="Times New Roman"/>
          <w:sz w:val="24"/>
          <w:szCs w:val="24"/>
        </w:rPr>
      </w:pPr>
      <w:r w:rsidRPr="008473E6">
        <w:rPr>
          <w:rFonts w:ascii="Times New Roman" w:hAnsi="Times New Roman" w:cs="Times New Roman"/>
          <w:sz w:val="24"/>
          <w:szCs w:val="24"/>
        </w:rPr>
        <w:t>00629</w:t>
      </w:r>
      <w:r w:rsidR="00336874" w:rsidRPr="008473E6">
        <w:rPr>
          <w:rFonts w:ascii="Times New Roman" w:hAnsi="Times New Roman" w:cs="Times New Roman"/>
          <w:sz w:val="24"/>
          <w:szCs w:val="24"/>
        </w:rPr>
        <w:t xml:space="preserve"> Petawawa</w:t>
      </w:r>
      <w:r w:rsidRPr="008473E6">
        <w:rPr>
          <w:rFonts w:ascii="Times New Roman" w:hAnsi="Times New Roman" w:cs="Times New Roman"/>
          <w:sz w:val="24"/>
          <w:szCs w:val="24"/>
        </w:rPr>
        <w:t>,</w:t>
      </w:r>
      <w:r w:rsidR="00336874" w:rsidRPr="008473E6">
        <w:rPr>
          <w:rFonts w:ascii="Times New Roman" w:hAnsi="Times New Roman" w:cs="Times New Roman"/>
          <w:sz w:val="24"/>
          <w:szCs w:val="24"/>
        </w:rPr>
        <w:t xml:space="preserve"> President Randy Phinney</w:t>
      </w:r>
    </w:p>
    <w:p w14:paraId="616450CC" w14:textId="7FCD4CB1" w:rsidR="00F86AB0" w:rsidRPr="008473E6" w:rsidRDefault="00F86AB0" w:rsidP="00336874">
      <w:pPr>
        <w:ind w:left="720"/>
        <w:rPr>
          <w:rFonts w:ascii="Times New Roman" w:hAnsi="Times New Roman" w:cs="Times New Roman"/>
          <w:sz w:val="24"/>
          <w:szCs w:val="24"/>
        </w:rPr>
      </w:pPr>
      <w:r w:rsidRPr="008473E6">
        <w:rPr>
          <w:rFonts w:ascii="Times New Roman" w:hAnsi="Times New Roman" w:cs="Times New Roman"/>
          <w:sz w:val="24"/>
          <w:szCs w:val="24"/>
        </w:rPr>
        <w:t>00635 North Bay</w:t>
      </w:r>
      <w:r w:rsidR="00336874" w:rsidRPr="008473E6">
        <w:rPr>
          <w:rFonts w:ascii="Times New Roman" w:hAnsi="Times New Roman" w:cs="Times New Roman"/>
          <w:sz w:val="24"/>
          <w:szCs w:val="24"/>
        </w:rPr>
        <w:t>, President Ken Bovair</w:t>
      </w:r>
    </w:p>
    <w:p w14:paraId="580F3D57" w14:textId="77777777" w:rsidR="00336874" w:rsidRDefault="00F86AB0" w:rsidP="00336874">
      <w:pPr>
        <w:ind w:left="720"/>
        <w:rPr>
          <w:rFonts w:ascii="Times New Roman" w:hAnsi="Times New Roman" w:cs="Times New Roman"/>
          <w:sz w:val="24"/>
          <w:szCs w:val="24"/>
        </w:rPr>
      </w:pPr>
      <w:r w:rsidRPr="008473E6">
        <w:rPr>
          <w:rFonts w:ascii="Times New Roman" w:hAnsi="Times New Roman" w:cs="Times New Roman"/>
          <w:sz w:val="24"/>
          <w:szCs w:val="24"/>
        </w:rPr>
        <w:t>00637</w:t>
      </w:r>
      <w:r w:rsidR="00336874" w:rsidRPr="008473E6">
        <w:rPr>
          <w:rFonts w:ascii="Times New Roman" w:hAnsi="Times New Roman" w:cs="Times New Roman"/>
          <w:sz w:val="24"/>
          <w:szCs w:val="24"/>
        </w:rPr>
        <w:t xml:space="preserve"> Trenton</w:t>
      </w:r>
      <w:r w:rsidRPr="008473E6">
        <w:rPr>
          <w:rFonts w:ascii="Times New Roman" w:hAnsi="Times New Roman" w:cs="Times New Roman"/>
          <w:sz w:val="24"/>
          <w:szCs w:val="24"/>
        </w:rPr>
        <w:t>,</w:t>
      </w:r>
      <w:r w:rsidR="00336874" w:rsidRPr="008473E6">
        <w:rPr>
          <w:rFonts w:ascii="Times New Roman" w:hAnsi="Times New Roman" w:cs="Times New Roman"/>
          <w:sz w:val="24"/>
          <w:szCs w:val="24"/>
        </w:rPr>
        <w:t xml:space="preserve"> President Cheryl Gough</w:t>
      </w:r>
    </w:p>
    <w:p w14:paraId="6FF195C8" w14:textId="41076F9C" w:rsidR="00311FAA" w:rsidRDefault="00311FAA" w:rsidP="00311FAA">
      <w:pPr>
        <w:ind w:left="720"/>
        <w:rPr>
          <w:rFonts w:ascii="Times New Roman" w:hAnsi="Times New Roman" w:cs="Times New Roman"/>
          <w:sz w:val="24"/>
          <w:szCs w:val="24"/>
        </w:rPr>
      </w:pPr>
      <w:r w:rsidRPr="008473E6">
        <w:rPr>
          <w:rFonts w:ascii="Times New Roman" w:hAnsi="Times New Roman" w:cs="Times New Roman"/>
          <w:sz w:val="24"/>
          <w:szCs w:val="24"/>
        </w:rPr>
        <w:t>00639 Petawawa, President Chandra Buschold</w:t>
      </w:r>
    </w:p>
    <w:p w14:paraId="1A3130A8" w14:textId="4C8CAAB8" w:rsidR="00311FAA" w:rsidRDefault="00311FAA" w:rsidP="00311FAA">
      <w:pPr>
        <w:ind w:left="720"/>
        <w:rPr>
          <w:rFonts w:ascii="Times New Roman" w:hAnsi="Times New Roman" w:cs="Times New Roman"/>
          <w:sz w:val="24"/>
          <w:szCs w:val="24"/>
        </w:rPr>
      </w:pPr>
      <w:r w:rsidRPr="008473E6">
        <w:rPr>
          <w:rFonts w:ascii="Times New Roman" w:hAnsi="Times New Roman" w:cs="Times New Roman"/>
          <w:sz w:val="24"/>
          <w:szCs w:val="24"/>
        </w:rPr>
        <w:t>00641 Kingston, President Tracy Astbury-Hart</w:t>
      </w:r>
    </w:p>
    <w:p w14:paraId="43FE1675" w14:textId="5B97D430" w:rsidR="00311FAA" w:rsidRPr="008473E6" w:rsidRDefault="00311FAA" w:rsidP="00311FAA">
      <w:pPr>
        <w:ind w:left="720"/>
        <w:rPr>
          <w:rFonts w:ascii="Times New Roman" w:hAnsi="Times New Roman" w:cs="Times New Roman"/>
          <w:sz w:val="24"/>
          <w:szCs w:val="24"/>
        </w:rPr>
      </w:pPr>
      <w:r w:rsidRPr="008473E6">
        <w:rPr>
          <w:rFonts w:ascii="Times New Roman" w:hAnsi="Times New Roman" w:cs="Times New Roman"/>
          <w:sz w:val="24"/>
          <w:szCs w:val="24"/>
        </w:rPr>
        <w:t>00649 Toronto, President Kevin Hofer</w:t>
      </w:r>
    </w:p>
    <w:p w14:paraId="038DC4E8" w14:textId="4B41B1F3" w:rsidR="00F86AB0" w:rsidRPr="008473E6" w:rsidRDefault="00F86AB0" w:rsidP="00336874">
      <w:pPr>
        <w:ind w:left="720"/>
        <w:rPr>
          <w:rFonts w:ascii="Times New Roman" w:hAnsi="Times New Roman" w:cs="Times New Roman"/>
          <w:sz w:val="24"/>
          <w:szCs w:val="24"/>
        </w:rPr>
      </w:pPr>
      <w:r w:rsidRPr="008473E6">
        <w:rPr>
          <w:rFonts w:ascii="Times New Roman" w:hAnsi="Times New Roman" w:cs="Times New Roman"/>
          <w:sz w:val="24"/>
          <w:szCs w:val="24"/>
        </w:rPr>
        <w:t>00650</w:t>
      </w:r>
      <w:r w:rsidR="00336874" w:rsidRPr="008473E6">
        <w:rPr>
          <w:rFonts w:ascii="Times New Roman" w:hAnsi="Times New Roman" w:cs="Times New Roman"/>
          <w:sz w:val="24"/>
          <w:szCs w:val="24"/>
        </w:rPr>
        <w:t xml:space="preserve"> </w:t>
      </w:r>
      <w:r w:rsidRPr="008473E6">
        <w:rPr>
          <w:rFonts w:ascii="Times New Roman" w:hAnsi="Times New Roman" w:cs="Times New Roman"/>
          <w:sz w:val="24"/>
          <w:szCs w:val="24"/>
        </w:rPr>
        <w:t>Trenton</w:t>
      </w:r>
      <w:r w:rsidR="00336874" w:rsidRPr="008473E6">
        <w:rPr>
          <w:rFonts w:ascii="Times New Roman" w:hAnsi="Times New Roman" w:cs="Times New Roman"/>
          <w:sz w:val="24"/>
          <w:szCs w:val="24"/>
        </w:rPr>
        <w:t>, President Tanisha Da Silva</w:t>
      </w:r>
    </w:p>
    <w:p w14:paraId="5BBD0CAC" w14:textId="1F95ED92" w:rsidR="00336874" w:rsidRPr="008473E6" w:rsidRDefault="00336874" w:rsidP="006D64D4">
      <w:pPr>
        <w:rPr>
          <w:rFonts w:ascii="Times New Roman" w:hAnsi="Times New Roman" w:cs="Times New Roman"/>
          <w:sz w:val="24"/>
          <w:szCs w:val="24"/>
        </w:rPr>
      </w:pPr>
      <w:r w:rsidRPr="008473E6">
        <w:rPr>
          <w:rFonts w:ascii="Times New Roman" w:hAnsi="Times New Roman" w:cs="Times New Roman"/>
          <w:sz w:val="24"/>
          <w:szCs w:val="24"/>
        </w:rPr>
        <w:t>~ 3,000 members in the region</w:t>
      </w:r>
    </w:p>
    <w:p w14:paraId="367D2E57" w14:textId="0A229461" w:rsidR="00336874" w:rsidRPr="008473E6" w:rsidRDefault="00336874" w:rsidP="00336874">
      <w:pPr>
        <w:jc w:val="center"/>
        <w:rPr>
          <w:rFonts w:ascii="Times New Roman" w:hAnsi="Times New Roman" w:cs="Times New Roman"/>
          <w:sz w:val="24"/>
          <w:szCs w:val="24"/>
        </w:rPr>
      </w:pPr>
      <w:r w:rsidRPr="008473E6">
        <w:rPr>
          <w:rFonts w:ascii="Times New Roman" w:hAnsi="Times New Roman" w:cs="Times New Roman"/>
          <w:noProof/>
          <w:sz w:val="24"/>
          <w:szCs w:val="24"/>
        </w:rPr>
        <w:lastRenderedPageBreak/>
        <w:drawing>
          <wp:inline distT="0" distB="0" distL="0" distR="0" wp14:anchorId="6BA31192" wp14:editId="07F8E494">
            <wp:extent cx="5773415" cy="3472155"/>
            <wp:effectExtent l="0" t="0" r="0" b="0"/>
            <wp:docPr id="72855915" name="Picture 1" descr="A map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55915" name="Picture 1" descr="A map of a road&#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02100" cy="3489406"/>
                    </a:xfrm>
                    <a:prstGeom prst="rect">
                      <a:avLst/>
                    </a:prstGeom>
                    <a:noFill/>
                  </pic:spPr>
                </pic:pic>
              </a:graphicData>
            </a:graphic>
          </wp:inline>
        </w:drawing>
      </w:r>
    </w:p>
    <w:p w14:paraId="4D66F1AC" w14:textId="77777777" w:rsidR="00336874" w:rsidRPr="008473E6" w:rsidRDefault="00336874" w:rsidP="00562D24">
      <w:pPr>
        <w:rPr>
          <w:rFonts w:ascii="Times New Roman" w:hAnsi="Times New Roman" w:cs="Times New Roman"/>
          <w:b/>
          <w:bCs/>
          <w:sz w:val="24"/>
          <w:szCs w:val="24"/>
          <w:u w:val="single"/>
        </w:rPr>
      </w:pPr>
    </w:p>
    <w:p w14:paraId="78FC7481" w14:textId="3FDE57D2" w:rsidR="00562D24" w:rsidRPr="008473E6" w:rsidRDefault="00E644D9" w:rsidP="00562D24">
      <w:pPr>
        <w:rPr>
          <w:rFonts w:ascii="Times New Roman" w:hAnsi="Times New Roman" w:cs="Times New Roman"/>
          <w:b/>
          <w:bCs/>
          <w:sz w:val="24"/>
          <w:szCs w:val="24"/>
          <w:u w:val="single"/>
        </w:rPr>
      </w:pPr>
      <w:r w:rsidRPr="008473E6">
        <w:rPr>
          <w:rFonts w:ascii="Times New Roman" w:hAnsi="Times New Roman" w:cs="Times New Roman"/>
          <w:b/>
          <w:bCs/>
          <w:sz w:val="24"/>
          <w:szCs w:val="24"/>
          <w:u w:val="single"/>
        </w:rPr>
        <w:t>List of Activities</w:t>
      </w:r>
      <w:r w:rsidR="00757B31" w:rsidRPr="008473E6">
        <w:rPr>
          <w:rFonts w:ascii="Times New Roman" w:hAnsi="Times New Roman" w:cs="Times New Roman"/>
          <w:b/>
          <w:bCs/>
          <w:sz w:val="24"/>
          <w:szCs w:val="24"/>
          <w:u w:val="single"/>
        </w:rPr>
        <w:t xml:space="preserve"> </w:t>
      </w:r>
      <w:r w:rsidR="00FC3CEE" w:rsidRPr="008473E6">
        <w:rPr>
          <w:rFonts w:ascii="Times New Roman" w:hAnsi="Times New Roman" w:cs="Times New Roman"/>
          <w:b/>
          <w:bCs/>
          <w:sz w:val="24"/>
          <w:szCs w:val="24"/>
          <w:u w:val="single"/>
        </w:rPr>
        <w:t>S</w:t>
      </w:r>
      <w:r w:rsidR="00757B31" w:rsidRPr="008473E6">
        <w:rPr>
          <w:rFonts w:ascii="Times New Roman" w:hAnsi="Times New Roman" w:cs="Times New Roman"/>
          <w:b/>
          <w:bCs/>
          <w:sz w:val="24"/>
          <w:szCs w:val="24"/>
          <w:u w:val="single"/>
        </w:rPr>
        <w:t>ince</w:t>
      </w:r>
      <w:r w:rsidR="00FC3CEE" w:rsidRPr="008473E6">
        <w:rPr>
          <w:rFonts w:ascii="Times New Roman" w:hAnsi="Times New Roman" w:cs="Times New Roman"/>
          <w:b/>
          <w:bCs/>
          <w:sz w:val="24"/>
          <w:szCs w:val="24"/>
          <w:u w:val="single"/>
        </w:rPr>
        <w:t xml:space="preserve"> the</w:t>
      </w:r>
      <w:r w:rsidR="00757B31" w:rsidRPr="008473E6">
        <w:rPr>
          <w:rFonts w:ascii="Times New Roman" w:hAnsi="Times New Roman" w:cs="Times New Roman"/>
          <w:b/>
          <w:bCs/>
          <w:sz w:val="24"/>
          <w:szCs w:val="24"/>
          <w:u w:val="single"/>
        </w:rPr>
        <w:t xml:space="preserve"> </w:t>
      </w:r>
      <w:r w:rsidR="000252D2" w:rsidRPr="008473E6">
        <w:rPr>
          <w:rFonts w:ascii="Times New Roman" w:hAnsi="Times New Roman" w:cs="Times New Roman"/>
          <w:b/>
          <w:bCs/>
          <w:sz w:val="24"/>
          <w:szCs w:val="24"/>
          <w:u w:val="single"/>
        </w:rPr>
        <w:t>last NE Meeting</w:t>
      </w:r>
    </w:p>
    <w:p w14:paraId="2C18F67A" w14:textId="1D6C7269" w:rsidR="00550BE7" w:rsidRPr="008473E6" w:rsidRDefault="00550BE7" w:rsidP="00550BE7">
      <w:pPr>
        <w:rPr>
          <w:rFonts w:ascii="Times New Roman" w:hAnsi="Times New Roman" w:cs="Times New Roman"/>
          <w:b/>
          <w:bCs/>
          <w:sz w:val="24"/>
          <w:szCs w:val="24"/>
        </w:rPr>
      </w:pPr>
      <w:r w:rsidRPr="008473E6">
        <w:rPr>
          <w:rFonts w:ascii="Times New Roman" w:hAnsi="Times New Roman" w:cs="Times New Roman"/>
          <w:b/>
          <w:bCs/>
          <w:sz w:val="24"/>
          <w:szCs w:val="24"/>
        </w:rPr>
        <w:t>202</w:t>
      </w:r>
      <w:r w:rsidR="00311FAA">
        <w:rPr>
          <w:rFonts w:ascii="Times New Roman" w:hAnsi="Times New Roman" w:cs="Times New Roman"/>
          <w:b/>
          <w:bCs/>
          <w:sz w:val="24"/>
          <w:szCs w:val="24"/>
        </w:rPr>
        <w:t>4</w:t>
      </w:r>
    </w:p>
    <w:p w14:paraId="26E58D46" w14:textId="523F4227" w:rsidR="00550BE7" w:rsidRPr="008473E6" w:rsidRDefault="00311FAA" w:rsidP="00550BE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March 6</w:t>
      </w:r>
      <w:r w:rsidR="004F6550" w:rsidRPr="008473E6">
        <w:rPr>
          <w:rFonts w:ascii="Times New Roman" w:hAnsi="Times New Roman" w:cs="Times New Roman"/>
          <w:sz w:val="24"/>
          <w:szCs w:val="24"/>
        </w:rPr>
        <w:t xml:space="preserve"> – L</w:t>
      </w:r>
      <w:r>
        <w:rPr>
          <w:rFonts w:ascii="Times New Roman" w:hAnsi="Times New Roman" w:cs="Times New Roman"/>
          <w:sz w:val="24"/>
          <w:szCs w:val="24"/>
        </w:rPr>
        <w:t>ocal 00641 Strike Discipline Meeting</w:t>
      </w:r>
      <w:r w:rsidR="004F6550" w:rsidRPr="008473E6">
        <w:rPr>
          <w:rFonts w:ascii="Times New Roman" w:hAnsi="Times New Roman" w:cs="Times New Roman"/>
          <w:sz w:val="24"/>
          <w:szCs w:val="24"/>
        </w:rPr>
        <w:t>, Kingston, ON</w:t>
      </w:r>
    </w:p>
    <w:p w14:paraId="603064C8" w14:textId="3E03EF09" w:rsidR="004F6550" w:rsidRDefault="00311FAA" w:rsidP="00550BE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March 13</w:t>
      </w:r>
      <w:r w:rsidR="00FB3588" w:rsidRPr="008473E6">
        <w:rPr>
          <w:rFonts w:ascii="Times New Roman" w:hAnsi="Times New Roman" w:cs="Times New Roman"/>
          <w:sz w:val="24"/>
          <w:szCs w:val="24"/>
        </w:rPr>
        <w:t xml:space="preserve"> – R</w:t>
      </w:r>
      <w:r>
        <w:rPr>
          <w:rFonts w:ascii="Times New Roman" w:hAnsi="Times New Roman" w:cs="Times New Roman"/>
          <w:sz w:val="24"/>
          <w:szCs w:val="24"/>
        </w:rPr>
        <w:t>CAF L2 U</w:t>
      </w:r>
      <w:r w:rsidR="00FB3588" w:rsidRPr="008473E6">
        <w:rPr>
          <w:rFonts w:ascii="Times New Roman" w:hAnsi="Times New Roman" w:cs="Times New Roman"/>
          <w:sz w:val="24"/>
          <w:szCs w:val="24"/>
        </w:rPr>
        <w:t>MCC</w:t>
      </w:r>
      <w:r>
        <w:rPr>
          <w:rFonts w:ascii="Times New Roman" w:hAnsi="Times New Roman" w:cs="Times New Roman"/>
          <w:sz w:val="24"/>
          <w:szCs w:val="24"/>
        </w:rPr>
        <w:t>, Virtual</w:t>
      </w:r>
    </w:p>
    <w:p w14:paraId="3E756D31" w14:textId="48972F60" w:rsidR="00311FAA" w:rsidRPr="008473E6" w:rsidRDefault="00311FAA" w:rsidP="00550BE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March 19 – Terms of Reference Working Group (NHSPC), Virtual</w:t>
      </w:r>
    </w:p>
    <w:p w14:paraId="6FED5108" w14:textId="6CACD0F8" w:rsidR="00FB3588" w:rsidRPr="008473E6" w:rsidRDefault="00311FAA" w:rsidP="00550BE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March 19</w:t>
      </w:r>
      <w:r w:rsidR="00FB3588" w:rsidRPr="008473E6">
        <w:rPr>
          <w:rFonts w:ascii="Times New Roman" w:hAnsi="Times New Roman" w:cs="Times New Roman"/>
          <w:sz w:val="24"/>
          <w:szCs w:val="24"/>
        </w:rPr>
        <w:t xml:space="preserve"> – </w:t>
      </w:r>
      <w:r>
        <w:rPr>
          <w:rFonts w:ascii="Times New Roman" w:hAnsi="Times New Roman" w:cs="Times New Roman"/>
          <w:sz w:val="24"/>
          <w:szCs w:val="24"/>
        </w:rPr>
        <w:t>Local 00637 Strike Discipline Meeting, Trenton</w:t>
      </w:r>
      <w:r w:rsidR="00FB3588" w:rsidRPr="008473E6">
        <w:rPr>
          <w:rFonts w:ascii="Times New Roman" w:hAnsi="Times New Roman" w:cs="Times New Roman"/>
          <w:sz w:val="24"/>
          <w:szCs w:val="24"/>
        </w:rPr>
        <w:t>, ON</w:t>
      </w:r>
    </w:p>
    <w:p w14:paraId="2B04CEA8" w14:textId="72630CB2" w:rsidR="00FB3588" w:rsidRDefault="00311FAA" w:rsidP="00550BE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March 20-22</w:t>
      </w:r>
      <w:r w:rsidR="00FB3588" w:rsidRPr="008473E6">
        <w:rPr>
          <w:rFonts w:ascii="Times New Roman" w:hAnsi="Times New Roman" w:cs="Times New Roman"/>
          <w:sz w:val="24"/>
          <w:szCs w:val="24"/>
        </w:rPr>
        <w:t xml:space="preserve"> – </w:t>
      </w:r>
      <w:r>
        <w:rPr>
          <w:rFonts w:ascii="Times New Roman" w:hAnsi="Times New Roman" w:cs="Times New Roman"/>
          <w:sz w:val="24"/>
          <w:szCs w:val="24"/>
        </w:rPr>
        <w:t>National Health and Safety Policy Committee, Ottawa, ON</w:t>
      </w:r>
    </w:p>
    <w:p w14:paraId="149FACC6" w14:textId="3BFFBABE" w:rsidR="00F70497" w:rsidRPr="00F70497" w:rsidRDefault="00311FAA" w:rsidP="00F7049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March 21 – NPF Day of Action Rally, Ottawa, ON</w:t>
      </w:r>
    </w:p>
    <w:p w14:paraId="46FFD524" w14:textId="2E6B7192" w:rsidR="00FB3588" w:rsidRDefault="00311FAA" w:rsidP="00550BE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April 24</w:t>
      </w:r>
      <w:r w:rsidR="00FB3588" w:rsidRPr="008473E6">
        <w:rPr>
          <w:rFonts w:ascii="Times New Roman" w:hAnsi="Times New Roman" w:cs="Times New Roman"/>
          <w:sz w:val="24"/>
          <w:szCs w:val="24"/>
        </w:rPr>
        <w:t xml:space="preserve"> – </w:t>
      </w:r>
      <w:r>
        <w:rPr>
          <w:rFonts w:ascii="Times New Roman" w:hAnsi="Times New Roman" w:cs="Times New Roman"/>
          <w:sz w:val="24"/>
          <w:szCs w:val="24"/>
        </w:rPr>
        <w:t>Labour College of Canada meeting</w:t>
      </w:r>
      <w:r w:rsidR="00FB3588" w:rsidRPr="008473E6">
        <w:rPr>
          <w:rFonts w:ascii="Times New Roman" w:hAnsi="Times New Roman" w:cs="Times New Roman"/>
          <w:sz w:val="24"/>
          <w:szCs w:val="24"/>
        </w:rPr>
        <w:t>, Virtual</w:t>
      </w:r>
    </w:p>
    <w:p w14:paraId="3E20143A" w14:textId="3D513DD0" w:rsidR="00494D00" w:rsidRDefault="00494D00" w:rsidP="00550BE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May 10-12 – PSAC Health and Safety Policy Forum, Ottawa, ON</w:t>
      </w:r>
    </w:p>
    <w:p w14:paraId="230649F9" w14:textId="68BA9903" w:rsidR="00494D00" w:rsidRDefault="00494D00" w:rsidP="00550BE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May 15-16 – RCAF L1 UMCC, Ottawa, ON</w:t>
      </w:r>
    </w:p>
    <w:p w14:paraId="107BAE54" w14:textId="1561C22B" w:rsidR="00494D00" w:rsidRDefault="00494D00" w:rsidP="00550BE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May 17 – ADM(IE) UMCC, Ottawa, ON</w:t>
      </w:r>
    </w:p>
    <w:p w14:paraId="7BDD5AFE" w14:textId="786B4C11" w:rsidR="00494D00" w:rsidRDefault="00494D00" w:rsidP="00550BE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May 21-24 – UNDE NE Meeting, Ottawa, ON</w:t>
      </w:r>
    </w:p>
    <w:p w14:paraId="35DE233F" w14:textId="752E8F37" w:rsidR="00494D00" w:rsidRDefault="00494D00" w:rsidP="00550BE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May 25 – UNDE Caucus for PSAC National Triennial Convention, Ottawa, ON</w:t>
      </w:r>
    </w:p>
    <w:p w14:paraId="1540374C" w14:textId="416A889F" w:rsidR="007A167B" w:rsidRPr="00494D00" w:rsidRDefault="00494D00" w:rsidP="00EC7AF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May 26-31 – PSAC National Triennial Convention, Ottawa, ON</w:t>
      </w:r>
    </w:p>
    <w:p w14:paraId="28B0971D" w14:textId="77777777" w:rsidR="007A167B" w:rsidRDefault="007A167B" w:rsidP="00EC7AF7">
      <w:pPr>
        <w:rPr>
          <w:rFonts w:ascii="Times New Roman" w:hAnsi="Times New Roman" w:cs="Times New Roman"/>
          <w:b/>
          <w:bCs/>
          <w:sz w:val="24"/>
          <w:szCs w:val="24"/>
        </w:rPr>
      </w:pPr>
    </w:p>
    <w:p w14:paraId="6B88CDE5" w14:textId="77777777" w:rsidR="00205497" w:rsidRDefault="00205497" w:rsidP="00EC7AF7">
      <w:pPr>
        <w:rPr>
          <w:rFonts w:ascii="Times New Roman" w:hAnsi="Times New Roman" w:cs="Times New Roman"/>
          <w:b/>
          <w:bCs/>
          <w:sz w:val="24"/>
          <w:szCs w:val="24"/>
        </w:rPr>
      </w:pPr>
    </w:p>
    <w:p w14:paraId="5F17B8D6" w14:textId="77777777" w:rsidR="00205497" w:rsidRDefault="00205497" w:rsidP="00EC7AF7">
      <w:pPr>
        <w:rPr>
          <w:rFonts w:ascii="Times New Roman" w:hAnsi="Times New Roman" w:cs="Times New Roman"/>
          <w:b/>
          <w:bCs/>
          <w:sz w:val="24"/>
          <w:szCs w:val="24"/>
        </w:rPr>
      </w:pPr>
    </w:p>
    <w:p w14:paraId="1E180B67" w14:textId="77777777" w:rsidR="00205497" w:rsidRDefault="00205497" w:rsidP="00EC7AF7">
      <w:pPr>
        <w:rPr>
          <w:rFonts w:ascii="Times New Roman" w:hAnsi="Times New Roman" w:cs="Times New Roman"/>
          <w:b/>
          <w:bCs/>
          <w:sz w:val="24"/>
          <w:szCs w:val="24"/>
        </w:rPr>
      </w:pPr>
    </w:p>
    <w:p w14:paraId="40BFE29F" w14:textId="5B961BAD" w:rsidR="00296DF8" w:rsidRDefault="007A167B" w:rsidP="00EC7AF7">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UNDE </w:t>
      </w:r>
      <w:r w:rsidRPr="007A167B">
        <w:rPr>
          <w:rFonts w:ascii="Times New Roman" w:hAnsi="Times New Roman" w:cs="Times New Roman"/>
          <w:b/>
          <w:bCs/>
          <w:sz w:val="24"/>
          <w:szCs w:val="24"/>
        </w:rPr>
        <w:t>Portfolios</w:t>
      </w:r>
      <w:r>
        <w:rPr>
          <w:rFonts w:ascii="Times New Roman" w:hAnsi="Times New Roman" w:cs="Times New Roman"/>
          <w:b/>
          <w:bCs/>
          <w:sz w:val="24"/>
          <w:szCs w:val="24"/>
        </w:rPr>
        <w:t>:</w:t>
      </w:r>
    </w:p>
    <w:p w14:paraId="36432955" w14:textId="02486451" w:rsidR="007A167B" w:rsidRDefault="007A167B" w:rsidP="00EC7AF7">
      <w:pPr>
        <w:rPr>
          <w:rFonts w:ascii="Times New Roman" w:hAnsi="Times New Roman" w:cs="Times New Roman"/>
          <w:sz w:val="24"/>
          <w:szCs w:val="24"/>
        </w:rPr>
      </w:pPr>
      <w:r>
        <w:rPr>
          <w:rFonts w:ascii="Times New Roman" w:hAnsi="Times New Roman" w:cs="Times New Roman"/>
          <w:sz w:val="24"/>
          <w:szCs w:val="24"/>
        </w:rPr>
        <w:t>UNDE Bylaws</w:t>
      </w:r>
    </w:p>
    <w:p w14:paraId="7908CF98" w14:textId="791FFD47" w:rsidR="007A167B" w:rsidRDefault="007A167B" w:rsidP="00EC7AF7">
      <w:pPr>
        <w:rPr>
          <w:rFonts w:ascii="Times New Roman" w:hAnsi="Times New Roman" w:cs="Times New Roman"/>
          <w:sz w:val="24"/>
          <w:szCs w:val="24"/>
        </w:rPr>
      </w:pPr>
      <w:r>
        <w:rPr>
          <w:rFonts w:ascii="Times New Roman" w:hAnsi="Times New Roman" w:cs="Times New Roman"/>
          <w:sz w:val="24"/>
          <w:szCs w:val="24"/>
        </w:rPr>
        <w:t>Health and Safety</w:t>
      </w:r>
    </w:p>
    <w:p w14:paraId="6FBF65EF" w14:textId="067D21C8" w:rsidR="007A167B" w:rsidRDefault="007A167B" w:rsidP="00EC7AF7">
      <w:pPr>
        <w:rPr>
          <w:rFonts w:ascii="Times New Roman" w:hAnsi="Times New Roman" w:cs="Times New Roman"/>
          <w:sz w:val="24"/>
          <w:szCs w:val="24"/>
        </w:rPr>
      </w:pPr>
      <w:r>
        <w:rPr>
          <w:rFonts w:ascii="Times New Roman" w:hAnsi="Times New Roman" w:cs="Times New Roman"/>
          <w:sz w:val="24"/>
          <w:szCs w:val="24"/>
        </w:rPr>
        <w:t>Return to Work</w:t>
      </w:r>
    </w:p>
    <w:p w14:paraId="678E10D5" w14:textId="19D7D48C" w:rsidR="007A167B" w:rsidRDefault="007A167B" w:rsidP="00EC7AF7">
      <w:pPr>
        <w:rPr>
          <w:rFonts w:ascii="Times New Roman" w:hAnsi="Times New Roman" w:cs="Times New Roman"/>
          <w:sz w:val="24"/>
          <w:szCs w:val="24"/>
        </w:rPr>
      </w:pPr>
      <w:r>
        <w:rPr>
          <w:rFonts w:ascii="Times New Roman" w:hAnsi="Times New Roman" w:cs="Times New Roman"/>
          <w:sz w:val="24"/>
          <w:szCs w:val="24"/>
        </w:rPr>
        <w:t>4</w:t>
      </w:r>
      <w:r w:rsidRPr="007A167B">
        <w:rPr>
          <w:rFonts w:ascii="Times New Roman" w:hAnsi="Times New Roman" w:cs="Times New Roman"/>
          <w:sz w:val="24"/>
          <w:szCs w:val="24"/>
          <w:vertAlign w:val="superscript"/>
        </w:rPr>
        <w:t>th</w:t>
      </w:r>
      <w:r>
        <w:rPr>
          <w:rFonts w:ascii="Times New Roman" w:hAnsi="Times New Roman" w:cs="Times New Roman"/>
          <w:sz w:val="24"/>
          <w:szCs w:val="24"/>
        </w:rPr>
        <w:t xml:space="preserve"> Canadian Division Support Group</w:t>
      </w:r>
    </w:p>
    <w:p w14:paraId="4365A773" w14:textId="70518BDB" w:rsidR="007A167B" w:rsidRDefault="007A167B" w:rsidP="00EC7AF7">
      <w:pPr>
        <w:rPr>
          <w:rFonts w:ascii="Times New Roman" w:hAnsi="Times New Roman" w:cs="Times New Roman"/>
          <w:sz w:val="24"/>
          <w:szCs w:val="24"/>
        </w:rPr>
      </w:pPr>
      <w:r>
        <w:rPr>
          <w:rFonts w:ascii="Times New Roman" w:hAnsi="Times New Roman" w:cs="Times New Roman"/>
          <w:sz w:val="24"/>
          <w:szCs w:val="24"/>
        </w:rPr>
        <w:t>Real Property Operations Unit (Ontario)</w:t>
      </w:r>
    </w:p>
    <w:p w14:paraId="5EA2AFCB" w14:textId="437FAFCD" w:rsidR="007A167B" w:rsidRDefault="007A167B" w:rsidP="00EC7AF7">
      <w:pPr>
        <w:rPr>
          <w:rFonts w:ascii="Times New Roman" w:hAnsi="Times New Roman" w:cs="Times New Roman"/>
          <w:sz w:val="24"/>
          <w:szCs w:val="24"/>
        </w:rPr>
      </w:pPr>
      <w:r>
        <w:rPr>
          <w:rFonts w:ascii="Times New Roman" w:hAnsi="Times New Roman" w:cs="Times New Roman"/>
          <w:sz w:val="24"/>
          <w:szCs w:val="24"/>
        </w:rPr>
        <w:t>ADM (Mat) Group</w:t>
      </w:r>
    </w:p>
    <w:p w14:paraId="43491F8C" w14:textId="3F088FFB" w:rsidR="007A167B" w:rsidRDefault="007A167B" w:rsidP="00EC7AF7">
      <w:pPr>
        <w:rPr>
          <w:rFonts w:ascii="Times New Roman" w:hAnsi="Times New Roman" w:cs="Times New Roman"/>
          <w:sz w:val="24"/>
          <w:szCs w:val="24"/>
        </w:rPr>
      </w:pPr>
      <w:r>
        <w:rPr>
          <w:rFonts w:ascii="Times New Roman" w:hAnsi="Times New Roman" w:cs="Times New Roman"/>
          <w:sz w:val="24"/>
          <w:szCs w:val="24"/>
        </w:rPr>
        <w:t>Materiel Support Group</w:t>
      </w:r>
    </w:p>
    <w:p w14:paraId="56A57454" w14:textId="377CF1D7" w:rsidR="00844D9C" w:rsidRDefault="007A167B" w:rsidP="00EC7AF7">
      <w:pPr>
        <w:rPr>
          <w:rFonts w:ascii="Times New Roman" w:hAnsi="Times New Roman" w:cs="Times New Roman"/>
          <w:sz w:val="24"/>
          <w:szCs w:val="24"/>
        </w:rPr>
      </w:pPr>
      <w:r>
        <w:rPr>
          <w:rFonts w:ascii="Times New Roman" w:hAnsi="Times New Roman" w:cs="Times New Roman"/>
          <w:sz w:val="24"/>
          <w:szCs w:val="24"/>
        </w:rPr>
        <w:t>Royal Canadian Air Force (RCAF) L1 and RCAF L2</w:t>
      </w:r>
    </w:p>
    <w:p w14:paraId="738782C9" w14:textId="5B4BDB67" w:rsidR="00BF130A" w:rsidRDefault="00844D9C" w:rsidP="00AD6D81">
      <w:pPr>
        <w:ind w:firstLine="720"/>
        <w:rPr>
          <w:rFonts w:ascii="Times New Roman" w:hAnsi="Times New Roman" w:cs="Times New Roman"/>
          <w:sz w:val="24"/>
          <w:szCs w:val="24"/>
        </w:rPr>
      </w:pPr>
      <w:r>
        <w:rPr>
          <w:rFonts w:ascii="Times New Roman" w:hAnsi="Times New Roman" w:cs="Times New Roman"/>
          <w:sz w:val="24"/>
          <w:szCs w:val="24"/>
        </w:rPr>
        <w:t>Though not a lot of time has passed since the last National Executive meeting, it has remained a busy time in the Ontario region. The Non-Public Funds strike had a significant impact in the workplace for the affected locals. I continue to assist Ontario NFP Locals as required</w:t>
      </w:r>
      <w:r w:rsidR="00AD6D81">
        <w:rPr>
          <w:rFonts w:ascii="Times New Roman" w:hAnsi="Times New Roman" w:cs="Times New Roman"/>
          <w:sz w:val="24"/>
          <w:szCs w:val="24"/>
        </w:rPr>
        <w:t xml:space="preserve"> and where appropriate</w:t>
      </w:r>
      <w:r>
        <w:rPr>
          <w:rFonts w:ascii="Times New Roman" w:hAnsi="Times New Roman" w:cs="Times New Roman"/>
          <w:sz w:val="24"/>
          <w:szCs w:val="24"/>
        </w:rPr>
        <w:t>, including</w:t>
      </w:r>
      <w:r w:rsidR="00AD6D81">
        <w:rPr>
          <w:rFonts w:ascii="Times New Roman" w:hAnsi="Times New Roman" w:cs="Times New Roman"/>
          <w:sz w:val="24"/>
          <w:szCs w:val="24"/>
        </w:rPr>
        <w:t xml:space="preserve"> issues</w:t>
      </w:r>
      <w:r>
        <w:rPr>
          <w:rFonts w:ascii="Times New Roman" w:hAnsi="Times New Roman" w:cs="Times New Roman"/>
          <w:sz w:val="24"/>
          <w:szCs w:val="24"/>
        </w:rPr>
        <w:t xml:space="preserve"> in regards to strike discipline.</w:t>
      </w:r>
    </w:p>
    <w:p w14:paraId="7CA44BD3" w14:textId="45B8D982" w:rsidR="00205497" w:rsidRPr="008473E6" w:rsidRDefault="00205497" w:rsidP="00205497">
      <w:pPr>
        <w:pStyle w:val="NormalWeb"/>
        <w:jc w:val="center"/>
      </w:pPr>
      <w:r>
        <w:rPr>
          <w:noProof/>
        </w:rPr>
        <w:drawing>
          <wp:inline distT="0" distB="0" distL="0" distR="0" wp14:anchorId="3415D042" wp14:editId="56B70147">
            <wp:extent cx="5943600" cy="3619500"/>
            <wp:effectExtent l="0" t="0" r="0" b="0"/>
            <wp:docPr id="346131591" name="Picture 1"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131591" name="Picture 1" descr="A group of people posing for a photo&#10;&#10;Description automatically generated"/>
                    <pic:cNvPicPr>
                      <a:picLocks noChangeAspect="1" noChangeArrowheads="1"/>
                    </pic:cNvPicPr>
                  </pic:nvPicPr>
                  <pic:blipFill rotWithShape="1">
                    <a:blip r:embed="rId7">
                      <a:extLst>
                        <a:ext uri="{28A0092B-C50C-407E-A947-70E740481C1C}">
                          <a14:useLocalDpi xmlns:a14="http://schemas.microsoft.com/office/drawing/2010/main" val="0"/>
                        </a:ext>
                      </a:extLst>
                    </a:blip>
                    <a:srcRect t="20526" b="18537"/>
                    <a:stretch/>
                  </pic:blipFill>
                  <pic:spPr bwMode="auto">
                    <a:xfrm>
                      <a:off x="0" y="0"/>
                      <a:ext cx="5943600" cy="3619500"/>
                    </a:xfrm>
                    <a:prstGeom prst="rect">
                      <a:avLst/>
                    </a:prstGeom>
                    <a:noFill/>
                    <a:ln>
                      <a:noFill/>
                    </a:ln>
                    <a:extLst>
                      <a:ext uri="{53640926-AAD7-44D8-BBD7-CCE9431645EC}">
                        <a14:shadowObscured xmlns:a14="http://schemas.microsoft.com/office/drawing/2010/main"/>
                      </a:ext>
                    </a:extLst>
                  </pic:spPr>
                </pic:pic>
              </a:graphicData>
            </a:graphic>
          </wp:inline>
        </w:drawing>
      </w:r>
    </w:p>
    <w:p w14:paraId="1CC9AC0F" w14:textId="025DFA67" w:rsidR="00205497" w:rsidRPr="00205497" w:rsidRDefault="00205497" w:rsidP="00205497">
      <w:pPr>
        <w:pStyle w:val="NormalWeb"/>
        <w:rPr>
          <w:i/>
          <w:iCs/>
        </w:rPr>
      </w:pPr>
      <w:r w:rsidRPr="008473E6">
        <w:rPr>
          <w:i/>
          <w:iCs/>
        </w:rPr>
        <w:t xml:space="preserve">Photo: UNDE </w:t>
      </w:r>
      <w:r>
        <w:rPr>
          <w:i/>
          <w:iCs/>
        </w:rPr>
        <w:t>Local 00681 on the picket lines, April 10, 2024</w:t>
      </w:r>
      <w:r w:rsidRPr="008473E6">
        <w:rPr>
          <w:i/>
          <w:iCs/>
        </w:rPr>
        <w:t>.</w:t>
      </w:r>
    </w:p>
    <w:p w14:paraId="1F347D29" w14:textId="217FC376" w:rsidR="00AD6D81" w:rsidRDefault="00AD6D81" w:rsidP="00AD6D81">
      <w:pPr>
        <w:ind w:firstLine="360"/>
        <w:rPr>
          <w:rFonts w:ascii="Times New Roman" w:hAnsi="Times New Roman" w:cs="Times New Roman"/>
          <w:sz w:val="24"/>
          <w:szCs w:val="24"/>
        </w:rPr>
      </w:pPr>
      <w:r>
        <w:rPr>
          <w:rFonts w:ascii="Times New Roman" w:hAnsi="Times New Roman" w:cs="Times New Roman"/>
          <w:sz w:val="24"/>
          <w:szCs w:val="24"/>
        </w:rPr>
        <w:t xml:space="preserve">I attended a week-long in-person session of the Labour College of Canada at the end of February. For my Individual Learning Project, I have selected the issue of contracting out and </w:t>
      </w:r>
      <w:r>
        <w:rPr>
          <w:rFonts w:ascii="Times New Roman" w:hAnsi="Times New Roman" w:cs="Times New Roman"/>
          <w:sz w:val="24"/>
          <w:szCs w:val="24"/>
        </w:rPr>
        <w:lastRenderedPageBreak/>
        <w:t xml:space="preserve">the necessity of contracting back in. My specific focus for my research is the Town of Petawawa, Ontario, where members of Local 00639 have been facing extreme hardship as a result of a contractor abandoning his contract. </w:t>
      </w:r>
      <w:r>
        <w:rPr>
          <w:rFonts w:ascii="Times New Roman" w:hAnsi="Times New Roman" w:cs="Times New Roman"/>
          <w:sz w:val="24"/>
          <w:szCs w:val="24"/>
        </w:rPr>
        <w:t>Dexterra has taken over the contract but has yet to compensate the members for the work performed under Toure as per the agreement. Furthermore, Dexterra has laid off some members and has requested a voluntary reduction in hours from others to avoid more layoffs. This is a precarious situation but there is the potential for a positive outcome. The Deputy Minister of National Defence is reviewing the viability of contracting this work back in to the Public Service.</w:t>
      </w:r>
    </w:p>
    <w:p w14:paraId="2A8BA5FA" w14:textId="77777777" w:rsidR="00205497" w:rsidRPr="008473E6" w:rsidRDefault="00205497" w:rsidP="00205497">
      <w:pPr>
        <w:pStyle w:val="NormalWeb"/>
      </w:pPr>
      <w:r>
        <w:rPr>
          <w:noProof/>
        </w:rPr>
        <w:drawing>
          <wp:inline distT="0" distB="0" distL="0" distR="0" wp14:anchorId="0FB462B7" wp14:editId="5F7D2C76">
            <wp:extent cx="5943600" cy="4457700"/>
            <wp:effectExtent l="0" t="0" r="0" b="0"/>
            <wp:docPr id="1111980231" name="Picture 2"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980231" name="Picture 2" descr="A group of people posing for a phot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57607594" w14:textId="0F5EFAE4" w:rsidR="00205497" w:rsidRPr="00205497" w:rsidRDefault="00205497" w:rsidP="00205497">
      <w:pPr>
        <w:rPr>
          <w:rFonts w:ascii="Times New Roman" w:hAnsi="Times New Roman" w:cs="Times New Roman"/>
          <w:i/>
          <w:iCs/>
          <w:sz w:val="24"/>
          <w:szCs w:val="24"/>
        </w:rPr>
      </w:pPr>
      <w:r w:rsidRPr="008473E6">
        <w:rPr>
          <w:rFonts w:ascii="Times New Roman" w:hAnsi="Times New Roman" w:cs="Times New Roman"/>
          <w:i/>
          <w:iCs/>
          <w:sz w:val="24"/>
          <w:szCs w:val="24"/>
        </w:rPr>
        <w:t xml:space="preserve">Photo: </w:t>
      </w:r>
      <w:r>
        <w:rPr>
          <w:rFonts w:ascii="Times New Roman" w:hAnsi="Times New Roman" w:cs="Times New Roman"/>
          <w:i/>
          <w:iCs/>
          <w:sz w:val="24"/>
          <w:szCs w:val="24"/>
        </w:rPr>
        <w:t>Labour College of Canada Cohort 12 in Harrison, BC, February 28, 2024.</w:t>
      </w:r>
    </w:p>
    <w:p w14:paraId="3111964F" w14:textId="70998A7C" w:rsidR="009871DC" w:rsidRPr="00844D9C" w:rsidRDefault="009871DC" w:rsidP="004C74C1">
      <w:pPr>
        <w:ind w:firstLine="720"/>
        <w:rPr>
          <w:rFonts w:ascii="Times New Roman" w:hAnsi="Times New Roman" w:cs="Times New Roman"/>
          <w:sz w:val="24"/>
          <w:szCs w:val="24"/>
        </w:rPr>
      </w:pPr>
      <w:r w:rsidRPr="00844D9C">
        <w:rPr>
          <w:rFonts w:ascii="Times New Roman" w:hAnsi="Times New Roman" w:cs="Times New Roman"/>
          <w:sz w:val="24"/>
          <w:szCs w:val="24"/>
        </w:rPr>
        <w:t>Strike discipline has been extremely challenging due to the widespread ability for telework. As such, Locals have been asking members who chose not to participate in picket lines to provide evidence that they did not get paid for performing struck work. Though this has certainly caused some tension, it is also the best way to respect all of the members who went without pay for the entire strike and supported picket lines. Some Locals have completed the entire process while others are in various stages of completion. I served as Chair of the strike discipline meeting for Local 006</w:t>
      </w:r>
      <w:r w:rsidR="00844D9C" w:rsidRPr="00844D9C">
        <w:rPr>
          <w:rFonts w:ascii="Times New Roman" w:hAnsi="Times New Roman" w:cs="Times New Roman"/>
          <w:sz w:val="24"/>
          <w:szCs w:val="24"/>
        </w:rPr>
        <w:t>37</w:t>
      </w:r>
      <w:r w:rsidRPr="00844D9C">
        <w:rPr>
          <w:rFonts w:ascii="Times New Roman" w:hAnsi="Times New Roman" w:cs="Times New Roman"/>
          <w:sz w:val="24"/>
          <w:szCs w:val="24"/>
        </w:rPr>
        <w:t>and</w:t>
      </w:r>
      <w:r w:rsidR="00844D9C" w:rsidRPr="00844D9C">
        <w:rPr>
          <w:rFonts w:ascii="Times New Roman" w:hAnsi="Times New Roman" w:cs="Times New Roman"/>
          <w:sz w:val="24"/>
          <w:szCs w:val="24"/>
        </w:rPr>
        <w:t xml:space="preserve"> 00641, and both were very successful meetings.</w:t>
      </w:r>
    </w:p>
    <w:p w14:paraId="2023FCD2" w14:textId="6ED985E4" w:rsidR="004C74C1" w:rsidRPr="00AD6D81" w:rsidRDefault="004C74C1" w:rsidP="004C74C1">
      <w:pPr>
        <w:ind w:firstLine="720"/>
        <w:rPr>
          <w:rFonts w:ascii="Times New Roman" w:hAnsi="Times New Roman" w:cs="Times New Roman"/>
          <w:sz w:val="24"/>
          <w:szCs w:val="24"/>
        </w:rPr>
      </w:pPr>
      <w:r w:rsidRPr="00AD6D81">
        <w:rPr>
          <w:rFonts w:ascii="Times New Roman" w:hAnsi="Times New Roman" w:cs="Times New Roman"/>
          <w:sz w:val="24"/>
          <w:szCs w:val="24"/>
        </w:rPr>
        <w:lastRenderedPageBreak/>
        <w:t>Real Property Operations Ontario (RP</w:t>
      </w:r>
      <w:r w:rsidR="00C9357A" w:rsidRPr="00AD6D81">
        <w:rPr>
          <w:rFonts w:ascii="Times New Roman" w:hAnsi="Times New Roman" w:cs="Times New Roman"/>
          <w:sz w:val="24"/>
          <w:szCs w:val="24"/>
        </w:rPr>
        <w:t>OU</w:t>
      </w:r>
      <w:r w:rsidRPr="00AD6D81">
        <w:rPr>
          <w:rFonts w:ascii="Times New Roman" w:hAnsi="Times New Roman" w:cs="Times New Roman"/>
          <w:sz w:val="24"/>
          <w:szCs w:val="24"/>
        </w:rPr>
        <w:t xml:space="preserve"> Ont) vacancies and </w:t>
      </w:r>
      <w:r w:rsidR="00D862DA" w:rsidRPr="00AD6D81">
        <w:rPr>
          <w:rFonts w:ascii="Times New Roman" w:hAnsi="Times New Roman" w:cs="Times New Roman"/>
          <w:sz w:val="24"/>
          <w:szCs w:val="24"/>
        </w:rPr>
        <w:t>contracting out</w:t>
      </w:r>
      <w:r w:rsidR="00C9357A" w:rsidRPr="00AD6D81">
        <w:rPr>
          <w:rFonts w:ascii="Times New Roman" w:hAnsi="Times New Roman" w:cs="Times New Roman"/>
          <w:sz w:val="24"/>
          <w:szCs w:val="24"/>
        </w:rPr>
        <w:t xml:space="preserve"> continue to </w:t>
      </w:r>
      <w:r w:rsidRPr="00AD6D81">
        <w:rPr>
          <w:rFonts w:ascii="Times New Roman" w:hAnsi="Times New Roman" w:cs="Times New Roman"/>
          <w:sz w:val="24"/>
          <w:szCs w:val="24"/>
        </w:rPr>
        <w:t>affect several Locals.</w:t>
      </w:r>
      <w:r w:rsidR="00C9357A" w:rsidRPr="00AD6D81">
        <w:rPr>
          <w:rFonts w:ascii="Times New Roman" w:hAnsi="Times New Roman" w:cs="Times New Roman"/>
          <w:sz w:val="24"/>
          <w:szCs w:val="24"/>
        </w:rPr>
        <w:t xml:space="preserve"> The Unit claims to have insufficient Salary Wage Envelope (SWE) funding with which to fill vacancies. They do, however, have the Operations and Maintenance (O&amp;M) funding, which can be used to hire contractors. This is a very serious issue as it results in the erosion of our membership and an overall decrease in the quality of work being performed.</w:t>
      </w:r>
      <w:r w:rsidR="00D862DA" w:rsidRPr="00AD6D81">
        <w:rPr>
          <w:rFonts w:ascii="Times New Roman" w:hAnsi="Times New Roman" w:cs="Times New Roman"/>
          <w:sz w:val="24"/>
          <w:szCs w:val="24"/>
        </w:rPr>
        <w:t xml:space="preserve"> These issues have been raised to the ADM(IE) and ADM(Hr-Civ) levels and also have the attention of the UNDE National President.</w:t>
      </w:r>
      <w:r w:rsidR="00AD6D81">
        <w:rPr>
          <w:rFonts w:ascii="Times New Roman" w:hAnsi="Times New Roman" w:cs="Times New Roman"/>
          <w:sz w:val="24"/>
          <w:szCs w:val="24"/>
        </w:rPr>
        <w:t xml:space="preserve"> This is a persistent issue and not unique to this region.</w:t>
      </w:r>
    </w:p>
    <w:p w14:paraId="0B85D7B6" w14:textId="70FFFD0D" w:rsidR="00BF130A" w:rsidRPr="00AD6D81" w:rsidRDefault="00AD6D81" w:rsidP="004C5D61">
      <w:pPr>
        <w:ind w:firstLine="360"/>
        <w:rPr>
          <w:rFonts w:ascii="Times New Roman" w:hAnsi="Times New Roman" w:cs="Times New Roman"/>
          <w:sz w:val="24"/>
          <w:szCs w:val="24"/>
        </w:rPr>
      </w:pPr>
      <w:r>
        <w:rPr>
          <w:rFonts w:ascii="Times New Roman" w:hAnsi="Times New Roman" w:cs="Times New Roman"/>
          <w:sz w:val="24"/>
          <w:szCs w:val="24"/>
        </w:rPr>
        <w:t>Staffing issues continue to be problematic. Currently, the Royal Military College of Canada is under a hiring freeze. This includes term and acting assignments, creating serious gaps.</w:t>
      </w:r>
    </w:p>
    <w:p w14:paraId="4D922AEF" w14:textId="6B9110EB" w:rsidR="008E3D18" w:rsidRPr="008473E6" w:rsidRDefault="008E3D18" w:rsidP="00F20AFC">
      <w:pPr>
        <w:ind w:firstLine="360"/>
        <w:rPr>
          <w:rFonts w:ascii="Times New Roman" w:hAnsi="Times New Roman" w:cs="Times New Roman"/>
          <w:sz w:val="24"/>
          <w:szCs w:val="24"/>
        </w:rPr>
      </w:pPr>
      <w:r w:rsidRPr="008473E6">
        <w:rPr>
          <w:rFonts w:ascii="Times New Roman" w:hAnsi="Times New Roman" w:cs="Times New Roman"/>
          <w:sz w:val="24"/>
          <w:szCs w:val="24"/>
        </w:rPr>
        <w:t xml:space="preserve">UNDE Module 8: Grievance Procedures – Treasury Board </w:t>
      </w:r>
      <w:r w:rsidR="00EA548C">
        <w:rPr>
          <w:rFonts w:ascii="Times New Roman" w:hAnsi="Times New Roman" w:cs="Times New Roman"/>
          <w:sz w:val="24"/>
          <w:szCs w:val="24"/>
        </w:rPr>
        <w:t>will be held</w:t>
      </w:r>
      <w:r w:rsidRPr="008473E6">
        <w:rPr>
          <w:rFonts w:ascii="Times New Roman" w:hAnsi="Times New Roman" w:cs="Times New Roman"/>
          <w:sz w:val="24"/>
          <w:szCs w:val="24"/>
        </w:rPr>
        <w:t xml:space="preserve"> in Kingston, Ontario</w:t>
      </w:r>
      <w:r w:rsidR="00EA548C">
        <w:rPr>
          <w:rFonts w:ascii="Times New Roman" w:hAnsi="Times New Roman" w:cs="Times New Roman"/>
          <w:sz w:val="24"/>
          <w:szCs w:val="24"/>
        </w:rPr>
        <w:t>,</w:t>
      </w:r>
      <w:r w:rsidRPr="008473E6">
        <w:rPr>
          <w:rFonts w:ascii="Times New Roman" w:hAnsi="Times New Roman" w:cs="Times New Roman"/>
          <w:sz w:val="24"/>
          <w:szCs w:val="24"/>
        </w:rPr>
        <w:t xml:space="preserve"> i</w:t>
      </w:r>
      <w:r w:rsidR="00EA548C">
        <w:rPr>
          <w:rFonts w:ascii="Times New Roman" w:hAnsi="Times New Roman" w:cs="Times New Roman"/>
          <w:sz w:val="24"/>
          <w:szCs w:val="24"/>
        </w:rPr>
        <w:t>n</w:t>
      </w:r>
      <w:r w:rsidRPr="008473E6">
        <w:rPr>
          <w:rFonts w:ascii="Times New Roman" w:hAnsi="Times New Roman" w:cs="Times New Roman"/>
          <w:sz w:val="24"/>
          <w:szCs w:val="24"/>
        </w:rPr>
        <w:t xml:space="preserve"> June 2024.</w:t>
      </w:r>
    </w:p>
    <w:p w14:paraId="2D398F10" w14:textId="0A0D337D" w:rsidR="008E3D18" w:rsidRPr="008473E6" w:rsidRDefault="008E3D18" w:rsidP="00F20AFC">
      <w:pPr>
        <w:ind w:firstLine="360"/>
        <w:rPr>
          <w:rFonts w:ascii="Times New Roman" w:hAnsi="Times New Roman" w:cs="Times New Roman"/>
          <w:sz w:val="24"/>
          <w:szCs w:val="24"/>
        </w:rPr>
      </w:pPr>
      <w:r w:rsidRPr="008473E6">
        <w:rPr>
          <w:rFonts w:ascii="Times New Roman" w:hAnsi="Times New Roman" w:cs="Times New Roman"/>
          <w:sz w:val="24"/>
          <w:szCs w:val="24"/>
        </w:rPr>
        <w:t>Planning is underway for an Ontario Regional Conference to be</w:t>
      </w:r>
      <w:r w:rsidR="00205497">
        <w:rPr>
          <w:rFonts w:ascii="Times New Roman" w:hAnsi="Times New Roman" w:cs="Times New Roman"/>
          <w:sz w:val="24"/>
          <w:szCs w:val="24"/>
        </w:rPr>
        <w:t xml:space="preserve"> potentially</w:t>
      </w:r>
      <w:r w:rsidRPr="008473E6">
        <w:rPr>
          <w:rFonts w:ascii="Times New Roman" w:hAnsi="Times New Roman" w:cs="Times New Roman"/>
          <w:sz w:val="24"/>
          <w:szCs w:val="24"/>
        </w:rPr>
        <w:t xml:space="preserve"> held in 2024 in London, Ontario.</w:t>
      </w:r>
    </w:p>
    <w:p w14:paraId="00315434" w14:textId="77777777" w:rsidR="007C54E3" w:rsidRPr="008473E6" w:rsidRDefault="007C54E3" w:rsidP="00F724C2">
      <w:pPr>
        <w:rPr>
          <w:rFonts w:ascii="Times New Roman" w:hAnsi="Times New Roman" w:cs="Times New Roman"/>
          <w:sz w:val="24"/>
          <w:szCs w:val="24"/>
        </w:rPr>
      </w:pPr>
    </w:p>
    <w:p w14:paraId="1194C35F" w14:textId="1B6153F2" w:rsidR="00E644D9" w:rsidRPr="008473E6" w:rsidRDefault="00E644D9" w:rsidP="00E644D9">
      <w:pPr>
        <w:rPr>
          <w:rFonts w:ascii="Times New Roman" w:hAnsi="Times New Roman" w:cs="Times New Roman"/>
          <w:sz w:val="24"/>
          <w:szCs w:val="24"/>
        </w:rPr>
      </w:pPr>
      <w:r w:rsidRPr="008473E6">
        <w:rPr>
          <w:rFonts w:ascii="Times New Roman" w:hAnsi="Times New Roman" w:cs="Times New Roman"/>
          <w:sz w:val="24"/>
          <w:szCs w:val="24"/>
        </w:rPr>
        <w:t>Respectfully submitted,</w:t>
      </w:r>
    </w:p>
    <w:p w14:paraId="74A69AEE" w14:textId="77777777" w:rsidR="00984887" w:rsidRPr="008473E6" w:rsidRDefault="00984887" w:rsidP="00E644D9">
      <w:pPr>
        <w:rPr>
          <w:rFonts w:ascii="Times New Roman" w:hAnsi="Times New Roman" w:cs="Times New Roman"/>
          <w:sz w:val="24"/>
          <w:szCs w:val="24"/>
        </w:rPr>
      </w:pPr>
    </w:p>
    <w:p w14:paraId="1317BE99" w14:textId="1E071F2F" w:rsidR="00E644D9" w:rsidRPr="008473E6" w:rsidRDefault="00E644D9" w:rsidP="00E644D9">
      <w:pPr>
        <w:rPr>
          <w:rFonts w:ascii="Times New Roman" w:hAnsi="Times New Roman" w:cs="Times New Roman"/>
          <w:sz w:val="24"/>
          <w:szCs w:val="24"/>
        </w:rPr>
      </w:pPr>
      <w:r w:rsidRPr="008473E6">
        <w:rPr>
          <w:rFonts w:ascii="Times New Roman" w:hAnsi="Times New Roman" w:cs="Times New Roman"/>
          <w:sz w:val="24"/>
          <w:szCs w:val="24"/>
        </w:rPr>
        <w:t>James Potts</w:t>
      </w:r>
    </w:p>
    <w:p w14:paraId="1D18DAE8" w14:textId="5CB214A5" w:rsidR="00336874" w:rsidRPr="008473E6" w:rsidRDefault="00984887">
      <w:pPr>
        <w:rPr>
          <w:rFonts w:ascii="Times New Roman" w:hAnsi="Times New Roman" w:cs="Times New Roman"/>
          <w:sz w:val="24"/>
          <w:szCs w:val="24"/>
        </w:rPr>
      </w:pPr>
      <w:r w:rsidRPr="008473E6">
        <w:rPr>
          <w:rFonts w:ascii="Times New Roman" w:hAnsi="Times New Roman" w:cs="Times New Roman"/>
          <w:sz w:val="24"/>
          <w:szCs w:val="24"/>
        </w:rPr>
        <w:t>Vice-President Ontario Region, UNDE</w:t>
      </w:r>
    </w:p>
    <w:sectPr w:rsidR="00336874" w:rsidRPr="008473E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577C8"/>
    <w:multiLevelType w:val="hybridMultilevel"/>
    <w:tmpl w:val="0EC4BD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603318E"/>
    <w:multiLevelType w:val="hybridMultilevel"/>
    <w:tmpl w:val="5E2AE520"/>
    <w:lvl w:ilvl="0" w:tplc="4000CF96">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7C63956"/>
    <w:multiLevelType w:val="hybridMultilevel"/>
    <w:tmpl w:val="73B8B6F8"/>
    <w:lvl w:ilvl="0" w:tplc="E6B09BC6">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C081FAE"/>
    <w:multiLevelType w:val="hybridMultilevel"/>
    <w:tmpl w:val="07B04E4E"/>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1CE06AB9"/>
    <w:multiLevelType w:val="hybridMultilevel"/>
    <w:tmpl w:val="2C926CE8"/>
    <w:lvl w:ilvl="0" w:tplc="2CD44BDE">
      <w:numFmt w:val="bullet"/>
      <w:lvlText w:val="-"/>
      <w:lvlJc w:val="left"/>
      <w:pPr>
        <w:ind w:left="1080" w:hanging="360"/>
      </w:pPr>
      <w:rPr>
        <w:rFonts w:ascii="Times New Roman" w:eastAsiaTheme="minorHAnsi" w:hAnsi="Times New Roman"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15:restartNumberingAfterBreak="0">
    <w:nsid w:val="1D4E5E91"/>
    <w:multiLevelType w:val="hybridMultilevel"/>
    <w:tmpl w:val="489AA574"/>
    <w:lvl w:ilvl="0" w:tplc="1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E501E0D"/>
    <w:multiLevelType w:val="hybridMultilevel"/>
    <w:tmpl w:val="6338F52E"/>
    <w:lvl w:ilvl="0" w:tplc="CE4A8C78">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F60678A"/>
    <w:multiLevelType w:val="hybridMultilevel"/>
    <w:tmpl w:val="D666BD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4611FDE"/>
    <w:multiLevelType w:val="hybridMultilevel"/>
    <w:tmpl w:val="7122C6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43C74E3"/>
    <w:multiLevelType w:val="hybridMultilevel"/>
    <w:tmpl w:val="E654D8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90B6630"/>
    <w:multiLevelType w:val="hybridMultilevel"/>
    <w:tmpl w:val="AFE463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015026E"/>
    <w:multiLevelType w:val="hybridMultilevel"/>
    <w:tmpl w:val="A394F51E"/>
    <w:lvl w:ilvl="0" w:tplc="2CD44BDE">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1511BB3"/>
    <w:multiLevelType w:val="hybridMultilevel"/>
    <w:tmpl w:val="952AE770"/>
    <w:lvl w:ilvl="0" w:tplc="2CD44BDE">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DE0040F"/>
    <w:multiLevelType w:val="hybridMultilevel"/>
    <w:tmpl w:val="D4EC0A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7C936CFA"/>
    <w:multiLevelType w:val="hybridMultilevel"/>
    <w:tmpl w:val="1726591E"/>
    <w:lvl w:ilvl="0" w:tplc="2CD44BDE">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44322960">
    <w:abstractNumId w:val="3"/>
  </w:num>
  <w:num w:numId="2" w16cid:durableId="1938976410">
    <w:abstractNumId w:val="0"/>
  </w:num>
  <w:num w:numId="3" w16cid:durableId="1488471017">
    <w:abstractNumId w:val="13"/>
  </w:num>
  <w:num w:numId="4" w16cid:durableId="879513480">
    <w:abstractNumId w:val="6"/>
  </w:num>
  <w:num w:numId="5" w16cid:durableId="2087914794">
    <w:abstractNumId w:val="7"/>
  </w:num>
  <w:num w:numId="6" w16cid:durableId="962613085">
    <w:abstractNumId w:val="1"/>
  </w:num>
  <w:num w:numId="7" w16cid:durableId="1435980148">
    <w:abstractNumId w:val="8"/>
  </w:num>
  <w:num w:numId="8" w16cid:durableId="1040588237">
    <w:abstractNumId w:val="2"/>
  </w:num>
  <w:num w:numId="9" w16cid:durableId="291134121">
    <w:abstractNumId w:val="9"/>
  </w:num>
  <w:num w:numId="10" w16cid:durableId="1382898067">
    <w:abstractNumId w:val="14"/>
  </w:num>
  <w:num w:numId="11" w16cid:durableId="1112477758">
    <w:abstractNumId w:val="11"/>
  </w:num>
  <w:num w:numId="12" w16cid:durableId="270092207">
    <w:abstractNumId w:val="12"/>
  </w:num>
  <w:num w:numId="13" w16cid:durableId="1991670515">
    <w:abstractNumId w:val="4"/>
  </w:num>
  <w:num w:numId="14" w16cid:durableId="697660674">
    <w:abstractNumId w:val="5"/>
  </w:num>
  <w:num w:numId="15" w16cid:durableId="153559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D24"/>
    <w:rsid w:val="000037AD"/>
    <w:rsid w:val="00022B56"/>
    <w:rsid w:val="000252D2"/>
    <w:rsid w:val="00040777"/>
    <w:rsid w:val="00046C3F"/>
    <w:rsid w:val="00070DF0"/>
    <w:rsid w:val="000819BF"/>
    <w:rsid w:val="000B78D6"/>
    <w:rsid w:val="000B7D72"/>
    <w:rsid w:val="000C21F5"/>
    <w:rsid w:val="000C65A1"/>
    <w:rsid w:val="000D5251"/>
    <w:rsid w:val="000F4DC6"/>
    <w:rsid w:val="000F5ED4"/>
    <w:rsid w:val="00126CD8"/>
    <w:rsid w:val="00164D08"/>
    <w:rsid w:val="00196ED1"/>
    <w:rsid w:val="001A5794"/>
    <w:rsid w:val="001B229D"/>
    <w:rsid w:val="00205497"/>
    <w:rsid w:val="00221D81"/>
    <w:rsid w:val="00255D44"/>
    <w:rsid w:val="00296DF8"/>
    <w:rsid w:val="002C25D3"/>
    <w:rsid w:val="002D768D"/>
    <w:rsid w:val="002E10AB"/>
    <w:rsid w:val="002F73ED"/>
    <w:rsid w:val="00311FAA"/>
    <w:rsid w:val="00336874"/>
    <w:rsid w:val="00344F1B"/>
    <w:rsid w:val="003452FA"/>
    <w:rsid w:val="0035289F"/>
    <w:rsid w:val="003615E7"/>
    <w:rsid w:val="0038093E"/>
    <w:rsid w:val="003A4636"/>
    <w:rsid w:val="003A6EBE"/>
    <w:rsid w:val="00403F63"/>
    <w:rsid w:val="00406A5A"/>
    <w:rsid w:val="00416451"/>
    <w:rsid w:val="00431B7B"/>
    <w:rsid w:val="00450967"/>
    <w:rsid w:val="0046749E"/>
    <w:rsid w:val="00475572"/>
    <w:rsid w:val="00477C2B"/>
    <w:rsid w:val="00494D00"/>
    <w:rsid w:val="004A66E8"/>
    <w:rsid w:val="004C5D61"/>
    <w:rsid w:val="004C74C1"/>
    <w:rsid w:val="004F2FE5"/>
    <w:rsid w:val="004F51AC"/>
    <w:rsid w:val="004F6550"/>
    <w:rsid w:val="00503BB9"/>
    <w:rsid w:val="00515B74"/>
    <w:rsid w:val="0055073E"/>
    <w:rsid w:val="00550BE7"/>
    <w:rsid w:val="00552E3C"/>
    <w:rsid w:val="00562D24"/>
    <w:rsid w:val="0057101F"/>
    <w:rsid w:val="0057197D"/>
    <w:rsid w:val="00577AF3"/>
    <w:rsid w:val="005B0CE6"/>
    <w:rsid w:val="005B1BBF"/>
    <w:rsid w:val="005C0A21"/>
    <w:rsid w:val="005C70E5"/>
    <w:rsid w:val="005C78B1"/>
    <w:rsid w:val="005E0C06"/>
    <w:rsid w:val="006602CC"/>
    <w:rsid w:val="006A408A"/>
    <w:rsid w:val="006D64D4"/>
    <w:rsid w:val="006E49AB"/>
    <w:rsid w:val="00717C2E"/>
    <w:rsid w:val="00721156"/>
    <w:rsid w:val="0073188C"/>
    <w:rsid w:val="00757B31"/>
    <w:rsid w:val="0077154F"/>
    <w:rsid w:val="00773A87"/>
    <w:rsid w:val="007A167B"/>
    <w:rsid w:val="007A1FD1"/>
    <w:rsid w:val="007B730B"/>
    <w:rsid w:val="007C3403"/>
    <w:rsid w:val="007C533D"/>
    <w:rsid w:val="007C54E3"/>
    <w:rsid w:val="007D4595"/>
    <w:rsid w:val="00816322"/>
    <w:rsid w:val="00844D9C"/>
    <w:rsid w:val="008473E6"/>
    <w:rsid w:val="00863117"/>
    <w:rsid w:val="00871223"/>
    <w:rsid w:val="00877045"/>
    <w:rsid w:val="008820E4"/>
    <w:rsid w:val="00897A20"/>
    <w:rsid w:val="008D4071"/>
    <w:rsid w:val="008E3D18"/>
    <w:rsid w:val="008E49C5"/>
    <w:rsid w:val="00906072"/>
    <w:rsid w:val="00951880"/>
    <w:rsid w:val="00954264"/>
    <w:rsid w:val="00984887"/>
    <w:rsid w:val="009871DC"/>
    <w:rsid w:val="00991530"/>
    <w:rsid w:val="009B131B"/>
    <w:rsid w:val="009B6071"/>
    <w:rsid w:val="009C6AF6"/>
    <w:rsid w:val="009D005F"/>
    <w:rsid w:val="009E057A"/>
    <w:rsid w:val="00A16D32"/>
    <w:rsid w:val="00A17B78"/>
    <w:rsid w:val="00A41639"/>
    <w:rsid w:val="00A431AA"/>
    <w:rsid w:val="00A65398"/>
    <w:rsid w:val="00A77CBF"/>
    <w:rsid w:val="00A83626"/>
    <w:rsid w:val="00A86652"/>
    <w:rsid w:val="00AB0819"/>
    <w:rsid w:val="00AD05AB"/>
    <w:rsid w:val="00AD3825"/>
    <w:rsid w:val="00AD5758"/>
    <w:rsid w:val="00AD6D81"/>
    <w:rsid w:val="00AF2E2B"/>
    <w:rsid w:val="00AF2FBC"/>
    <w:rsid w:val="00B058E4"/>
    <w:rsid w:val="00B10161"/>
    <w:rsid w:val="00B10F5E"/>
    <w:rsid w:val="00B2132D"/>
    <w:rsid w:val="00B2743D"/>
    <w:rsid w:val="00B4060B"/>
    <w:rsid w:val="00B65CB1"/>
    <w:rsid w:val="00B82E81"/>
    <w:rsid w:val="00BB5358"/>
    <w:rsid w:val="00BF130A"/>
    <w:rsid w:val="00BF2B56"/>
    <w:rsid w:val="00C408B5"/>
    <w:rsid w:val="00C46EA3"/>
    <w:rsid w:val="00C573F1"/>
    <w:rsid w:val="00C74423"/>
    <w:rsid w:val="00C763D6"/>
    <w:rsid w:val="00C9357A"/>
    <w:rsid w:val="00CA090F"/>
    <w:rsid w:val="00CA1B69"/>
    <w:rsid w:val="00CA7ECC"/>
    <w:rsid w:val="00CB684F"/>
    <w:rsid w:val="00CD00F2"/>
    <w:rsid w:val="00CD1C78"/>
    <w:rsid w:val="00D447CD"/>
    <w:rsid w:val="00D80603"/>
    <w:rsid w:val="00D82A6C"/>
    <w:rsid w:val="00D862DA"/>
    <w:rsid w:val="00DB1027"/>
    <w:rsid w:val="00DB29C3"/>
    <w:rsid w:val="00DB3F8A"/>
    <w:rsid w:val="00DC4394"/>
    <w:rsid w:val="00DC46BC"/>
    <w:rsid w:val="00DF3EC4"/>
    <w:rsid w:val="00E01B34"/>
    <w:rsid w:val="00E11FD2"/>
    <w:rsid w:val="00E60893"/>
    <w:rsid w:val="00E644D9"/>
    <w:rsid w:val="00E71974"/>
    <w:rsid w:val="00E960A2"/>
    <w:rsid w:val="00EA548C"/>
    <w:rsid w:val="00EC7AF7"/>
    <w:rsid w:val="00ED405D"/>
    <w:rsid w:val="00F070B0"/>
    <w:rsid w:val="00F20AFC"/>
    <w:rsid w:val="00F36967"/>
    <w:rsid w:val="00F443DE"/>
    <w:rsid w:val="00F70497"/>
    <w:rsid w:val="00F724C2"/>
    <w:rsid w:val="00F81471"/>
    <w:rsid w:val="00F86AB0"/>
    <w:rsid w:val="00FB0E10"/>
    <w:rsid w:val="00FB3588"/>
    <w:rsid w:val="00FB7CD4"/>
    <w:rsid w:val="00FC3CEE"/>
    <w:rsid w:val="00FD3AFF"/>
    <w:rsid w:val="00FF0720"/>
    <w:rsid w:val="00FF098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A9041"/>
  <w15:chartTrackingRefBased/>
  <w15:docId w15:val="{E8F45CD8-E122-4C3B-8627-FE2249935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D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2D24"/>
    <w:pPr>
      <w:ind w:left="720"/>
      <w:contextualSpacing/>
    </w:pPr>
  </w:style>
  <w:style w:type="paragraph" w:styleId="NormalWeb">
    <w:name w:val="Normal (Web)"/>
    <w:basedOn w:val="Normal"/>
    <w:uiPriority w:val="99"/>
    <w:unhideWhenUsed/>
    <w:rsid w:val="0077154F"/>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unhideWhenUsed/>
    <w:rsid w:val="0077154F"/>
    <w:rPr>
      <w:color w:val="0000FF"/>
      <w:u w:val="single"/>
    </w:rPr>
  </w:style>
  <w:style w:type="character" w:styleId="UnresolvedMention">
    <w:name w:val="Unresolved Mention"/>
    <w:basedOn w:val="DefaultParagraphFont"/>
    <w:uiPriority w:val="99"/>
    <w:semiHidden/>
    <w:unhideWhenUsed/>
    <w:rsid w:val="00DB10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445152">
      <w:bodyDiv w:val="1"/>
      <w:marLeft w:val="0"/>
      <w:marRight w:val="0"/>
      <w:marTop w:val="0"/>
      <w:marBottom w:val="0"/>
      <w:divBdr>
        <w:top w:val="none" w:sz="0" w:space="0" w:color="auto"/>
        <w:left w:val="none" w:sz="0" w:space="0" w:color="auto"/>
        <w:bottom w:val="none" w:sz="0" w:space="0" w:color="auto"/>
        <w:right w:val="none" w:sz="0" w:space="0" w:color="auto"/>
      </w:divBdr>
    </w:div>
    <w:div w:id="707608405">
      <w:bodyDiv w:val="1"/>
      <w:marLeft w:val="0"/>
      <w:marRight w:val="0"/>
      <w:marTop w:val="0"/>
      <w:marBottom w:val="0"/>
      <w:divBdr>
        <w:top w:val="none" w:sz="0" w:space="0" w:color="auto"/>
        <w:left w:val="none" w:sz="0" w:space="0" w:color="auto"/>
        <w:bottom w:val="none" w:sz="0" w:space="0" w:color="auto"/>
        <w:right w:val="none" w:sz="0" w:space="0" w:color="auto"/>
      </w:divBdr>
    </w:div>
    <w:div w:id="914898329">
      <w:bodyDiv w:val="1"/>
      <w:marLeft w:val="0"/>
      <w:marRight w:val="0"/>
      <w:marTop w:val="0"/>
      <w:marBottom w:val="0"/>
      <w:divBdr>
        <w:top w:val="none" w:sz="0" w:space="0" w:color="auto"/>
        <w:left w:val="none" w:sz="0" w:space="0" w:color="auto"/>
        <w:bottom w:val="none" w:sz="0" w:space="0" w:color="auto"/>
        <w:right w:val="none" w:sz="0" w:space="0" w:color="auto"/>
      </w:divBdr>
    </w:div>
    <w:div w:id="1275210012">
      <w:bodyDiv w:val="1"/>
      <w:marLeft w:val="0"/>
      <w:marRight w:val="0"/>
      <w:marTop w:val="0"/>
      <w:marBottom w:val="0"/>
      <w:divBdr>
        <w:top w:val="none" w:sz="0" w:space="0" w:color="auto"/>
        <w:left w:val="none" w:sz="0" w:space="0" w:color="auto"/>
        <w:bottom w:val="none" w:sz="0" w:space="0" w:color="auto"/>
        <w:right w:val="none" w:sz="0" w:space="0" w:color="auto"/>
      </w:divBdr>
    </w:div>
    <w:div w:id="1298534191">
      <w:bodyDiv w:val="1"/>
      <w:marLeft w:val="0"/>
      <w:marRight w:val="0"/>
      <w:marTop w:val="0"/>
      <w:marBottom w:val="0"/>
      <w:divBdr>
        <w:top w:val="none" w:sz="0" w:space="0" w:color="auto"/>
        <w:left w:val="none" w:sz="0" w:space="0" w:color="auto"/>
        <w:bottom w:val="none" w:sz="0" w:space="0" w:color="auto"/>
        <w:right w:val="none" w:sz="0" w:space="0" w:color="auto"/>
      </w:divBdr>
      <w:divsChild>
        <w:div w:id="1213888364">
          <w:marLeft w:val="15"/>
          <w:marRight w:val="0"/>
          <w:marTop w:val="0"/>
          <w:marBottom w:val="0"/>
          <w:divBdr>
            <w:top w:val="none" w:sz="0" w:space="0" w:color="auto"/>
            <w:left w:val="none" w:sz="0" w:space="0" w:color="auto"/>
            <w:bottom w:val="none" w:sz="0" w:space="0" w:color="auto"/>
            <w:right w:val="none" w:sz="0" w:space="0" w:color="auto"/>
          </w:divBdr>
        </w:div>
      </w:divsChild>
    </w:div>
    <w:div w:id="213031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5</Pages>
  <Words>704</Words>
  <Characters>4015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UNDE 641</cp:lastModifiedBy>
  <cp:revision>5</cp:revision>
  <dcterms:created xsi:type="dcterms:W3CDTF">2024-05-09T14:19:00Z</dcterms:created>
  <dcterms:modified xsi:type="dcterms:W3CDTF">2024-05-14T00:11:00Z</dcterms:modified>
</cp:coreProperties>
</file>