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B41DC1" w14:textId="77777777" w:rsidR="009929C8" w:rsidRDefault="009929C8" w:rsidP="009929C8">
      <w:pPr>
        <w:spacing w:before="120"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19ECF8" wp14:editId="1DA4B7D8">
                <wp:simplePos x="0" y="0"/>
                <wp:positionH relativeFrom="margin">
                  <wp:posOffset>-457200</wp:posOffset>
                </wp:positionH>
                <wp:positionV relativeFrom="paragraph">
                  <wp:posOffset>-306705</wp:posOffset>
                </wp:positionV>
                <wp:extent cx="2314575" cy="1404620"/>
                <wp:effectExtent l="0" t="0" r="9525" b="762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B5094" w14:textId="77777777" w:rsidR="009929C8" w:rsidRDefault="009929C8" w:rsidP="009929C8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B02BC8" wp14:editId="368C76BE">
                                  <wp:extent cx="2143125" cy="2143125"/>
                                  <wp:effectExtent l="0" t="0" r="9525" b="9525"/>
                                  <wp:docPr id="1683245900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034901" name="Image 43903490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9ECF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6pt;margin-top:-24.15pt;width:182.25pt;height:110.6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" stroked="f">
                <v:textbox style="mso-fit-shape-to-text:t">
                  <w:txbxContent>
                    <w:p w14:paraId="145B5094" w14:textId="77777777" w:rsidR="009929C8" w:rsidRDefault="009929C8" w:rsidP="009929C8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B02BC8" wp14:editId="368C76BE">
                            <wp:extent cx="2143125" cy="2143125"/>
                            <wp:effectExtent l="0" t="0" r="9525" b="9525"/>
                            <wp:docPr id="1683245900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034901" name="Image 439034901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3499" w:type="pct"/>
        <w:tblInd w:w="31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leau de disposition de l’en-tête"/>
      </w:tblPr>
      <w:tblGrid>
        <w:gridCol w:w="1376"/>
        <w:gridCol w:w="3544"/>
        <w:gridCol w:w="1126"/>
      </w:tblGrid>
      <w:tr w:rsidR="009929C8" w:rsidRPr="00303F5E" w14:paraId="06219947" w14:textId="77777777" w:rsidTr="009929C8">
        <w:trPr>
          <w:trHeight w:val="295"/>
        </w:trPr>
        <w:tc>
          <w:tcPr>
            <w:tcW w:w="6046" w:type="dxa"/>
            <w:gridSpan w:val="3"/>
          </w:tcPr>
          <w:p w14:paraId="29E660F0" w14:textId="497CA3FC" w:rsidR="009929C8" w:rsidRPr="00303F5E" w:rsidRDefault="009929C8" w:rsidP="00A16555">
            <w:pPr>
              <w:pStyle w:val="Title"/>
              <w:ind w:left="0"/>
              <w:jc w:val="center"/>
              <w:rPr>
                <w:color w:val="000099"/>
              </w:rPr>
            </w:pPr>
            <w:r w:rsidRPr="00303F5E">
              <w:rPr>
                <w:color w:val="000099"/>
              </w:rPr>
              <w:t>Rappo</w:t>
            </w:r>
            <w:r w:rsidR="000B2E7D">
              <w:rPr>
                <w:color w:val="000099"/>
              </w:rPr>
              <w:t>RT UNITÉ OPÉRATION IMMOBILIÈRE QUÉBEC</w:t>
            </w:r>
          </w:p>
        </w:tc>
      </w:tr>
      <w:tr w:rsidR="009929C8" w:rsidRPr="00303F5E" w14:paraId="4744F671" w14:textId="77777777" w:rsidTr="009929C8">
        <w:trPr>
          <w:trHeight w:val="539"/>
        </w:trPr>
        <w:tc>
          <w:tcPr>
            <w:tcW w:w="1376" w:type="dxa"/>
            <w:vAlign w:val="bottom"/>
          </w:tcPr>
          <w:p w14:paraId="5201F436" w14:textId="77777777" w:rsidR="009929C8" w:rsidRPr="00303F5E" w:rsidRDefault="009929C8" w:rsidP="00A16555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Date :</w:t>
            </w:r>
          </w:p>
        </w:tc>
        <w:tc>
          <w:tcPr>
            <w:tcW w:w="3544" w:type="dxa"/>
            <w:vAlign w:val="bottom"/>
          </w:tcPr>
          <w:p w14:paraId="30029708" w14:textId="3CBAF251" w:rsidR="009929C8" w:rsidRPr="00303F5E" w:rsidRDefault="009929C8" w:rsidP="00A16555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1</w:t>
            </w:r>
            <w:r w:rsidRPr="00303F5E">
              <w:rPr>
                <w:color w:val="000099"/>
                <w:vertAlign w:val="superscript"/>
              </w:rPr>
              <w:t>er</w:t>
            </w:r>
            <w:r w:rsidRPr="00303F5E">
              <w:rPr>
                <w:color w:val="000099"/>
              </w:rPr>
              <w:t xml:space="preserve"> mai 2024 – 1</w:t>
            </w:r>
            <w:r w:rsidRPr="00303F5E">
              <w:rPr>
                <w:color w:val="000099"/>
                <w:vertAlign w:val="superscript"/>
              </w:rPr>
              <w:t>er</w:t>
            </w:r>
            <w:r w:rsidRPr="00303F5E">
              <w:rPr>
                <w:color w:val="000099"/>
              </w:rPr>
              <w:t xml:space="preserve"> décembre</w:t>
            </w:r>
            <w:r>
              <w:rPr>
                <w:color w:val="000099"/>
              </w:rPr>
              <w:t xml:space="preserve"> </w:t>
            </w:r>
            <w:r w:rsidRPr="00303F5E">
              <w:rPr>
                <w:color w:val="000099"/>
              </w:rPr>
              <w:t>2024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6E68D875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  <w:tr w:rsidR="009929C8" w:rsidRPr="00303F5E" w14:paraId="76981451" w14:textId="77777777" w:rsidTr="009929C8">
        <w:trPr>
          <w:trHeight w:val="539"/>
        </w:trPr>
        <w:tc>
          <w:tcPr>
            <w:tcW w:w="1376" w:type="dxa"/>
            <w:vAlign w:val="bottom"/>
          </w:tcPr>
          <w:p w14:paraId="3BAF234B" w14:textId="77777777" w:rsidR="009929C8" w:rsidRPr="00303F5E" w:rsidRDefault="009929C8" w:rsidP="00A16555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VPAR :</w:t>
            </w:r>
          </w:p>
        </w:tc>
        <w:tc>
          <w:tcPr>
            <w:tcW w:w="3544" w:type="dxa"/>
            <w:vAlign w:val="bottom"/>
          </w:tcPr>
          <w:p w14:paraId="48E9D0B5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Johanne Rouillard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4CF88F23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</w:tbl>
    <w:p w14:paraId="43506920" w14:textId="77777777" w:rsidR="009929C8" w:rsidRDefault="009929C8" w:rsidP="009929C8"/>
    <w:p w14:paraId="7CDBFA2E" w14:textId="77777777" w:rsidR="00876A84" w:rsidRDefault="009929C8" w:rsidP="00876A84">
      <w:pPr>
        <w:rPr>
          <w:u w:val="single"/>
        </w:rPr>
      </w:pPr>
      <w:r w:rsidRPr="009929C8">
        <w:rPr>
          <w:u w:val="single"/>
        </w:rPr>
        <w:t>C</w:t>
      </w:r>
      <w:r w:rsidR="00371513">
        <w:rPr>
          <w:u w:val="single"/>
        </w:rPr>
        <w:t>R</w:t>
      </w:r>
      <w:r w:rsidRPr="009929C8">
        <w:rPr>
          <w:u w:val="single"/>
        </w:rPr>
        <w:t>SP 2</w:t>
      </w:r>
      <w:r w:rsidR="00371513">
        <w:rPr>
          <w:u w:val="single"/>
        </w:rPr>
        <w:t>7</w:t>
      </w:r>
      <w:r w:rsidRPr="009929C8">
        <w:rPr>
          <w:u w:val="single"/>
        </w:rPr>
        <w:t xml:space="preserve"> novembre 2024</w:t>
      </w:r>
    </w:p>
    <w:p w14:paraId="7EDDDAA5" w14:textId="33BD3661" w:rsidR="009929C8" w:rsidRDefault="00EE3E62" w:rsidP="00876A84">
      <w:pPr>
        <w:rPr>
          <w:b/>
          <w:bCs/>
          <w:szCs w:val="24"/>
        </w:rPr>
      </w:pPr>
      <w:r>
        <w:rPr>
          <w:szCs w:val="24"/>
        </w:rPr>
        <w:t xml:space="preserve">Un développement professionnel a eu lieu le 26 novembre avant le CRSP. La formation TRIMA a été choisie en collaboration avec le syndicat. C’est un outil psychométrique pour apprendre à collaborer et à communiquer avec nos collègues selon nos </w:t>
      </w:r>
      <w:proofErr w:type="gramStart"/>
      <w:r>
        <w:rPr>
          <w:szCs w:val="24"/>
        </w:rPr>
        <w:t>compétences</w:t>
      </w:r>
      <w:proofErr w:type="gramEnd"/>
      <w:r>
        <w:rPr>
          <w:szCs w:val="24"/>
        </w:rPr>
        <w:t xml:space="preserve"> psycho-sociales, de travail ou de leadership.</w:t>
      </w:r>
    </w:p>
    <w:p w14:paraId="609C961E" w14:textId="7C19EDF2" w:rsidR="00EE3E62" w:rsidRDefault="00EE3E62" w:rsidP="00EE3E62">
      <w:pPr>
        <w:pStyle w:val="ListParagraph"/>
        <w:numPr>
          <w:ilvl w:val="0"/>
          <w:numId w:val="4"/>
        </w:numPr>
      </w:pPr>
      <w:r>
        <w:t>Sujets du CRSP :</w:t>
      </w:r>
      <w:r>
        <w:tab/>
      </w:r>
    </w:p>
    <w:p w14:paraId="302CFEA2" w14:textId="6A105A50" w:rsidR="00EE3E62" w:rsidRDefault="00EE3E62" w:rsidP="00EE3E62">
      <w:pPr>
        <w:pStyle w:val="ListParagraph"/>
        <w:numPr>
          <w:ilvl w:val="1"/>
          <w:numId w:val="4"/>
        </w:numPr>
      </w:pPr>
      <w:r>
        <w:t>Situation financière pour l’entretien des bâtiments devrait s’améliorer dans la prochaine année fiscale.</w:t>
      </w:r>
    </w:p>
    <w:p w14:paraId="233A7C5E" w14:textId="1E6F8C31" w:rsidR="00EE3E62" w:rsidRDefault="00EE3E62" w:rsidP="00EE3E62">
      <w:pPr>
        <w:pStyle w:val="ListParagraph"/>
        <w:numPr>
          <w:ilvl w:val="1"/>
          <w:numId w:val="4"/>
        </w:numPr>
      </w:pPr>
      <w:r>
        <w:t xml:space="preserve">Budget très serré concernant </w:t>
      </w:r>
      <w:r w:rsidR="00010284">
        <w:t>l’ETS. Le syndicat a demandé de recevoir les organigrammes avec les postes vacants. Plusieurs questions sur des postes spécifiques.</w:t>
      </w:r>
    </w:p>
    <w:p w14:paraId="1FA1B894" w14:textId="2CBD90EB" w:rsidR="00010284" w:rsidRDefault="00010284" w:rsidP="00EE3E62">
      <w:pPr>
        <w:pStyle w:val="ListParagraph"/>
        <w:numPr>
          <w:ilvl w:val="1"/>
          <w:numId w:val="4"/>
        </w:numPr>
      </w:pPr>
      <w:r>
        <w:t xml:space="preserve">Restructuration de la cellule des achats qui devrait se retrouver avec la section ingénierie. Le </w:t>
      </w:r>
      <w:proofErr w:type="spellStart"/>
      <w:r>
        <w:t>Cmdt</w:t>
      </w:r>
      <w:proofErr w:type="spellEnd"/>
      <w:r>
        <w:t xml:space="preserve"> veut intégrer l’intelligence artificielle pour répondre plus rapidement aux demandes. Il veut intégrer l’IA pour que les agents aux contrats puissent produire plus.</w:t>
      </w:r>
    </w:p>
    <w:p w14:paraId="49616B33" w14:textId="6D97128B" w:rsidR="00010284" w:rsidRDefault="00010284" w:rsidP="00EE3E62">
      <w:pPr>
        <w:pStyle w:val="ListParagraph"/>
        <w:numPr>
          <w:ilvl w:val="1"/>
          <w:numId w:val="4"/>
        </w:numPr>
      </w:pPr>
      <w:r>
        <w:t>L’employeur mise sur son système d’honneur et de récompense pour motiver les employés.</w:t>
      </w:r>
    </w:p>
    <w:p w14:paraId="7BCE41D8" w14:textId="307AF124" w:rsidR="00010284" w:rsidRDefault="00010284" w:rsidP="00EE3E62">
      <w:pPr>
        <w:pStyle w:val="ListParagraph"/>
        <w:numPr>
          <w:ilvl w:val="1"/>
          <w:numId w:val="4"/>
        </w:numPr>
      </w:pPr>
      <w:r>
        <w:t>Une discussion a eu lieu concernant l’ordre fragmentaire sur les heures supplémentaires et les primes de disponibilité</w:t>
      </w:r>
    </w:p>
    <w:p w14:paraId="491CCC2E" w14:textId="36767E26" w:rsidR="00010284" w:rsidRPr="00EE3E62" w:rsidRDefault="00010284" w:rsidP="00010284">
      <w:pPr>
        <w:pStyle w:val="ListParagraph"/>
        <w:numPr>
          <w:ilvl w:val="0"/>
          <w:numId w:val="4"/>
        </w:numPr>
      </w:pPr>
      <w:r>
        <w:t xml:space="preserve">Le PV n’a pas été rédigé à ce jour. Je ne connais pas encore tout à fait le fonctionnement et la structure de l’unité. Le </w:t>
      </w:r>
      <w:proofErr w:type="spellStart"/>
      <w:r>
        <w:t>Cmdt</w:t>
      </w:r>
      <w:proofErr w:type="spellEnd"/>
      <w:r>
        <w:t xml:space="preserve"> est très collaboratif avec le syndicat.</w:t>
      </w:r>
    </w:p>
    <w:p w14:paraId="6B04D4B0" w14:textId="77777777" w:rsidR="00355E0F" w:rsidRDefault="00355E0F"/>
    <w:sectPr w:rsidR="00355E0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13249"/>
    <w:multiLevelType w:val="hybridMultilevel"/>
    <w:tmpl w:val="CF8E1724"/>
    <w:lvl w:ilvl="0" w:tplc="0C0C000B">
      <w:start w:val="1"/>
      <w:numFmt w:val="bullet"/>
      <w:lvlText w:val=""/>
      <w:lvlJc w:val="left"/>
      <w:pPr>
        <w:ind w:left="285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 w15:restartNumberingAfterBreak="0">
    <w:nsid w:val="3C7E5D43"/>
    <w:multiLevelType w:val="hybridMultilevel"/>
    <w:tmpl w:val="2F52C0CE"/>
    <w:lvl w:ilvl="0" w:tplc="0C0C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3F9A2F89"/>
    <w:multiLevelType w:val="hybridMultilevel"/>
    <w:tmpl w:val="C6B6A6CC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5362674"/>
    <w:multiLevelType w:val="hybridMultilevel"/>
    <w:tmpl w:val="75E8C84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3814120">
    <w:abstractNumId w:val="3"/>
  </w:num>
  <w:num w:numId="2" w16cid:durableId="1218587528">
    <w:abstractNumId w:val="1"/>
  </w:num>
  <w:num w:numId="3" w16cid:durableId="630600370">
    <w:abstractNumId w:val="0"/>
  </w:num>
  <w:num w:numId="4" w16cid:durableId="1184053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C8"/>
    <w:rsid w:val="00010284"/>
    <w:rsid w:val="00035928"/>
    <w:rsid w:val="000B2E7D"/>
    <w:rsid w:val="00355E0F"/>
    <w:rsid w:val="00371513"/>
    <w:rsid w:val="007A4C7F"/>
    <w:rsid w:val="00854498"/>
    <w:rsid w:val="00876A84"/>
    <w:rsid w:val="009929C8"/>
    <w:rsid w:val="00CD5168"/>
    <w:rsid w:val="00DE5AEB"/>
    <w:rsid w:val="00EE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73F43"/>
  <w15:chartTrackingRefBased/>
  <w15:docId w15:val="{2AB94503-2C06-4F94-AF9E-EE8131D9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9C8"/>
    <w:pPr>
      <w:spacing w:before="40" w:after="360" w:line="240" w:lineRule="auto"/>
      <w:ind w:left="720" w:right="720"/>
    </w:pPr>
    <w:rPr>
      <w:kern w:val="20"/>
      <w:sz w:val="24"/>
      <w:szCs w:val="2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8"/>
    <w:qFormat/>
    <w:rsid w:val="009929C8"/>
    <w:pPr>
      <w:spacing w:before="840" w:after="40"/>
      <w:outlineLvl w:val="0"/>
    </w:pPr>
    <w:rPr>
      <w:rFonts w:asciiTheme="majorHAnsi" w:hAnsiTheme="majorHAnsi"/>
      <w:b/>
      <w:bCs/>
      <w:color w:val="44546A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9929C8"/>
    <w:rPr>
      <w:rFonts w:asciiTheme="majorHAnsi" w:hAnsiTheme="majorHAnsi"/>
      <w:b/>
      <w:bCs/>
      <w:color w:val="44546A" w:themeColor="text2"/>
      <w:kern w:val="20"/>
      <w:sz w:val="32"/>
      <w:szCs w:val="20"/>
      <w:lang w:eastAsia="ja-JP"/>
      <w14:ligatures w14:val="none"/>
    </w:rPr>
  </w:style>
  <w:style w:type="paragraph" w:customStyle="1" w:styleId="Coordonnes">
    <w:name w:val="Coordonnées"/>
    <w:basedOn w:val="Normal"/>
    <w:uiPriority w:val="1"/>
    <w:qFormat/>
    <w:rsid w:val="009929C8"/>
    <w:pPr>
      <w:spacing w:before="0" w:after="0"/>
      <w:ind w:left="0" w:right="0"/>
    </w:pPr>
    <w:rPr>
      <w:color w:val="FFFFFF" w:themeColor="background1"/>
    </w:rPr>
  </w:style>
  <w:style w:type="paragraph" w:styleId="Title">
    <w:name w:val="Title"/>
    <w:basedOn w:val="Normal"/>
    <w:next w:val="Normal"/>
    <w:link w:val="TitleChar"/>
    <w:uiPriority w:val="10"/>
    <w:qFormat/>
    <w:rsid w:val="009929C8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9C8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  <w:lang w:eastAsia="ja-JP"/>
      <w14:ligatures w14:val="none"/>
    </w:rPr>
  </w:style>
  <w:style w:type="paragraph" w:customStyle="1" w:styleId="Informationssurlarunion">
    <w:name w:val="Informations sur la réunion"/>
    <w:basedOn w:val="Normal"/>
    <w:qFormat/>
    <w:rsid w:val="009929C8"/>
    <w:pPr>
      <w:spacing w:after="0"/>
      <w:ind w:right="0"/>
    </w:pPr>
    <w:rPr>
      <w:color w:val="FFFFFF" w:themeColor="background1"/>
    </w:rPr>
  </w:style>
  <w:style w:type="paragraph" w:styleId="ListParagraph">
    <w:name w:val="List Paragraph"/>
    <w:basedOn w:val="Normal"/>
    <w:uiPriority w:val="34"/>
    <w:rsid w:val="009929C8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>Un développement professionnel a eu lieu le 26 novembre avant le CRSP. La format</vt:lpstr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10507@unde.org</dc:creator>
  <cp:keywords/>
  <dc:description/>
  <cp:lastModifiedBy>Sandra Mombourquette</cp:lastModifiedBy>
  <cp:revision>5</cp:revision>
  <dcterms:created xsi:type="dcterms:W3CDTF">2024-12-02T23:31:00Z</dcterms:created>
  <dcterms:modified xsi:type="dcterms:W3CDTF">2024-12-03T15:20:00Z</dcterms:modified>
</cp:coreProperties>
</file>