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667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660"/>
        <w:gridCol w:w="3545"/>
        <w:gridCol w:w="1126"/>
        <w:gridCol w:w="6"/>
      </w:tblGrid>
      <w:tr w:rsidR="009929C8" w:rsidRPr="00303F5E" w14:paraId="06219947" w14:textId="77777777" w:rsidTr="00B85DA7">
        <w:trPr>
          <w:trHeight w:val="295"/>
        </w:trPr>
        <w:tc>
          <w:tcPr>
            <w:tcW w:w="6336" w:type="dxa"/>
            <w:gridSpan w:val="4"/>
          </w:tcPr>
          <w:p w14:paraId="29E660F0" w14:textId="79335EBB" w:rsidR="009929C8" w:rsidRPr="00303F5E" w:rsidRDefault="009929C8" w:rsidP="00A16555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 xml:space="preserve">Rapport </w:t>
            </w:r>
            <w:r>
              <w:rPr>
                <w:color w:val="000099"/>
              </w:rPr>
              <w:t>ArMée canadienne</w:t>
            </w:r>
          </w:p>
        </w:tc>
      </w:tr>
      <w:tr w:rsidR="009929C8" w:rsidRPr="00303F5E" w14:paraId="4744F67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5CFD99A1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A142A7">
              <w:rPr>
                <w:color w:val="000099"/>
              </w:rPr>
              <w:t>avril</w:t>
            </w:r>
            <w:r w:rsidRPr="00303F5E">
              <w:rPr>
                <w:color w:val="000099"/>
              </w:rPr>
              <w:t xml:space="preserve"> 20</w:t>
            </w:r>
            <w:r w:rsidR="00A142A7">
              <w:rPr>
                <w:color w:val="000099"/>
              </w:rPr>
              <w:t>25</w:t>
            </w:r>
            <w:r w:rsidRPr="00303F5E">
              <w:rPr>
                <w:color w:val="000099"/>
              </w:rPr>
              <w:t xml:space="preserve">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A142A7">
              <w:rPr>
                <w:color w:val="000099"/>
              </w:rPr>
              <w:t>décembre</w:t>
            </w:r>
            <w:r w:rsidR="000168DA">
              <w:rPr>
                <w:color w:val="000099"/>
              </w:rPr>
              <w:t xml:space="preserve"> 2025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B85DA7">
        <w:trPr>
          <w:gridAfter w:val="1"/>
          <w:wAfter w:w="6" w:type="dxa"/>
          <w:trHeight w:val="539"/>
        </w:trPr>
        <w:tc>
          <w:tcPr>
            <w:tcW w:w="1660" w:type="dxa"/>
            <w:vAlign w:val="bottom"/>
          </w:tcPr>
          <w:p w14:paraId="3BAF234B" w14:textId="097701F8" w:rsidR="009929C8" w:rsidRPr="00303F5E" w:rsidRDefault="009929C8" w:rsidP="00B85DA7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VPAR </w:t>
            </w:r>
            <w:r w:rsidR="00B85DA7">
              <w:rPr>
                <w:color w:val="000099"/>
                <w:lang w:bidi="fr-CA"/>
              </w:rPr>
              <w:t>QC</w:t>
            </w:r>
            <w:r w:rsidRPr="00303F5E">
              <w:rPr>
                <w:color w:val="000099"/>
                <w:lang w:bidi="fr-CA"/>
              </w:rPr>
              <w:t>:</w:t>
            </w:r>
          </w:p>
        </w:tc>
        <w:tc>
          <w:tcPr>
            <w:tcW w:w="3544" w:type="dxa"/>
            <w:vAlign w:val="bottom"/>
          </w:tcPr>
          <w:p w14:paraId="48E9D0B5" w14:textId="65884EB6" w:rsidR="009929C8" w:rsidRPr="00303F5E" w:rsidRDefault="00B85DA7" w:rsidP="00B85DA7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 xml:space="preserve">     </w:t>
            </w:r>
            <w:r w:rsidR="009929C8"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342632C1" w14:textId="77777777" w:rsidR="009929C8" w:rsidRDefault="009929C8" w:rsidP="009929C8">
      <w:pPr>
        <w:rPr>
          <w:u w:val="single"/>
        </w:rPr>
      </w:pPr>
    </w:p>
    <w:p w14:paraId="20A2A862" w14:textId="77777777" w:rsidR="009929C8" w:rsidRDefault="009929C8" w:rsidP="009929C8">
      <w:pPr>
        <w:rPr>
          <w:u w:val="single"/>
        </w:rPr>
      </w:pPr>
    </w:p>
    <w:p w14:paraId="7EDDDAA5" w14:textId="43435B62" w:rsidR="009929C8" w:rsidRDefault="009929C8" w:rsidP="000168DA">
      <w:pPr>
        <w:rPr>
          <w:u w:val="single"/>
        </w:rPr>
      </w:pPr>
    </w:p>
    <w:p w14:paraId="5EEDA5FF" w14:textId="77347F8E" w:rsidR="00786E8B" w:rsidRPr="00A142A7" w:rsidRDefault="00A142A7" w:rsidP="00A142A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 xml:space="preserve">Le Mandat est toujours en cours de révision. Les syndicats ne se sont pas entendus sur la co-présidence du comité. Une réunion est prévue entre les représentants des différents syndicats (UEDN, IPFPC, FIOE, ACAF, AGR/UNDE, PIPSC, IBEW, ACFO, </w:t>
      </w:r>
      <w:r w:rsidR="00EE05B6">
        <w:rPr>
          <w:rFonts w:ascii="Calibri" w:hAnsi="Calibri" w:cs="Calibri"/>
          <w:color w:val="242424"/>
          <w:sz w:val="22"/>
          <w:szCs w:val="22"/>
        </w:rPr>
        <w:t>AGR)</w:t>
      </w:r>
      <w:r w:rsidR="00EE05B6" w:rsidRPr="00A142A7">
        <w:rPr>
          <w:rFonts w:ascii="Calibri" w:hAnsi="Calibri" w:cs="Calibri"/>
          <w:color w:val="242424"/>
          <w:sz w:val="22"/>
          <w:szCs w:val="22"/>
        </w:rPr>
        <w:t xml:space="preserve"> pour</w:t>
      </w:r>
      <w:r w:rsidRPr="00A142A7">
        <w:rPr>
          <w:rFonts w:ascii="Calibri" w:hAnsi="Calibri" w:cs="Calibri"/>
          <w:color w:val="242424"/>
          <w:sz w:val="22"/>
          <w:szCs w:val="22"/>
        </w:rPr>
        <w:t xml:space="preserve"> terminer le mandat afin qu’il soit signé avant la prochaine réunion.</w:t>
      </w:r>
    </w:p>
    <w:p w14:paraId="151649AF" w14:textId="77777777" w:rsidR="00A142A7" w:rsidRPr="00A142A7" w:rsidRDefault="00A142A7" w:rsidP="00786E8B">
      <w:pPr>
        <w:pStyle w:val="Paragraphedeliste"/>
        <w:numPr>
          <w:ilvl w:val="0"/>
          <w:numId w:val="8"/>
        </w:numPr>
        <w:rPr>
          <w:u w:val="single"/>
        </w:rPr>
      </w:pPr>
      <w:r>
        <w:t>Compte-rendu de la réunion du 28 mai en Annexe B</w:t>
      </w:r>
      <w:r w:rsidR="00102C13">
        <w:t>.</w:t>
      </w:r>
      <w:r>
        <w:t xml:space="preserve"> </w:t>
      </w:r>
    </w:p>
    <w:p w14:paraId="017D2293" w14:textId="77777777" w:rsidR="00A142A7" w:rsidRPr="00A142A7" w:rsidRDefault="00A142A7" w:rsidP="00A142A7">
      <w:pPr>
        <w:pStyle w:val="Paragraphedeliste"/>
        <w:numPr>
          <w:ilvl w:val="1"/>
          <w:numId w:val="8"/>
        </w:numPr>
        <w:rPr>
          <w:u w:val="single"/>
        </w:rPr>
      </w:pPr>
      <w:r>
        <w:t>Discussion sur les primes de surveillance.</w:t>
      </w:r>
    </w:p>
    <w:p w14:paraId="3ED506EB" w14:textId="7435836C" w:rsidR="00786E8B" w:rsidRPr="00C45ED5" w:rsidRDefault="00EE05B6" w:rsidP="00A142A7">
      <w:pPr>
        <w:pStyle w:val="Paragraphedeliste"/>
        <w:numPr>
          <w:ilvl w:val="1"/>
          <w:numId w:val="8"/>
        </w:numPr>
        <w:rPr>
          <w:u w:val="single"/>
        </w:rPr>
      </w:pPr>
      <w:r>
        <w:t>Les descriptions</w:t>
      </w:r>
      <w:r w:rsidR="00A142A7">
        <w:t xml:space="preserve"> de travail qui doivent être révisées pour les instructeurs/enquêteurs de la sécurité routière.</w:t>
      </w:r>
    </w:p>
    <w:p w14:paraId="4D7C732B" w14:textId="77777777" w:rsidR="00C45ED5" w:rsidRPr="00786E8B" w:rsidRDefault="00C45ED5" w:rsidP="00C45ED5">
      <w:pPr>
        <w:pStyle w:val="Paragraphedeliste"/>
        <w:numPr>
          <w:ilvl w:val="0"/>
          <w:numId w:val="8"/>
        </w:numPr>
        <w:rPr>
          <w:u w:val="single"/>
        </w:rPr>
      </w:pPr>
      <w:r>
        <w:t>Compte-rendu de la réunion du 20 Novembre 2025 à venir.</w:t>
      </w:r>
    </w:p>
    <w:p w14:paraId="500E3E64" w14:textId="03277B18" w:rsidR="00C45ED5" w:rsidRPr="00C45ED5" w:rsidRDefault="00C45ED5" w:rsidP="00C45ED5">
      <w:pPr>
        <w:pStyle w:val="Paragraphedeliste"/>
        <w:numPr>
          <w:ilvl w:val="0"/>
          <w:numId w:val="8"/>
        </w:numPr>
      </w:pPr>
      <w:r w:rsidRPr="00C45ED5">
        <w:t>Résultats du sondage auprès des fonctionnaires fédéraux</w:t>
      </w:r>
      <w:r>
        <w:t xml:space="preserve">. Points à améliorer </w:t>
      </w:r>
      <w:proofErr w:type="gramStart"/>
      <w:r>
        <w:t>suite au</w:t>
      </w:r>
      <w:proofErr w:type="gramEnd"/>
      <w:r>
        <w:t xml:space="preserve"> sondage : Rendement organisationnel, harcèlement et discrimination. Plan d’action : Améliorer la relation et communication syndical-patronal, augmenter les initiatives de développement professionnel et créer de initiatives concernant le bien-être.</w:t>
      </w:r>
    </w:p>
    <w:p w14:paraId="0FF7833D" w14:textId="1A74560A" w:rsidR="00A142A7" w:rsidRPr="00C45ED5" w:rsidRDefault="00A142A7" w:rsidP="00A142A7">
      <w:pPr>
        <w:pStyle w:val="Paragraphedeliste"/>
        <w:numPr>
          <w:ilvl w:val="0"/>
          <w:numId w:val="8"/>
        </w:numPr>
        <w:rPr>
          <w:u w:val="single"/>
        </w:rPr>
      </w:pPr>
      <w:r>
        <w:t xml:space="preserve">Modernisation de l’armée. </w:t>
      </w:r>
      <w:r w:rsidR="00EE05B6">
        <w:t>La restructuration</w:t>
      </w:r>
      <w:r>
        <w:t xml:space="preserve"> débutera au cours de l’année 2026</w:t>
      </w:r>
      <w:r w:rsidR="00EE05B6">
        <w:t>. Il y aura 3 divisions (Division de défense, Division de manœuvre, Division de Soutien) Et une formation pour l’instruction. Les commandements de ces divisions (L2)</w:t>
      </w:r>
      <w:r w:rsidR="00957E44">
        <w:t xml:space="preserve"> et de cette formation</w:t>
      </w:r>
      <w:r w:rsidR="00EE05B6">
        <w:t xml:space="preserve"> ne seront plus dans les régions mais centralisé </w:t>
      </w:r>
      <w:r w:rsidR="00957E44">
        <w:t xml:space="preserve">au Canada comme par exemple, Toronto, </w:t>
      </w:r>
      <w:proofErr w:type="spellStart"/>
      <w:r w:rsidR="00957E44">
        <w:t>Montreal</w:t>
      </w:r>
      <w:proofErr w:type="spellEnd"/>
      <w:r w:rsidR="00957E44">
        <w:t>, Halifax, Edmonton.</w:t>
      </w:r>
      <w:r w:rsidR="006F338E">
        <w:t xml:space="preserve"> L’endroit du poste de commandement est à </w:t>
      </w:r>
      <w:r w:rsidR="00C45ED5">
        <w:t>confirmer</w:t>
      </w:r>
      <w:r w:rsidR="006F338E">
        <w:t>.</w:t>
      </w:r>
      <w:r w:rsidR="00957E44">
        <w:t xml:space="preserve"> Augmentation </w:t>
      </w:r>
      <w:r w:rsidR="00C45ED5">
        <w:t xml:space="preserve">prévue </w:t>
      </w:r>
      <w:r w:rsidR="00957E44">
        <w:t xml:space="preserve">de 8500 militaires de force régulière </w:t>
      </w:r>
      <w:r w:rsidR="006F338E">
        <w:t>et 8500 de réservistes</w:t>
      </w:r>
      <w:r w:rsidR="00957E44">
        <w:t xml:space="preserve"> d’ici 2040.</w:t>
      </w:r>
      <w:r w:rsidR="006F338E">
        <w:t xml:space="preserve"> Beaucoup de nouveaux postes de </w:t>
      </w:r>
      <w:r w:rsidR="006F338E">
        <w:lastRenderedPageBreak/>
        <w:t>fonctionnaires seront créés pour soutenir cette hausse de personnel milita</w:t>
      </w:r>
      <w:r w:rsidR="00C45ED5">
        <w:t>ire.</w:t>
      </w:r>
    </w:p>
    <w:p w14:paraId="2DE02C54" w14:textId="0FA7ECFC" w:rsidR="00C45ED5" w:rsidRPr="00C45ED5" w:rsidRDefault="00C45ED5" w:rsidP="00C45ED5">
      <w:pPr>
        <w:rPr>
          <w:u w:val="single"/>
        </w:rPr>
      </w:pPr>
    </w:p>
    <w:p w14:paraId="5893F60E" w14:textId="0871B611" w:rsidR="00786E8B" w:rsidRPr="00786E8B" w:rsidRDefault="00786E8B" w:rsidP="00786E8B">
      <w:pPr>
        <w:rPr>
          <w:u w:val="single"/>
        </w:rPr>
      </w:pPr>
      <w:r>
        <w:rPr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265BF" wp14:editId="5B1A5DC2">
                <wp:simplePos x="0" y="0"/>
                <wp:positionH relativeFrom="column">
                  <wp:posOffset>-514351</wp:posOffset>
                </wp:positionH>
                <wp:positionV relativeFrom="paragraph">
                  <wp:posOffset>314960</wp:posOffset>
                </wp:positionV>
                <wp:extent cx="6657975" cy="0"/>
                <wp:effectExtent l="0" t="0" r="0" b="0"/>
                <wp:wrapNone/>
                <wp:docPr id="412409387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55366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5pt,24.8pt" to="483.7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</w:p>
    <w:p w14:paraId="45DB1954" w14:textId="16B4C29D" w:rsidR="00786E8B" w:rsidRPr="006007B3" w:rsidRDefault="00786E8B" w:rsidP="006007B3">
      <w:pPr>
        <w:pStyle w:val="Paragraphedeliste"/>
        <w:ind w:left="0"/>
        <w:rPr>
          <w:rFonts w:ascii="Segoe Script" w:hAnsi="Segoe Script"/>
        </w:rPr>
      </w:pPr>
      <w:r>
        <w:rPr>
          <w:rFonts w:asciiTheme="majorHAnsi" w:hAnsiTheme="majorHAnsi" w:cstheme="majorHAnsi"/>
        </w:rPr>
        <w:t xml:space="preserve">Respectueusement soumis, </w:t>
      </w:r>
      <w:r w:rsidRPr="00786E8B">
        <w:rPr>
          <w:rFonts w:ascii="Segoe Script" w:hAnsi="Segoe Script"/>
        </w:rPr>
        <w:t xml:space="preserve">Johanne Rouillard </w:t>
      </w:r>
    </w:p>
    <w:sectPr w:rsidR="00786E8B" w:rsidRPr="006007B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415"/>
    <w:multiLevelType w:val="hybridMultilevel"/>
    <w:tmpl w:val="6ED09130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EE1260"/>
    <w:multiLevelType w:val="multilevel"/>
    <w:tmpl w:val="3E081E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1B6C0B"/>
    <w:multiLevelType w:val="hybridMultilevel"/>
    <w:tmpl w:val="C0702542"/>
    <w:lvl w:ilvl="0" w:tplc="0C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C91C22"/>
    <w:multiLevelType w:val="multilevel"/>
    <w:tmpl w:val="10446F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946DEF"/>
    <w:multiLevelType w:val="multilevel"/>
    <w:tmpl w:val="4F40A2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204211"/>
    <w:multiLevelType w:val="multilevel"/>
    <w:tmpl w:val="8830F8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D353C9"/>
    <w:multiLevelType w:val="hybridMultilevel"/>
    <w:tmpl w:val="721E8452"/>
    <w:lvl w:ilvl="0" w:tplc="0C0C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503814120">
    <w:abstractNumId w:val="5"/>
  </w:num>
  <w:num w:numId="2" w16cid:durableId="1409379863">
    <w:abstractNumId w:val="2"/>
  </w:num>
  <w:num w:numId="3" w16cid:durableId="1678269177">
    <w:abstractNumId w:val="6"/>
  </w:num>
  <w:num w:numId="4" w16cid:durableId="1905330432">
    <w:abstractNumId w:val="4"/>
  </w:num>
  <w:num w:numId="5" w16cid:durableId="384178449">
    <w:abstractNumId w:val="1"/>
  </w:num>
  <w:num w:numId="6" w16cid:durableId="98258473">
    <w:abstractNumId w:val="3"/>
  </w:num>
  <w:num w:numId="7" w16cid:durableId="1608778781">
    <w:abstractNumId w:val="7"/>
  </w:num>
  <w:num w:numId="8" w16cid:durableId="147436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168DA"/>
    <w:rsid w:val="00085DE4"/>
    <w:rsid w:val="00102C13"/>
    <w:rsid w:val="00163C88"/>
    <w:rsid w:val="0028639B"/>
    <w:rsid w:val="00355E0F"/>
    <w:rsid w:val="003C29EC"/>
    <w:rsid w:val="003E6439"/>
    <w:rsid w:val="005E5F25"/>
    <w:rsid w:val="006007B3"/>
    <w:rsid w:val="006A13E9"/>
    <w:rsid w:val="006F338E"/>
    <w:rsid w:val="00786E8B"/>
    <w:rsid w:val="00854498"/>
    <w:rsid w:val="00957E44"/>
    <w:rsid w:val="009664FF"/>
    <w:rsid w:val="009929C8"/>
    <w:rsid w:val="00A142A7"/>
    <w:rsid w:val="00B85DA7"/>
    <w:rsid w:val="00C45ED5"/>
    <w:rsid w:val="00CD5168"/>
    <w:rsid w:val="00EE05B6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Paragraphedeliste">
    <w:name w:val="List Paragraph"/>
    <w:basedOn w:val="Normal"/>
    <w:uiPriority w:val="34"/>
    <w:rsid w:val="009929C8"/>
    <w:pPr>
      <w:contextualSpacing/>
    </w:pPr>
  </w:style>
  <w:style w:type="paragraph" w:customStyle="1" w:styleId="xmsonormal">
    <w:name w:val="x_msonormal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  <w:style w:type="paragraph" w:customStyle="1" w:styleId="xmsolistparagraph">
    <w:name w:val="x_msolistparagraph"/>
    <w:basedOn w:val="Normal"/>
    <w:rsid w:val="00102C1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kern w:val="0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cff4220a99a49ce32665528f755d555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23ce5bf42db2bac369335872b32d286f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DF6330-6213-4DF1-AF9A-BD04F0A65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c940a-04a1-4749-9bae-0406a075f0d5"/>
    <ds:schemaRef ds:uri="40ba396e-a349-49a2-b821-c9f4d335e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97492F-FDD8-43AE-BD79-4057FFAE07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BE0A2D-3A19-404A-B736-0775083CA47C}">
  <ds:schemaRefs>
    <ds:schemaRef ds:uri="http://schemas.microsoft.com/office/2006/metadata/properties"/>
    <ds:schemaRef ds:uri="http://schemas.microsoft.com/office/infopath/2007/PartnerControls"/>
    <ds:schemaRef ds:uri="40ba396e-a349-49a2-b821-c9f4d335e726"/>
    <ds:schemaRef ds:uri="1e1c940a-04a1-4749-9bae-0406a075f0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253</Words>
  <Characters>1448</Characters>
  <Application>Microsoft Office Word</Application>
  <DocSecurity>0</DocSecurity>
  <Lines>43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Johanne Rouillard vp.qc</cp:lastModifiedBy>
  <cp:revision>3</cp:revision>
  <dcterms:created xsi:type="dcterms:W3CDTF">2025-11-25T14:24:00Z</dcterms:created>
  <dcterms:modified xsi:type="dcterms:W3CDTF">2025-11-25T16:00:00Z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