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6F823" w14:textId="19651B12" w:rsidR="00073D0D" w:rsidRPr="00073D0D" w:rsidRDefault="00073D0D" w:rsidP="00073D0D">
      <w:pPr>
        <w:rPr>
          <w:sz w:val="28"/>
          <w:szCs w:val="28"/>
          <w:lang w:val="fr-CA"/>
        </w:rPr>
      </w:pPr>
      <w:r w:rsidRPr="00073D0D">
        <w:rPr>
          <w:sz w:val="28"/>
          <w:szCs w:val="28"/>
          <w:lang w:val="fr-CA"/>
        </w:rPr>
        <w:t>Rapport de la région Ouest de l</w:t>
      </w:r>
      <w:r>
        <w:rPr>
          <w:sz w:val="28"/>
          <w:szCs w:val="28"/>
          <w:lang w:val="fr-CA"/>
        </w:rPr>
        <w:t>’ALFC</w:t>
      </w:r>
    </w:p>
    <w:p w14:paraId="0DDA1AFA" w14:textId="77777777" w:rsidR="00073D0D" w:rsidRPr="00073D0D" w:rsidRDefault="00073D0D" w:rsidP="00073D0D">
      <w:pPr>
        <w:rPr>
          <w:sz w:val="28"/>
          <w:szCs w:val="28"/>
          <w:lang w:val="fr-CA"/>
        </w:rPr>
      </w:pPr>
    </w:p>
    <w:p w14:paraId="0349AE82" w14:textId="77777777" w:rsidR="00073D0D" w:rsidRPr="00073D0D" w:rsidRDefault="00073D0D" w:rsidP="00073D0D">
      <w:pPr>
        <w:rPr>
          <w:sz w:val="28"/>
          <w:szCs w:val="28"/>
          <w:lang w:val="fr-CA"/>
        </w:rPr>
      </w:pPr>
    </w:p>
    <w:p w14:paraId="3CB861DB" w14:textId="52D6D23E" w:rsidR="00073D0D" w:rsidRPr="00073D0D" w:rsidRDefault="66F3DFE3" w:rsidP="00073D0D">
      <w:pPr>
        <w:rPr>
          <w:sz w:val="28"/>
          <w:szCs w:val="28"/>
          <w:lang w:val="fr-CA"/>
        </w:rPr>
      </w:pPr>
      <w:r w:rsidRPr="66F3DFE3">
        <w:rPr>
          <w:sz w:val="28"/>
          <w:szCs w:val="28"/>
          <w:lang w:val="fr-CA"/>
        </w:rPr>
        <w:t xml:space="preserve">1er octobre 2025 J'ai eu ma première réunion avec Josse Labelle, haut responsable du travail, et Amanda Foley, agente régionale de soutien aux opérations (Ouest). Notre première réunion du CCSP aura lieu le 9 décembre 2025. James McAllister, président de la section locale </w:t>
      </w:r>
      <w:r w:rsidR="00073D0D" w:rsidRPr="00073D0D">
        <w:rPr>
          <w:sz w:val="28"/>
          <w:szCs w:val="28"/>
          <w:lang w:val="fr-CA"/>
        </w:rPr>
        <w:t>2</w:t>
      </w:r>
      <w:r w:rsidR="00B037EF">
        <w:rPr>
          <w:sz w:val="28"/>
          <w:szCs w:val="28"/>
          <w:lang w:val="fr-CA"/>
        </w:rPr>
        <w:t>1008</w:t>
      </w:r>
      <w:r w:rsidRPr="66F3DFE3">
        <w:rPr>
          <w:sz w:val="28"/>
          <w:szCs w:val="28"/>
          <w:lang w:val="fr-CA"/>
        </w:rPr>
        <w:t>, y assistera également, mais D'Arcy McDonald, président de la section locale 21007, ne sera pas présent cette fois-ci.</w:t>
      </w:r>
    </w:p>
    <w:p w14:paraId="088EE3FC" w14:textId="77777777" w:rsidR="00073D0D" w:rsidRPr="00073D0D" w:rsidRDefault="00073D0D" w:rsidP="00073D0D">
      <w:pPr>
        <w:rPr>
          <w:sz w:val="28"/>
          <w:szCs w:val="28"/>
          <w:lang w:val="fr-CA"/>
        </w:rPr>
      </w:pPr>
    </w:p>
    <w:p w14:paraId="6CCCE15B" w14:textId="77777777" w:rsidR="00073D0D" w:rsidRPr="00073D0D" w:rsidRDefault="00073D0D" w:rsidP="00073D0D">
      <w:pPr>
        <w:rPr>
          <w:sz w:val="28"/>
          <w:szCs w:val="28"/>
          <w:lang w:val="fr-CA"/>
        </w:rPr>
      </w:pPr>
      <w:r w:rsidRPr="00073D0D">
        <w:rPr>
          <w:sz w:val="28"/>
          <w:szCs w:val="28"/>
          <w:lang w:val="fr-CA"/>
        </w:rPr>
        <w:t xml:space="preserve">Soumis respectueusement par </w:t>
      </w:r>
    </w:p>
    <w:p w14:paraId="0AEE63B6" w14:textId="77777777" w:rsidR="00073D0D" w:rsidRPr="00073D0D" w:rsidRDefault="00073D0D" w:rsidP="00073D0D">
      <w:pPr>
        <w:rPr>
          <w:sz w:val="28"/>
          <w:szCs w:val="28"/>
          <w:lang w:val="fr-CA"/>
        </w:rPr>
      </w:pPr>
    </w:p>
    <w:p w14:paraId="3303BAF8" w14:textId="7673F622" w:rsidR="00236C75" w:rsidRPr="00073D0D" w:rsidRDefault="00073D0D" w:rsidP="00073D0D">
      <w:pPr>
        <w:rPr>
          <w:sz w:val="28"/>
          <w:szCs w:val="28"/>
          <w:lang w:val="fr-CA"/>
        </w:rPr>
      </w:pPr>
      <w:r w:rsidRPr="00073D0D">
        <w:rPr>
          <w:sz w:val="28"/>
          <w:szCs w:val="28"/>
          <w:lang w:val="fr-CA"/>
        </w:rPr>
        <w:t>Marcelo Lazaro et Danielle Poissant</w:t>
      </w:r>
    </w:p>
    <w:sectPr w:rsidR="00236C75" w:rsidRPr="00073D0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47E3B" w14:textId="77777777" w:rsidR="0009511E" w:rsidRDefault="0009511E" w:rsidP="000559A3">
      <w:r>
        <w:separator/>
      </w:r>
    </w:p>
  </w:endnote>
  <w:endnote w:type="continuationSeparator" w:id="0">
    <w:p w14:paraId="0A31247D" w14:textId="77777777" w:rsidR="0009511E" w:rsidRDefault="0009511E" w:rsidP="0005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18185" w14:textId="77777777" w:rsidR="0009511E" w:rsidRDefault="0009511E" w:rsidP="000559A3">
      <w:r>
        <w:separator/>
      </w:r>
    </w:p>
  </w:footnote>
  <w:footnote w:type="continuationSeparator" w:id="0">
    <w:p w14:paraId="2508E462" w14:textId="77777777" w:rsidR="0009511E" w:rsidRDefault="0009511E" w:rsidP="00055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2F7"/>
    <w:rsid w:val="000559A3"/>
    <w:rsid w:val="00073D0D"/>
    <w:rsid w:val="0009511E"/>
    <w:rsid w:val="000E1209"/>
    <w:rsid w:val="00236C75"/>
    <w:rsid w:val="00264AD7"/>
    <w:rsid w:val="00291489"/>
    <w:rsid w:val="00355882"/>
    <w:rsid w:val="005C22F7"/>
    <w:rsid w:val="00630AFE"/>
    <w:rsid w:val="007468C2"/>
    <w:rsid w:val="00796D39"/>
    <w:rsid w:val="008D1F87"/>
    <w:rsid w:val="008D7A73"/>
    <w:rsid w:val="00AB64B0"/>
    <w:rsid w:val="00B037EF"/>
    <w:rsid w:val="00BE004E"/>
    <w:rsid w:val="00CE44A2"/>
    <w:rsid w:val="00D2704F"/>
    <w:rsid w:val="00D40B29"/>
    <w:rsid w:val="00E40976"/>
    <w:rsid w:val="00EC49D2"/>
    <w:rsid w:val="00EF07F9"/>
    <w:rsid w:val="00F35A30"/>
    <w:rsid w:val="66F3DFE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D4F29"/>
  <w15:chartTrackingRefBased/>
  <w15:docId w15:val="{A0C1CAF7-710A-4C3A-9A22-A68879E0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6">
    <w:name w:val="s6"/>
    <w:basedOn w:val="DefaultParagraphFont"/>
    <w:rsid w:val="005C22F7"/>
  </w:style>
  <w:style w:type="character" w:customStyle="1" w:styleId="apple-converted-space">
    <w:name w:val="apple-converted-space"/>
    <w:basedOn w:val="DefaultParagraphFont"/>
    <w:rsid w:val="005C22F7"/>
  </w:style>
  <w:style w:type="character" w:customStyle="1" w:styleId="s7">
    <w:name w:val="s7"/>
    <w:basedOn w:val="DefaultParagraphFont"/>
    <w:rsid w:val="005C22F7"/>
  </w:style>
  <w:style w:type="paragraph" w:styleId="Header">
    <w:name w:val="header"/>
    <w:basedOn w:val="Normal"/>
    <w:link w:val="HeaderChar"/>
    <w:uiPriority w:val="99"/>
    <w:unhideWhenUsed/>
    <w:rsid w:val="000559A3"/>
    <w:pPr>
      <w:tabs>
        <w:tab w:val="center" w:pos="4680"/>
        <w:tab w:val="right" w:pos="9360"/>
      </w:tabs>
    </w:pPr>
  </w:style>
  <w:style w:type="character" w:customStyle="1" w:styleId="HeaderChar">
    <w:name w:val="Header Char"/>
    <w:basedOn w:val="DefaultParagraphFont"/>
    <w:link w:val="Header"/>
    <w:uiPriority w:val="99"/>
    <w:rsid w:val="000559A3"/>
  </w:style>
  <w:style w:type="paragraph" w:styleId="Footer">
    <w:name w:val="footer"/>
    <w:basedOn w:val="Normal"/>
    <w:link w:val="FooterChar"/>
    <w:uiPriority w:val="99"/>
    <w:unhideWhenUsed/>
    <w:rsid w:val="000559A3"/>
    <w:pPr>
      <w:tabs>
        <w:tab w:val="center" w:pos="4680"/>
        <w:tab w:val="right" w:pos="9360"/>
      </w:tabs>
    </w:pPr>
  </w:style>
  <w:style w:type="character" w:customStyle="1" w:styleId="FooterChar">
    <w:name w:val="Footer Char"/>
    <w:basedOn w:val="DefaultParagraphFont"/>
    <w:link w:val="Footer"/>
    <w:uiPriority w:val="99"/>
    <w:rsid w:val="00055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429</Characters>
  <Application>Microsoft Office Word</Application>
  <DocSecurity>4</DocSecurity>
  <Lines>3</Lines>
  <Paragraphs>1</Paragraphs>
  <ScaleCrop>false</ScaleCrop>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Guest User</cp:lastModifiedBy>
  <cp:revision>4</cp:revision>
  <dcterms:created xsi:type="dcterms:W3CDTF">2025-11-24T19:48:00Z</dcterms:created>
  <dcterms:modified xsi:type="dcterms:W3CDTF">2025-12-03T18:59:00Z</dcterms:modified>
</cp:coreProperties>
</file>