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4C12" w14:textId="0D5C22B0" w:rsidR="002114E6" w:rsidRPr="002114E6" w:rsidRDefault="002114E6" w:rsidP="002114E6">
      <w:pPr>
        <w:pStyle w:val="NormalWeb"/>
        <w:spacing w:before="0" w:beforeAutospacing="0" w:after="0" w:afterAutospacing="0"/>
        <w:jc w:val="center"/>
        <w:rPr>
          <w:lang w:val="fr-CA"/>
        </w:rPr>
      </w:pPr>
      <w:r w:rsidRPr="002114E6">
        <w:rPr>
          <w:b/>
          <w:bCs/>
          <w:lang w:val="fr-CA"/>
        </w:rPr>
        <w:t>Agence de logement des Forces canadiennes - Centr</w:t>
      </w:r>
      <w:r w:rsidR="0070291C">
        <w:rPr>
          <w:b/>
          <w:bCs/>
          <w:lang w:val="fr-CA"/>
        </w:rPr>
        <w:t>ale</w:t>
      </w:r>
    </w:p>
    <w:p w14:paraId="10140F21" w14:textId="4719482C" w:rsidR="002114E6" w:rsidRPr="002114E6" w:rsidRDefault="002114E6" w:rsidP="002114E6">
      <w:pPr>
        <w:pStyle w:val="NormalWeb"/>
        <w:spacing w:before="0" w:beforeAutospacing="0" w:after="0" w:afterAutospacing="0"/>
        <w:jc w:val="center"/>
        <w:rPr>
          <w:lang w:val="fr-CA"/>
        </w:rPr>
      </w:pPr>
      <w:r w:rsidRPr="002114E6">
        <w:rPr>
          <w:b/>
          <w:bCs/>
          <w:lang w:val="fr-CA"/>
        </w:rPr>
        <w:t xml:space="preserve">Rapport </w:t>
      </w:r>
      <w:r w:rsidR="0070291C">
        <w:rPr>
          <w:b/>
          <w:bCs/>
          <w:lang w:val="fr-CA"/>
        </w:rPr>
        <w:t>pour</w:t>
      </w:r>
      <w:r w:rsidRPr="002114E6">
        <w:rPr>
          <w:b/>
          <w:bCs/>
          <w:lang w:val="fr-CA"/>
        </w:rPr>
        <w:t xml:space="preserve"> la réunion </w:t>
      </w:r>
      <w:r w:rsidR="0070291C">
        <w:rPr>
          <w:b/>
          <w:bCs/>
          <w:lang w:val="fr-CA"/>
        </w:rPr>
        <w:t xml:space="preserve">CE </w:t>
      </w:r>
      <w:r w:rsidRPr="002114E6">
        <w:rPr>
          <w:b/>
          <w:bCs/>
          <w:lang w:val="fr-CA"/>
        </w:rPr>
        <w:t>de décembre 2025</w:t>
      </w:r>
    </w:p>
    <w:p w14:paraId="6C952E7E" w14:textId="77777777" w:rsidR="002114E6" w:rsidRPr="002114E6" w:rsidRDefault="002114E6" w:rsidP="002114E6">
      <w:pPr>
        <w:pStyle w:val="NormalWeb"/>
        <w:rPr>
          <w:lang w:val="fr-CA"/>
        </w:rPr>
      </w:pPr>
    </w:p>
    <w:p w14:paraId="322578E2" w14:textId="77777777" w:rsidR="002114E6" w:rsidRPr="002114E6" w:rsidRDefault="002114E6" w:rsidP="002114E6">
      <w:pPr>
        <w:pStyle w:val="NormalWeb"/>
        <w:spacing w:before="0" w:beforeAutospacing="0" w:after="0" w:afterAutospacing="0"/>
        <w:rPr>
          <w:lang w:val="fr-CA"/>
        </w:rPr>
      </w:pPr>
      <w:r w:rsidRPr="002114E6">
        <w:rPr>
          <w:lang w:val="fr-CA"/>
        </w:rPr>
        <w:t>(Atlantique) Terre-Neuve-et-Labrador, Nouvelle-Écosse, Nouveau-Brunswick – Steve Warren</w:t>
      </w:r>
    </w:p>
    <w:p w14:paraId="629B3929" w14:textId="77777777" w:rsidR="002114E6" w:rsidRPr="002114E6" w:rsidRDefault="002114E6" w:rsidP="002114E6">
      <w:pPr>
        <w:pStyle w:val="NormalWeb"/>
        <w:spacing w:before="0" w:beforeAutospacing="0" w:after="0" w:afterAutospacing="0"/>
        <w:rPr>
          <w:lang w:val="fr-CA"/>
        </w:rPr>
      </w:pPr>
      <w:r w:rsidRPr="002114E6">
        <w:rPr>
          <w:lang w:val="fr-CA"/>
        </w:rPr>
        <w:t>(Est) Québec et une partie de l'Ontario – Johanne Rouillard</w:t>
      </w:r>
    </w:p>
    <w:p w14:paraId="77ECC989" w14:textId="3CCB201D" w:rsidR="002114E6" w:rsidRPr="002114E6" w:rsidRDefault="002114E6" w:rsidP="002114E6">
      <w:pPr>
        <w:pStyle w:val="NormalWeb"/>
        <w:spacing w:before="0" w:beforeAutospacing="0" w:after="0" w:afterAutospacing="0"/>
        <w:rPr>
          <w:lang w:val="fr-CA"/>
        </w:rPr>
      </w:pPr>
      <w:r w:rsidRPr="002114E6">
        <w:rPr>
          <w:b/>
          <w:bCs/>
          <w:lang w:val="fr-CA"/>
        </w:rPr>
        <w:t>(Centr</w:t>
      </w:r>
      <w:r w:rsidR="0070291C">
        <w:rPr>
          <w:b/>
          <w:bCs/>
          <w:lang w:val="fr-CA"/>
        </w:rPr>
        <w:t>ale</w:t>
      </w:r>
      <w:r w:rsidRPr="002114E6">
        <w:rPr>
          <w:b/>
          <w:bCs/>
          <w:lang w:val="fr-CA"/>
        </w:rPr>
        <w:t>) Une autre partie de l'Ontario et les Prairies – Mona Simcoe</w:t>
      </w:r>
    </w:p>
    <w:p w14:paraId="51FC7F56" w14:textId="77777777" w:rsidR="002114E6" w:rsidRPr="002114E6" w:rsidRDefault="002114E6" w:rsidP="002114E6">
      <w:pPr>
        <w:pStyle w:val="NormalWeb"/>
        <w:spacing w:before="0" w:beforeAutospacing="0" w:after="0" w:afterAutospacing="0"/>
        <w:rPr>
          <w:lang w:val="fr-CA"/>
        </w:rPr>
      </w:pPr>
      <w:r w:rsidRPr="002114E6">
        <w:rPr>
          <w:lang w:val="fr-CA"/>
        </w:rPr>
        <w:t>(Ouest) Alberta, Colombie-Britannique et Nord – Marcelo Lazaro</w:t>
      </w:r>
    </w:p>
    <w:p w14:paraId="4DEDA926" w14:textId="77777777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 xml:space="preserve">Une réunion de bienvenue a eu lieu début octobre avec moi-même, Marie-Andrée Michaud, représentante de la direction centrale, et Josée Labelle, conseillère principale en relations de travail – Services généraux, Agence de logement des Forces canadiennes. </w:t>
      </w:r>
    </w:p>
    <w:p w14:paraId="6CCEC807" w14:textId="2C6AA2DC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Discussion sur le fonctionnement de ces réunions du C</w:t>
      </w:r>
      <w:r w:rsidR="0070291C">
        <w:rPr>
          <w:lang w:val="fr-CA"/>
        </w:rPr>
        <w:t>CSP</w:t>
      </w:r>
      <w:r w:rsidRPr="002114E6">
        <w:rPr>
          <w:lang w:val="fr-CA"/>
        </w:rPr>
        <w:t>. Au cours de la discussion, j'ai réalisé qu'il n'y aurait que moi-même et les représentants de la direction, et qu'aucun représentant de chaque site ne serait présent. Mme Labelle a déclaré que c'était ce qu'elle avait compris d'après les discussions et le mandat.</w:t>
      </w:r>
    </w:p>
    <w:p w14:paraId="53DC99EC" w14:textId="77777777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Je n'ai pas reçu de copie du projet de mandat pour la région centrale.</w:t>
      </w:r>
    </w:p>
    <w:p w14:paraId="7E9B44D9" w14:textId="31BDB003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La première réunion du CC</w:t>
      </w:r>
      <w:r w:rsidR="0070291C">
        <w:rPr>
          <w:lang w:val="fr-CA"/>
        </w:rPr>
        <w:t>SP</w:t>
      </w:r>
      <w:r w:rsidRPr="002114E6">
        <w:rPr>
          <w:lang w:val="fr-CA"/>
        </w:rPr>
        <w:t xml:space="preserve"> central est prévue pour le 9 décembre 2025. Un appel à propositions pour l'ordre du jour a été lancé. </w:t>
      </w:r>
    </w:p>
    <w:p w14:paraId="01FBD9D0" w14:textId="77777777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Points actuellement à l'ordre du jour :</w:t>
      </w:r>
    </w:p>
    <w:p w14:paraId="35DFB490" w14:textId="77777777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Mot de bienvenue des deux coprésidentes – Marie-Andrée Michaud et Mona Simcoe</w:t>
      </w:r>
    </w:p>
    <w:p w14:paraId="621ED466" w14:textId="40A0CC11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Communication du CC</w:t>
      </w:r>
      <w:r w:rsidR="0070291C">
        <w:rPr>
          <w:lang w:val="fr-CA"/>
        </w:rPr>
        <w:t>SP</w:t>
      </w:r>
      <w:r w:rsidRPr="002114E6">
        <w:rPr>
          <w:lang w:val="fr-CA"/>
        </w:rPr>
        <w:t xml:space="preserve"> aux gestionnaires de site</w:t>
      </w:r>
    </w:p>
    <w:p w14:paraId="53C746F6" w14:textId="77777777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 xml:space="preserve">Mise à jour du plan d'intervention en matière de logement </w:t>
      </w:r>
    </w:p>
    <w:p w14:paraId="1EFA3984" w14:textId="77777777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– Soutien au site avec des ressources supplémentaires, le cas échéant, et bâtiment administratif</w:t>
      </w:r>
    </w:p>
    <w:p w14:paraId="007D30E2" w14:textId="77777777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Changements importants au niveau du personnel – Shilo</w:t>
      </w:r>
    </w:p>
    <w:p w14:paraId="5DC8FCDB" w14:textId="77777777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Rôle du syndicat dans le soutien aux membres pendant l'audience</w:t>
      </w:r>
    </w:p>
    <w:p w14:paraId="02994497" w14:textId="77777777" w:rsidR="002114E6" w:rsidRPr="002114E6" w:rsidRDefault="002114E6" w:rsidP="002114E6">
      <w:pPr>
        <w:pStyle w:val="NormalWeb"/>
        <w:rPr>
          <w:lang w:val="fr-CA"/>
        </w:rPr>
      </w:pPr>
    </w:p>
    <w:p w14:paraId="4CE90A6E" w14:textId="6ED8CADD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Soumis respectueusement</w:t>
      </w:r>
      <w:r>
        <w:rPr>
          <w:lang w:val="fr-CA"/>
        </w:rPr>
        <w:t>,</w:t>
      </w:r>
    </w:p>
    <w:p w14:paraId="2341F2EF" w14:textId="77777777" w:rsidR="002114E6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Mona Simcoe</w:t>
      </w:r>
    </w:p>
    <w:p w14:paraId="1C1FEDB2" w14:textId="0DEB6B23" w:rsidR="00573BCB" w:rsidRPr="002114E6" w:rsidRDefault="002114E6" w:rsidP="002114E6">
      <w:pPr>
        <w:pStyle w:val="NormalWeb"/>
        <w:rPr>
          <w:lang w:val="fr-CA"/>
        </w:rPr>
      </w:pPr>
      <w:r w:rsidRPr="002114E6">
        <w:rPr>
          <w:lang w:val="fr-CA"/>
        </w:rPr>
        <w:t>VP MS</w:t>
      </w:r>
    </w:p>
    <w:sectPr w:rsidR="00573BCB" w:rsidRPr="00211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ACE"/>
    <w:multiLevelType w:val="multilevel"/>
    <w:tmpl w:val="523A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761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67"/>
    <w:rsid w:val="001D542D"/>
    <w:rsid w:val="002114E6"/>
    <w:rsid w:val="00573BCB"/>
    <w:rsid w:val="00641800"/>
    <w:rsid w:val="006E6667"/>
    <w:rsid w:val="0070291C"/>
    <w:rsid w:val="00706D43"/>
    <w:rsid w:val="00F43B45"/>
    <w:rsid w:val="00FA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AD02C"/>
  <w15:chartTrackingRefBased/>
  <w15:docId w15:val="{9C3A34FB-CCAA-4D5B-98E3-B209F80D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6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66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66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E666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1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1386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Simcoe vp.ms</dc:creator>
  <cp:keywords/>
  <dc:description/>
  <cp:lastModifiedBy>Sandra Mombourquette</cp:lastModifiedBy>
  <cp:revision>4</cp:revision>
  <dcterms:created xsi:type="dcterms:W3CDTF">2025-11-26T20:04:00Z</dcterms:created>
  <dcterms:modified xsi:type="dcterms:W3CDTF">2025-11-26T20:07:00Z</dcterms:modified>
</cp:coreProperties>
</file>