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BA79" w14:textId="3C8CAA11" w:rsidR="000239D9" w:rsidRPr="00C75601" w:rsidRDefault="000A413F" w:rsidP="002D2D4D">
      <w:pPr>
        <w:spacing w:after="0" w:line="240" w:lineRule="auto"/>
        <w:jc w:val="center"/>
        <w:rPr>
          <w:color w:val="0000FF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2F422A52" wp14:editId="7511879E">
            <wp:simplePos x="0" y="0"/>
            <wp:positionH relativeFrom="column">
              <wp:posOffset>19050</wp:posOffset>
            </wp:positionH>
            <wp:positionV relativeFrom="paragraph">
              <wp:posOffset>76200</wp:posOffset>
            </wp:positionV>
            <wp:extent cx="647700" cy="695325"/>
            <wp:effectExtent l="0" t="0" r="0" b="0"/>
            <wp:wrapTight wrapText="bothSides">
              <wp:wrapPolygon edited="0">
                <wp:start x="0" y="0"/>
                <wp:lineTo x="0" y="21304"/>
                <wp:lineTo x="20965" y="21304"/>
                <wp:lineTo x="20965" y="0"/>
                <wp:lineTo x="0" y="0"/>
              </wp:wrapPolygon>
            </wp:wrapTight>
            <wp:docPr id="3" name="Picture 0" descr="UNDE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UNDE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5E4E67" wp14:editId="7D4865E5">
            <wp:simplePos x="0" y="0"/>
            <wp:positionH relativeFrom="column">
              <wp:posOffset>6125845</wp:posOffset>
            </wp:positionH>
            <wp:positionV relativeFrom="paragraph">
              <wp:posOffset>76200</wp:posOffset>
            </wp:positionV>
            <wp:extent cx="646430" cy="695325"/>
            <wp:effectExtent l="0" t="0" r="0" b="0"/>
            <wp:wrapTight wrapText="bothSides">
              <wp:wrapPolygon edited="0">
                <wp:start x="0" y="0"/>
                <wp:lineTo x="0" y="21304"/>
                <wp:lineTo x="21006" y="21304"/>
                <wp:lineTo x="21006" y="0"/>
                <wp:lineTo x="0" y="0"/>
              </wp:wrapPolygon>
            </wp:wrapTight>
            <wp:docPr id="2" name="Picture 2" descr="UED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EDN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9D9" w:rsidRPr="00C75601">
        <w:rPr>
          <w:rFonts w:ascii="Arial Black" w:hAnsi="Arial Black"/>
          <w:color w:val="0000FF"/>
          <w:sz w:val="24"/>
          <w:szCs w:val="24"/>
        </w:rPr>
        <w:t>UNION OF NATIONAL DEFENCE EMPLOYEES</w:t>
      </w:r>
    </w:p>
    <w:p w14:paraId="21756D21" w14:textId="77777777" w:rsidR="000239D9" w:rsidRPr="00C75601" w:rsidRDefault="000239D9" w:rsidP="002D2D4D">
      <w:pPr>
        <w:spacing w:after="0" w:line="240" w:lineRule="auto"/>
        <w:ind w:left="720"/>
        <w:jc w:val="center"/>
        <w:rPr>
          <w:i/>
          <w:color w:val="0000FF"/>
          <w:sz w:val="20"/>
          <w:szCs w:val="20"/>
        </w:rPr>
      </w:pPr>
      <w:r w:rsidRPr="00C75601">
        <w:rPr>
          <w:i/>
          <w:color w:val="0000FF"/>
          <w:sz w:val="20"/>
          <w:szCs w:val="20"/>
        </w:rPr>
        <w:t>a component of the Public Service Alliance of Canada</w:t>
      </w:r>
    </w:p>
    <w:p w14:paraId="30E8552B" w14:textId="77777777" w:rsidR="00D06E4B" w:rsidRPr="00036CC1" w:rsidRDefault="00C75601" w:rsidP="002D2D4D">
      <w:pPr>
        <w:spacing w:after="0" w:line="240" w:lineRule="auto"/>
        <w:ind w:left="1440"/>
        <w:jc w:val="center"/>
        <w:rPr>
          <w:b/>
          <w:color w:val="FF0000"/>
          <w:sz w:val="24"/>
          <w:szCs w:val="24"/>
          <w:lang w:val="fr-CA"/>
        </w:rPr>
      </w:pPr>
      <w:r w:rsidRPr="00036CC1">
        <w:rPr>
          <w:b/>
          <w:color w:val="FF0000"/>
          <w:sz w:val="24"/>
          <w:szCs w:val="24"/>
          <w:lang w:val="fr-CA"/>
        </w:rPr>
        <w:t>____________________________</w:t>
      </w:r>
      <w:r w:rsidR="00D06E4B" w:rsidRPr="00036CC1">
        <w:rPr>
          <w:b/>
          <w:color w:val="FF0000"/>
          <w:sz w:val="24"/>
          <w:szCs w:val="24"/>
          <w:lang w:val="fr-CA"/>
        </w:rPr>
        <w:t>_____________________________</w:t>
      </w:r>
    </w:p>
    <w:p w14:paraId="5C1825B7" w14:textId="77777777" w:rsidR="002D2D4D" w:rsidRPr="00036CC1" w:rsidRDefault="002D2D4D" w:rsidP="002D2D4D">
      <w:pPr>
        <w:spacing w:after="0" w:line="240" w:lineRule="auto"/>
        <w:ind w:left="1440"/>
        <w:jc w:val="center"/>
        <w:rPr>
          <w:i/>
          <w:sz w:val="20"/>
          <w:szCs w:val="20"/>
          <w:lang w:val="fr-CA"/>
        </w:rPr>
      </w:pPr>
    </w:p>
    <w:p w14:paraId="256BC82E" w14:textId="77777777" w:rsidR="00D06E4B" w:rsidRPr="00036CC1" w:rsidRDefault="000239D9" w:rsidP="002D2D4D">
      <w:pPr>
        <w:spacing w:after="0" w:line="240" w:lineRule="auto"/>
        <w:jc w:val="center"/>
        <w:rPr>
          <w:rFonts w:ascii="Arial Black" w:hAnsi="Arial Black"/>
          <w:color w:val="0000FF"/>
          <w:sz w:val="24"/>
          <w:szCs w:val="24"/>
          <w:lang w:val="fr-CA"/>
        </w:rPr>
      </w:pPr>
      <w:r w:rsidRPr="00036CC1">
        <w:rPr>
          <w:rFonts w:ascii="Arial Black" w:hAnsi="Arial Black"/>
          <w:color w:val="0000FF"/>
          <w:sz w:val="24"/>
          <w:szCs w:val="24"/>
          <w:lang w:val="fr-CA"/>
        </w:rPr>
        <w:t>UNION DES EMPLOYÉS DE LA DÉFENSE NATIONALE</w:t>
      </w:r>
    </w:p>
    <w:p w14:paraId="32EB595D" w14:textId="77777777" w:rsidR="00967199" w:rsidRDefault="000239D9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  <w:r w:rsidRPr="00036CC1">
        <w:rPr>
          <w:i/>
          <w:color w:val="0000FF"/>
          <w:sz w:val="20"/>
          <w:szCs w:val="20"/>
          <w:lang w:val="fr-CA"/>
        </w:rPr>
        <w:t>un élément de l’Alliance de la Fonction publique du Canada</w:t>
      </w:r>
    </w:p>
    <w:p w14:paraId="234163E6" w14:textId="77777777" w:rsidR="00D4063E" w:rsidRPr="00036CC1" w:rsidRDefault="00D4063E" w:rsidP="00613FA4">
      <w:pPr>
        <w:spacing w:after="0" w:line="240" w:lineRule="auto"/>
        <w:ind w:left="720"/>
        <w:jc w:val="center"/>
        <w:rPr>
          <w:i/>
          <w:color w:val="0000FF"/>
          <w:sz w:val="20"/>
          <w:szCs w:val="20"/>
          <w:lang w:val="fr-CA"/>
        </w:rPr>
      </w:pPr>
    </w:p>
    <w:p w14:paraId="09D017A9" w14:textId="77777777" w:rsidR="00BD6666" w:rsidRPr="00036CC1" w:rsidRDefault="00BD6666" w:rsidP="002D2D4D">
      <w:pPr>
        <w:spacing w:after="0" w:line="240" w:lineRule="auto"/>
        <w:jc w:val="center"/>
        <w:rPr>
          <w:i/>
          <w:color w:val="0000FF"/>
          <w:sz w:val="20"/>
          <w:szCs w:val="20"/>
          <w:lang w:val="fr-CA"/>
        </w:rPr>
      </w:pPr>
    </w:p>
    <w:p w14:paraId="3D4275FF" w14:textId="77777777" w:rsidR="008A7038" w:rsidRPr="008A7038" w:rsidRDefault="008A7038" w:rsidP="008A7038">
      <w:pPr>
        <w:pStyle w:val="NormalWeb"/>
        <w:jc w:val="center"/>
        <w:rPr>
          <w:sz w:val="28"/>
          <w:szCs w:val="28"/>
          <w:lang w:val="fr-CA"/>
        </w:rPr>
      </w:pPr>
      <w:r w:rsidRPr="008A7038">
        <w:rPr>
          <w:sz w:val="28"/>
          <w:szCs w:val="28"/>
          <w:u w:val="single"/>
          <w:lang w:val="fr-CA"/>
        </w:rPr>
        <w:t>Rapport de l'Académie canadienne de la Défense à l'Exécutif national</w:t>
      </w:r>
    </w:p>
    <w:p w14:paraId="39B59A18" w14:textId="77777777" w:rsidR="008A7038" w:rsidRPr="008A7038" w:rsidRDefault="008A7038" w:rsidP="008A7038">
      <w:pPr>
        <w:pStyle w:val="NormalWeb"/>
        <w:jc w:val="center"/>
        <w:rPr>
          <w:sz w:val="28"/>
          <w:szCs w:val="28"/>
          <w:lang w:val="fr-CA"/>
        </w:rPr>
      </w:pPr>
      <w:r w:rsidRPr="008A7038">
        <w:rPr>
          <w:sz w:val="28"/>
          <w:szCs w:val="28"/>
          <w:u w:val="single"/>
          <w:lang w:val="fr-CA"/>
        </w:rPr>
        <w:t>Du 1er décembre 2025 au 1er avril 2026</w:t>
      </w:r>
    </w:p>
    <w:p w14:paraId="06E56396" w14:textId="1FA1FB7A" w:rsidR="008A7038" w:rsidRPr="008A7038" w:rsidRDefault="008A7038" w:rsidP="008A7038">
      <w:pPr>
        <w:pStyle w:val="NormalWeb"/>
        <w:rPr>
          <w:sz w:val="28"/>
          <w:szCs w:val="28"/>
          <w:lang w:val="fr-CA"/>
        </w:rPr>
      </w:pPr>
      <w:r w:rsidRPr="008A7038">
        <w:rPr>
          <w:sz w:val="28"/>
          <w:szCs w:val="28"/>
          <w:lang w:val="fr-CA"/>
        </w:rPr>
        <w:t>La réunion d</w:t>
      </w:r>
      <w:r>
        <w:rPr>
          <w:sz w:val="28"/>
          <w:szCs w:val="28"/>
          <w:lang w:val="fr-CA"/>
        </w:rPr>
        <w:t>u CCSP</w:t>
      </w:r>
      <w:r w:rsidRPr="008A7038">
        <w:rPr>
          <w:sz w:val="28"/>
          <w:szCs w:val="28"/>
          <w:lang w:val="fr-CA"/>
        </w:rPr>
        <w:t xml:space="preserve"> aura lieu le 9 avril 2026. Le comité continue de faire pression pour que le </w:t>
      </w:r>
      <w:r>
        <w:rPr>
          <w:sz w:val="28"/>
          <w:szCs w:val="28"/>
          <w:lang w:val="fr-CA"/>
        </w:rPr>
        <w:t>PAM</w:t>
      </w:r>
      <w:r w:rsidRPr="008A7038">
        <w:rPr>
          <w:sz w:val="28"/>
          <w:szCs w:val="28"/>
          <w:lang w:val="fr-CA"/>
        </w:rPr>
        <w:t xml:space="preserve"> organise une formation </w:t>
      </w:r>
      <w:r>
        <w:rPr>
          <w:sz w:val="28"/>
          <w:szCs w:val="28"/>
          <w:lang w:val="fr-CA"/>
        </w:rPr>
        <w:t>CCSP</w:t>
      </w:r>
      <w:r w:rsidRPr="008A7038">
        <w:rPr>
          <w:sz w:val="28"/>
          <w:szCs w:val="28"/>
          <w:lang w:val="fr-CA"/>
        </w:rPr>
        <w:t>. Le comité est dysfonctionnel depuis très longtemps et certains de ses membres actuels se montrent réticents à coopérer, tandis que ceux qui sont disposés à le faire manquent cruellement d'expérience ; la formation serait donc très bénéfique pour le bon fonctionnement du comité, mais permettrait également de nouer des relations qui pourraient profiter à nos membres.</w:t>
      </w:r>
    </w:p>
    <w:p w14:paraId="292A354E" w14:textId="104CF265" w:rsidR="008A7038" w:rsidRPr="008A7038" w:rsidRDefault="008A7038" w:rsidP="008A7038">
      <w:pPr>
        <w:pStyle w:val="NormalWeb"/>
        <w:rPr>
          <w:sz w:val="28"/>
          <w:szCs w:val="28"/>
          <w:lang w:val="fr-CA"/>
        </w:rPr>
      </w:pPr>
      <w:r w:rsidRPr="008A7038">
        <w:rPr>
          <w:sz w:val="28"/>
          <w:szCs w:val="28"/>
          <w:lang w:val="fr-CA"/>
        </w:rPr>
        <w:t xml:space="preserve">Je crois comprendre qu'un comité </w:t>
      </w:r>
      <w:r>
        <w:rPr>
          <w:sz w:val="28"/>
          <w:szCs w:val="28"/>
          <w:lang w:val="fr-CA"/>
        </w:rPr>
        <w:t>ACD</w:t>
      </w:r>
      <w:r w:rsidRPr="008A7038">
        <w:rPr>
          <w:sz w:val="28"/>
          <w:szCs w:val="28"/>
          <w:lang w:val="fr-CA"/>
        </w:rPr>
        <w:t xml:space="preserve"> L3 </w:t>
      </w:r>
      <w:r>
        <w:rPr>
          <w:sz w:val="28"/>
          <w:szCs w:val="28"/>
          <w:lang w:val="fr-CA"/>
        </w:rPr>
        <w:t>CCSP</w:t>
      </w:r>
      <w:r w:rsidRPr="008A7038">
        <w:rPr>
          <w:sz w:val="28"/>
          <w:szCs w:val="28"/>
          <w:lang w:val="fr-CA"/>
        </w:rPr>
        <w:t xml:space="preserve"> a été mis en place et que la formation </w:t>
      </w:r>
      <w:r>
        <w:rPr>
          <w:sz w:val="28"/>
          <w:szCs w:val="28"/>
          <w:lang w:val="fr-CA"/>
        </w:rPr>
        <w:t>PAM</w:t>
      </w:r>
      <w:r w:rsidRPr="008A7038">
        <w:rPr>
          <w:sz w:val="28"/>
          <w:szCs w:val="28"/>
          <w:lang w:val="fr-CA"/>
        </w:rPr>
        <w:t xml:space="preserve"> a eu lieu ; ce comité devrait donc suivre cet exemple.</w:t>
      </w:r>
    </w:p>
    <w:p w14:paraId="5EFA6AD3" w14:textId="47E11C36" w:rsidR="000A413F" w:rsidRPr="008A7038" w:rsidRDefault="000A413F" w:rsidP="00BD6666">
      <w:pPr>
        <w:spacing w:after="0" w:line="240" w:lineRule="auto"/>
        <w:rPr>
          <w:lang w:val="fr-CA"/>
        </w:rPr>
      </w:pPr>
    </w:p>
    <w:p w14:paraId="07FD475E" w14:textId="180D393E" w:rsidR="007306C3" w:rsidRPr="007306C3" w:rsidRDefault="007306C3" w:rsidP="007306C3">
      <w:pPr>
        <w:spacing w:after="0" w:line="240" w:lineRule="auto"/>
        <w:rPr>
          <w:rFonts w:ascii="Times New Roman" w:hAnsi="Times New Roman"/>
          <w:sz w:val="28"/>
          <w:szCs w:val="28"/>
          <w:lang w:val="fr-CA" w:eastAsia="en-CA"/>
        </w:rPr>
      </w:pPr>
      <w:r w:rsidRPr="007306C3">
        <w:rPr>
          <w:rFonts w:ascii="Times New Roman" w:hAnsi="Times New Roman"/>
          <w:sz w:val="28"/>
          <w:szCs w:val="28"/>
          <w:lang w:val="fr-CA" w:eastAsia="en-CA"/>
        </w:rPr>
        <w:t>Respect</w:t>
      </w:r>
      <w:r w:rsidRPr="007306C3">
        <w:rPr>
          <w:rFonts w:ascii="Times New Roman" w:hAnsi="Times New Roman"/>
          <w:sz w:val="28"/>
          <w:szCs w:val="28"/>
          <w:lang w:val="fr-CA" w:eastAsia="en-CA"/>
        </w:rPr>
        <w:t>ueusement soumis</w:t>
      </w:r>
      <w:r w:rsidRPr="007306C3">
        <w:rPr>
          <w:rFonts w:ascii="Times New Roman" w:hAnsi="Times New Roman"/>
          <w:sz w:val="28"/>
          <w:szCs w:val="28"/>
          <w:lang w:val="fr-CA" w:eastAsia="en-CA"/>
        </w:rPr>
        <w:t>,</w:t>
      </w:r>
    </w:p>
    <w:p w14:paraId="6317EE74" w14:textId="77777777" w:rsidR="007306C3" w:rsidRPr="007306C3" w:rsidRDefault="007306C3" w:rsidP="007306C3">
      <w:pPr>
        <w:spacing w:after="0" w:line="240" w:lineRule="auto"/>
        <w:rPr>
          <w:rFonts w:ascii="Times New Roman" w:hAnsi="Times New Roman"/>
          <w:sz w:val="28"/>
          <w:szCs w:val="28"/>
          <w:lang w:val="fr-CA" w:eastAsia="en-CA"/>
        </w:rPr>
      </w:pPr>
    </w:p>
    <w:p w14:paraId="1AA79F6B" w14:textId="4E59B8EB" w:rsidR="007306C3" w:rsidRPr="007306C3" w:rsidRDefault="007306C3" w:rsidP="007306C3">
      <w:pPr>
        <w:spacing w:after="0" w:line="240" w:lineRule="auto"/>
        <w:rPr>
          <w:rFonts w:ascii="Times New Roman" w:hAnsi="Times New Roman"/>
          <w:sz w:val="28"/>
          <w:szCs w:val="28"/>
          <w:lang w:val="fr-CA" w:eastAsia="en-CA"/>
        </w:rPr>
      </w:pPr>
      <w:r w:rsidRPr="007306C3">
        <w:rPr>
          <w:rFonts w:ascii="Times New Roman" w:hAnsi="Times New Roman"/>
          <w:sz w:val="28"/>
          <w:szCs w:val="28"/>
          <w:lang w:val="fr-CA" w:eastAsia="en-CA"/>
        </w:rPr>
        <w:t>EVP Jones</w:t>
      </w:r>
    </w:p>
    <w:p w14:paraId="16E045D6" w14:textId="34E3E056" w:rsidR="000A413F" w:rsidRPr="007306C3" w:rsidRDefault="000A413F" w:rsidP="00BD6666">
      <w:pPr>
        <w:spacing w:after="0" w:line="240" w:lineRule="auto"/>
        <w:rPr>
          <w:rFonts w:ascii="Times New Roman" w:hAnsi="Times New Roman"/>
          <w:sz w:val="28"/>
          <w:szCs w:val="28"/>
          <w:lang w:val="fr-CA" w:eastAsia="en-CA"/>
        </w:rPr>
      </w:pPr>
    </w:p>
    <w:p w14:paraId="2522028F" w14:textId="24C8EE16" w:rsidR="000A413F" w:rsidRPr="008A7038" w:rsidRDefault="000A413F" w:rsidP="00BD6666">
      <w:pPr>
        <w:spacing w:after="0" w:line="240" w:lineRule="auto"/>
        <w:rPr>
          <w:lang w:val="fr-CA"/>
        </w:rPr>
      </w:pPr>
    </w:p>
    <w:p w14:paraId="0BB31347" w14:textId="77777777" w:rsidR="000A413F" w:rsidRPr="008A7038" w:rsidRDefault="000A413F" w:rsidP="00BD6666">
      <w:pPr>
        <w:spacing w:after="0" w:line="240" w:lineRule="auto"/>
        <w:rPr>
          <w:lang w:val="fr-CA"/>
        </w:rPr>
      </w:pPr>
    </w:p>
    <w:p w14:paraId="1B217202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6D1F80D4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6C9E3781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0CC43EB0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5FA58BED" w14:textId="77777777" w:rsidR="002D2D4D" w:rsidRPr="008A7038" w:rsidRDefault="002D2D4D" w:rsidP="00DA5F46">
      <w:pPr>
        <w:tabs>
          <w:tab w:val="left" w:pos="1440"/>
          <w:tab w:val="left" w:pos="7200"/>
        </w:tabs>
        <w:spacing w:after="0" w:line="240" w:lineRule="auto"/>
        <w:rPr>
          <w:lang w:val="fr-CA"/>
        </w:rPr>
      </w:pPr>
    </w:p>
    <w:p w14:paraId="6CF5E075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2FB0CEC8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2CF9A640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006BA5B1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3CC032DF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346C5800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3B78C5C7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23482B9A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22BD714A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58AFDC27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6D9DADD0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5522091C" w14:textId="77777777" w:rsidR="002D2D4D" w:rsidRPr="008A7038" w:rsidRDefault="002D2D4D" w:rsidP="00BD6666">
      <w:pPr>
        <w:spacing w:after="0" w:line="240" w:lineRule="auto"/>
        <w:rPr>
          <w:lang w:val="fr-CA"/>
        </w:rPr>
      </w:pPr>
    </w:p>
    <w:p w14:paraId="15C45D74" w14:textId="77777777" w:rsidR="002840E0" w:rsidRPr="008A7038" w:rsidRDefault="002840E0" w:rsidP="00BD6666">
      <w:pPr>
        <w:spacing w:after="0" w:line="240" w:lineRule="auto"/>
        <w:rPr>
          <w:lang w:val="fr-CA"/>
        </w:rPr>
      </w:pPr>
    </w:p>
    <w:p w14:paraId="2941DC4C" w14:textId="09AB0B37" w:rsidR="002840E0" w:rsidRPr="007306C3" w:rsidRDefault="00B35C89" w:rsidP="002840E0">
      <w:pPr>
        <w:spacing w:after="0" w:line="240" w:lineRule="auto"/>
        <w:jc w:val="center"/>
        <w:rPr>
          <w:i/>
          <w:color w:val="0000FF"/>
          <w:sz w:val="16"/>
          <w:szCs w:val="16"/>
          <w:lang w:val="fr-CA"/>
        </w:rPr>
      </w:pPr>
      <w:r w:rsidRPr="007306C3">
        <w:rPr>
          <w:i/>
          <w:color w:val="0000FF"/>
          <w:sz w:val="16"/>
          <w:szCs w:val="16"/>
          <w:lang w:val="fr-CA"/>
        </w:rPr>
        <w:t>222 rue Queen Street</w:t>
      </w:r>
      <w:r w:rsidR="002840E0" w:rsidRPr="007306C3">
        <w:rPr>
          <w:i/>
          <w:color w:val="0000FF"/>
          <w:sz w:val="16"/>
          <w:szCs w:val="16"/>
          <w:lang w:val="fr-CA"/>
        </w:rPr>
        <w:t xml:space="preserve">, Suite </w:t>
      </w:r>
      <w:r w:rsidRPr="007306C3">
        <w:rPr>
          <w:i/>
          <w:color w:val="0000FF"/>
          <w:sz w:val="16"/>
          <w:szCs w:val="16"/>
          <w:lang w:val="fr-CA"/>
        </w:rPr>
        <w:t>1505</w:t>
      </w:r>
      <w:r w:rsidR="002840E0" w:rsidRPr="007306C3">
        <w:rPr>
          <w:i/>
          <w:color w:val="0000FF"/>
          <w:sz w:val="16"/>
          <w:szCs w:val="16"/>
          <w:lang w:val="fr-CA"/>
        </w:rPr>
        <w:t xml:space="preserve"> Ottawa, Ontario K1P 5</w:t>
      </w:r>
      <w:r w:rsidRPr="007306C3">
        <w:rPr>
          <w:i/>
          <w:color w:val="0000FF"/>
          <w:sz w:val="16"/>
          <w:szCs w:val="16"/>
          <w:lang w:val="fr-CA"/>
        </w:rPr>
        <w:t>V9</w:t>
      </w:r>
    </w:p>
    <w:p w14:paraId="5EAD0914" w14:textId="6E8579E6" w:rsidR="002840E0" w:rsidRPr="00036CC1" w:rsidRDefault="005767B8" w:rsidP="002840E0">
      <w:pPr>
        <w:spacing w:after="0" w:line="240" w:lineRule="auto"/>
        <w:jc w:val="center"/>
        <w:rPr>
          <w:i/>
          <w:color w:val="0000FF"/>
          <w:sz w:val="16"/>
          <w:szCs w:val="16"/>
          <w:lang w:val="fr-CA"/>
        </w:rPr>
      </w:pPr>
      <w:r>
        <w:rPr>
          <w:i/>
          <w:color w:val="0000FF"/>
          <w:sz w:val="16"/>
          <w:szCs w:val="16"/>
          <w:lang w:val="fr-CA"/>
        </w:rPr>
        <w:t xml:space="preserve">T </w:t>
      </w:r>
      <w:r w:rsidR="002840E0" w:rsidRPr="00036CC1">
        <w:rPr>
          <w:i/>
          <w:color w:val="0000FF"/>
          <w:sz w:val="16"/>
          <w:szCs w:val="16"/>
          <w:lang w:val="fr-CA"/>
        </w:rPr>
        <w:t>(613) 594-4505</w:t>
      </w:r>
      <w:r>
        <w:rPr>
          <w:i/>
          <w:color w:val="0000FF"/>
          <w:sz w:val="16"/>
          <w:szCs w:val="16"/>
          <w:lang w:val="fr-CA"/>
        </w:rPr>
        <w:t xml:space="preserve"> / Toll free-Sans frais 1-866-594-4505</w:t>
      </w:r>
    </w:p>
    <w:sectPr w:rsidR="002840E0" w:rsidRPr="00036CC1" w:rsidSect="004B6538"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713D6"/>
    <w:multiLevelType w:val="hybridMultilevel"/>
    <w:tmpl w:val="3C96C0BC"/>
    <w:lvl w:ilvl="0" w:tplc="3B3E26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8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3F"/>
    <w:rsid w:val="000239D9"/>
    <w:rsid w:val="00036CC1"/>
    <w:rsid w:val="00091374"/>
    <w:rsid w:val="000938B7"/>
    <w:rsid w:val="000A413F"/>
    <w:rsid w:val="00180BD0"/>
    <w:rsid w:val="001A1F99"/>
    <w:rsid w:val="00244602"/>
    <w:rsid w:val="00276693"/>
    <w:rsid w:val="002840E0"/>
    <w:rsid w:val="002D2D4D"/>
    <w:rsid w:val="00310A6F"/>
    <w:rsid w:val="00322B84"/>
    <w:rsid w:val="003B1761"/>
    <w:rsid w:val="003B7CA4"/>
    <w:rsid w:val="004339DF"/>
    <w:rsid w:val="00462E96"/>
    <w:rsid w:val="004B6538"/>
    <w:rsid w:val="004B6CA9"/>
    <w:rsid w:val="004F6446"/>
    <w:rsid w:val="00552647"/>
    <w:rsid w:val="005635E2"/>
    <w:rsid w:val="005767B8"/>
    <w:rsid w:val="005D0E3F"/>
    <w:rsid w:val="00613FA4"/>
    <w:rsid w:val="006A2320"/>
    <w:rsid w:val="006F58EF"/>
    <w:rsid w:val="007306C3"/>
    <w:rsid w:val="00747E5B"/>
    <w:rsid w:val="00824A37"/>
    <w:rsid w:val="008A7038"/>
    <w:rsid w:val="008C58E8"/>
    <w:rsid w:val="00967199"/>
    <w:rsid w:val="009D1DC8"/>
    <w:rsid w:val="009F37B5"/>
    <w:rsid w:val="00A62FDE"/>
    <w:rsid w:val="00AB64A6"/>
    <w:rsid w:val="00B35C89"/>
    <w:rsid w:val="00B53F16"/>
    <w:rsid w:val="00B82097"/>
    <w:rsid w:val="00BB5C99"/>
    <w:rsid w:val="00BD6666"/>
    <w:rsid w:val="00BF75B2"/>
    <w:rsid w:val="00C055DF"/>
    <w:rsid w:val="00C5387B"/>
    <w:rsid w:val="00C75601"/>
    <w:rsid w:val="00CB08BC"/>
    <w:rsid w:val="00CF0558"/>
    <w:rsid w:val="00D06E4B"/>
    <w:rsid w:val="00D4063E"/>
    <w:rsid w:val="00DA5F46"/>
    <w:rsid w:val="00DD16A1"/>
    <w:rsid w:val="00DF1602"/>
    <w:rsid w:val="00FB10FC"/>
    <w:rsid w:val="00FD3150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C763D"/>
  <w15:chartTrackingRefBased/>
  <w15:docId w15:val="{C488F96D-F895-4FB1-82FA-BEFA80D6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E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9D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2D2D4D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D2D4D"/>
    <w:rPr>
      <w:rFonts w:ascii="Consolas" w:eastAsia="Calibri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8A70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22693-83FB-48CB-9211-4EA731CCA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UNDE-UEDN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Winger</dc:creator>
  <cp:keywords/>
  <cp:lastModifiedBy>Sandra Mombourquette</cp:lastModifiedBy>
  <cp:revision>10</cp:revision>
  <dcterms:created xsi:type="dcterms:W3CDTF">2026-03-16T16:35:00Z</dcterms:created>
  <dcterms:modified xsi:type="dcterms:W3CDTF">2026-04-27T19:11:00Z</dcterms:modified>
</cp:coreProperties>
</file>