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BB48B" w14:textId="429819C8" w:rsidR="003826C1" w:rsidRDefault="003826C1" w:rsidP="003826C1">
      <w:pPr>
        <w:jc w:val="center"/>
        <w:rPr>
          <w:sz w:val="56"/>
          <w:szCs w:val="56"/>
        </w:rPr>
      </w:pPr>
      <w:r w:rsidRPr="003826C1">
        <w:rPr>
          <w:sz w:val="56"/>
          <w:szCs w:val="56"/>
        </w:rPr>
        <w:t xml:space="preserve">CFHA Atlantic </w:t>
      </w:r>
      <w:r w:rsidR="00650E61">
        <w:rPr>
          <w:sz w:val="56"/>
          <w:szCs w:val="56"/>
        </w:rPr>
        <w:t xml:space="preserve">- </w:t>
      </w:r>
      <w:r w:rsidR="009A6AF6">
        <w:rPr>
          <w:sz w:val="56"/>
          <w:szCs w:val="56"/>
        </w:rPr>
        <w:t>April 2026</w:t>
      </w:r>
    </w:p>
    <w:p w14:paraId="1F336636" w14:textId="77777777" w:rsidR="00650E61" w:rsidRDefault="003826C1" w:rsidP="003826C1">
      <w:r>
        <w:t>Th</w:t>
      </w:r>
      <w:r w:rsidR="00650E61">
        <w:t>i</w:t>
      </w:r>
      <w:r>
        <w:t xml:space="preserve">s is the </w:t>
      </w:r>
      <w:r w:rsidR="00650E61">
        <w:t>s</w:t>
      </w:r>
      <w:r w:rsidR="0037075E">
        <w:t xml:space="preserve">econd </w:t>
      </w:r>
      <w:r>
        <w:t xml:space="preserve">report for CFHA </w:t>
      </w:r>
      <w:r w:rsidR="000B307A">
        <w:t>Atlantic,</w:t>
      </w:r>
      <w:r>
        <w:t xml:space="preserve"> and we have </w:t>
      </w:r>
      <w:r w:rsidR="0037075E">
        <w:t xml:space="preserve">now </w:t>
      </w:r>
      <w:r>
        <w:t>had</w:t>
      </w:r>
      <w:r w:rsidR="0037075E">
        <w:t xml:space="preserve"> our first</w:t>
      </w:r>
      <w:r>
        <w:t xml:space="preserve"> </w:t>
      </w:r>
      <w:r w:rsidR="000B307A">
        <w:t>meeting.</w:t>
      </w:r>
      <w:r>
        <w:t xml:space="preserve"> </w:t>
      </w:r>
      <w:r w:rsidR="000B307A">
        <w:t>The New</w:t>
      </w:r>
      <w:r w:rsidR="00193E70">
        <w:t xml:space="preserve"> Regional manager </w:t>
      </w:r>
      <w:r w:rsidR="007C7D5D">
        <w:t xml:space="preserve">seems to be settling in well and we have </w:t>
      </w:r>
      <w:r w:rsidR="000B307A">
        <w:t>spoken</w:t>
      </w:r>
      <w:r w:rsidR="007C7D5D">
        <w:t xml:space="preserve"> several times about staffing concern</w:t>
      </w:r>
      <w:r w:rsidR="00D804E0">
        <w:t xml:space="preserve">s regionally. </w:t>
      </w:r>
      <w:r>
        <w:t xml:space="preserve"> I can report </w:t>
      </w:r>
      <w:r w:rsidR="00D804E0">
        <w:t>there are</w:t>
      </w:r>
      <w:r>
        <w:t xml:space="preserve"> some </w:t>
      </w:r>
      <w:r w:rsidR="00CE3255">
        <w:t>staffing</w:t>
      </w:r>
      <w:r>
        <w:t xml:space="preserve"> issues in Goose Bay and Gander that are getting dealt with</w:t>
      </w:r>
      <w:r w:rsidR="000B307A">
        <w:t xml:space="preserve"> but not as quickly as I would like</w:t>
      </w:r>
      <w:r>
        <w:t xml:space="preserve">. </w:t>
      </w:r>
    </w:p>
    <w:p w14:paraId="1F297B86" w14:textId="563914B3" w:rsidR="00CE2FB4" w:rsidRDefault="004A4B2D" w:rsidP="003826C1">
      <w:r>
        <w:t xml:space="preserve">There </w:t>
      </w:r>
      <w:r w:rsidR="00CE2FB4">
        <w:t>have</w:t>
      </w:r>
      <w:r>
        <w:t xml:space="preserve"> also been some announcements of new housing units getting built in Gagetown, Goose Bay and Gander</w:t>
      </w:r>
      <w:r w:rsidR="003E0996">
        <w:t xml:space="preserve"> which will increase staffing levels at the sites.</w:t>
      </w:r>
      <w:r w:rsidR="00E96902">
        <w:t xml:space="preserve"> I have also expressed my interest in sites having a </w:t>
      </w:r>
      <w:r w:rsidR="00650E61">
        <w:t>h</w:t>
      </w:r>
      <w:r w:rsidR="00A23C1B">
        <w:t>andyman</w:t>
      </w:r>
      <w:r w:rsidR="00650E61">
        <w:t>-</w:t>
      </w:r>
      <w:r w:rsidR="00A23C1B">
        <w:t xml:space="preserve">type position to fix small issues in housing units vs contracting out the small issues. </w:t>
      </w:r>
      <w:r w:rsidR="005E49DE">
        <w:t xml:space="preserve">From what I’m told the contract process takes more time than </w:t>
      </w:r>
      <w:r w:rsidR="00C55D9B">
        <w:t>doing</w:t>
      </w:r>
      <w:r w:rsidR="005E49DE">
        <w:t xml:space="preserve"> the work most of the time. </w:t>
      </w:r>
      <w:r w:rsidR="00CE2FB4">
        <w:t xml:space="preserve">The cost is also much higher. </w:t>
      </w:r>
    </w:p>
    <w:p w14:paraId="5E26857D" w14:textId="7A921749" w:rsidR="003826C1" w:rsidRDefault="004A4B2D" w:rsidP="003826C1">
      <w:r>
        <w:t xml:space="preserve"> </w:t>
      </w:r>
      <w:r w:rsidR="003826C1">
        <w:t>I currently have nothing to report from NS</w:t>
      </w:r>
      <w:r w:rsidR="00004385">
        <w:t xml:space="preserve"> Region</w:t>
      </w:r>
      <w:r w:rsidR="005E49DE">
        <w:t xml:space="preserve"> </w:t>
      </w:r>
      <w:r w:rsidR="00004385">
        <w:t>(</w:t>
      </w:r>
      <w:r w:rsidR="005E49DE">
        <w:t>Halifax a</w:t>
      </w:r>
      <w:r w:rsidR="00C55D9B">
        <w:t>nd Greenwood</w:t>
      </w:r>
      <w:r w:rsidR="00004385">
        <w:t>)</w:t>
      </w:r>
      <w:r w:rsidR="009A6AF6">
        <w:t xml:space="preserve">. </w:t>
      </w:r>
      <w:r w:rsidR="003826C1">
        <w:t xml:space="preserve"> </w:t>
      </w:r>
    </w:p>
    <w:p w14:paraId="30747F00" w14:textId="77777777" w:rsidR="003826C1" w:rsidRDefault="003826C1" w:rsidP="003826C1"/>
    <w:p w14:paraId="249EFD69" w14:textId="20F8EC33" w:rsidR="003826C1" w:rsidRDefault="003826C1" w:rsidP="003826C1">
      <w:r>
        <w:t>Respectfully submitted</w:t>
      </w:r>
      <w:r w:rsidR="00650E61">
        <w:t>,</w:t>
      </w:r>
    </w:p>
    <w:p w14:paraId="56EFACED" w14:textId="583482AD" w:rsidR="003826C1" w:rsidRDefault="003826C1" w:rsidP="003826C1">
      <w:r>
        <w:t>Steve Warren</w:t>
      </w:r>
    </w:p>
    <w:p w14:paraId="35D7A8E5" w14:textId="77DD97AA" w:rsidR="00650E61" w:rsidRPr="003826C1" w:rsidRDefault="00650E61" w:rsidP="003826C1">
      <w:r>
        <w:t>Bill Kroeger</w:t>
      </w:r>
    </w:p>
    <w:sectPr w:rsidR="00650E61" w:rsidRPr="00382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C1"/>
    <w:rsid w:val="00004385"/>
    <w:rsid w:val="000B307A"/>
    <w:rsid w:val="000C4681"/>
    <w:rsid w:val="00193E70"/>
    <w:rsid w:val="0037075E"/>
    <w:rsid w:val="003826C1"/>
    <w:rsid w:val="003E0996"/>
    <w:rsid w:val="004340C0"/>
    <w:rsid w:val="004A4B2D"/>
    <w:rsid w:val="005E49DE"/>
    <w:rsid w:val="00650E61"/>
    <w:rsid w:val="007C7D5D"/>
    <w:rsid w:val="008B3691"/>
    <w:rsid w:val="009A6AF6"/>
    <w:rsid w:val="00A23C1B"/>
    <w:rsid w:val="00BD10D2"/>
    <w:rsid w:val="00C55D9B"/>
    <w:rsid w:val="00CE2FB4"/>
    <w:rsid w:val="00CE3255"/>
    <w:rsid w:val="00D804E0"/>
    <w:rsid w:val="00E9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3FE4A"/>
  <w15:chartTrackingRefBased/>
  <w15:docId w15:val="{E07355E4-CE0A-4C2A-B085-B870E388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3</cp:revision>
  <dcterms:created xsi:type="dcterms:W3CDTF">2026-04-24T14:07:00Z</dcterms:created>
  <dcterms:modified xsi:type="dcterms:W3CDTF">2026-04-25T01:32:00Z</dcterms:modified>
</cp:coreProperties>
</file>