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E00A6" w14:textId="66030C54" w:rsidR="00AA30B8" w:rsidRPr="00AA2C5E" w:rsidRDefault="00AA30B8" w:rsidP="00AA2C5E">
      <w:pPr>
        <w:jc w:val="center"/>
        <w:rPr>
          <w:b/>
          <w:bCs/>
          <w:sz w:val="36"/>
          <w:szCs w:val="36"/>
          <w:u w:val="single"/>
        </w:rPr>
      </w:pPr>
      <w:r w:rsidRPr="00AA2C5E">
        <w:rPr>
          <w:b/>
          <w:bCs/>
          <w:sz w:val="36"/>
          <w:szCs w:val="36"/>
          <w:u w:val="single"/>
        </w:rPr>
        <w:t>UNDE Canadian Forces Housing Agency Committee (</w:t>
      </w:r>
      <w:proofErr w:type="gramStart"/>
      <w:r w:rsidRPr="00AA2C5E">
        <w:rPr>
          <w:b/>
          <w:bCs/>
          <w:sz w:val="36"/>
          <w:szCs w:val="36"/>
          <w:u w:val="single"/>
        </w:rPr>
        <w:t xml:space="preserve">CFHA) </w:t>
      </w:r>
      <w:r w:rsidR="00AA2C5E">
        <w:rPr>
          <w:b/>
          <w:bCs/>
          <w:sz w:val="36"/>
          <w:szCs w:val="36"/>
          <w:u w:val="single"/>
        </w:rPr>
        <w:t xml:space="preserve">  -  </w:t>
      </w:r>
      <w:r w:rsidRPr="00AA2C5E">
        <w:rPr>
          <w:b/>
          <w:bCs/>
          <w:sz w:val="36"/>
          <w:szCs w:val="36"/>
          <w:u w:val="single"/>
        </w:rPr>
        <w:t>Report</w:t>
      </w:r>
      <w:proofErr w:type="gramEnd"/>
      <w:r w:rsidRPr="00AA2C5E">
        <w:rPr>
          <w:b/>
          <w:bCs/>
          <w:sz w:val="36"/>
          <w:szCs w:val="36"/>
          <w:u w:val="single"/>
        </w:rPr>
        <w:t xml:space="preserve"> </w:t>
      </w:r>
      <w:r w:rsidR="00413E80" w:rsidRPr="00AA2C5E">
        <w:rPr>
          <w:b/>
          <w:bCs/>
          <w:sz w:val="36"/>
          <w:szCs w:val="36"/>
          <w:u w:val="single"/>
        </w:rPr>
        <w:t>April</w:t>
      </w:r>
      <w:r w:rsidRPr="00AA2C5E">
        <w:rPr>
          <w:b/>
          <w:bCs/>
          <w:sz w:val="36"/>
          <w:szCs w:val="36"/>
          <w:u w:val="single"/>
        </w:rPr>
        <w:t xml:space="preserve"> 202</w:t>
      </w:r>
      <w:r w:rsidR="00224B27" w:rsidRPr="00AA2C5E">
        <w:rPr>
          <w:b/>
          <w:bCs/>
          <w:sz w:val="36"/>
          <w:szCs w:val="36"/>
          <w:u w:val="single"/>
        </w:rPr>
        <w:t>6</w:t>
      </w:r>
    </w:p>
    <w:p w14:paraId="0F3A028C" w14:textId="5022A4BD" w:rsidR="00B35DAC" w:rsidRDefault="00B35DAC">
      <w:r>
        <w:t xml:space="preserve">CFHA </w:t>
      </w:r>
      <w:r w:rsidR="00224B27">
        <w:t xml:space="preserve">now have </w:t>
      </w:r>
      <w:r w:rsidR="006259C5">
        <w:t xml:space="preserve">regional LMCC’s </w:t>
      </w:r>
      <w:r w:rsidR="009B4D5B">
        <w:t xml:space="preserve">in the </w:t>
      </w:r>
      <w:r w:rsidR="000E1330">
        <w:t xml:space="preserve">4 regions and everyone has had at least one meeting with most regions having 2. </w:t>
      </w:r>
      <w:r w:rsidR="006259C5">
        <w:t xml:space="preserve"> Most locations struggle with trying to have LMCC’s as there are sometimes only 3-4 members at some of these locations. </w:t>
      </w:r>
      <w:r w:rsidR="000E1330">
        <w:t xml:space="preserve">Thus far the </w:t>
      </w:r>
      <w:r w:rsidR="00CE16D1">
        <w:t xml:space="preserve">regional LMCC’s seem to be working well and hopefully we will develop the Terms of Reference within the next few months. </w:t>
      </w:r>
    </w:p>
    <w:p w14:paraId="375505AC" w14:textId="5A7DD492" w:rsidR="006259C5" w:rsidRDefault="002F465A">
      <w:r>
        <w:t>Regarding</w:t>
      </w:r>
      <w:r w:rsidR="006259C5">
        <w:t xml:space="preserve"> staffing CFHA try to promote within and therefore </w:t>
      </w:r>
      <w:r>
        <w:t>have</w:t>
      </w:r>
      <w:r w:rsidR="006259C5">
        <w:t xml:space="preserve"> a fair number of internal non advertised appointments. I expressed my thoughts on this and thought it was a good </w:t>
      </w:r>
      <w:r w:rsidR="009C546A">
        <w:t>idea;</w:t>
      </w:r>
      <w:r>
        <w:t xml:space="preserve"> I</w:t>
      </w:r>
      <w:r w:rsidR="006259C5">
        <w:t xml:space="preserve"> did express that external non advertised appoints are not something we like to see within the Agency</w:t>
      </w:r>
      <w:r>
        <w:t xml:space="preserve"> and </w:t>
      </w:r>
      <w:r w:rsidR="0035448D">
        <w:t xml:space="preserve">there have </w:t>
      </w:r>
      <w:proofErr w:type="gramStart"/>
      <w:r w:rsidR="0035448D">
        <w:t>definitely been</w:t>
      </w:r>
      <w:proofErr w:type="gramEnd"/>
      <w:r w:rsidR="0035448D">
        <w:t xml:space="preserve"> a decrease in this type of hiring</w:t>
      </w:r>
      <w:r w:rsidR="00DE2A56">
        <w:t xml:space="preserve"> since the beginning of this mandate</w:t>
      </w:r>
      <w:r w:rsidR="006259C5">
        <w:t xml:space="preserve">. During this time </w:t>
      </w:r>
      <w:r w:rsidR="00DE2A56">
        <w:t xml:space="preserve">the </w:t>
      </w:r>
      <w:r w:rsidR="006259C5">
        <w:t>number of reclassifications happening throughout the Agency</w:t>
      </w:r>
      <w:r>
        <w:t xml:space="preserve"> </w:t>
      </w:r>
      <w:r w:rsidR="00DE2A56">
        <w:t xml:space="preserve">have decreased </w:t>
      </w:r>
      <w:r>
        <w:t>which is the bulk of the grievances within the agency.</w:t>
      </w:r>
    </w:p>
    <w:p w14:paraId="78FC83B3" w14:textId="1E750815" w:rsidR="002F465A" w:rsidRDefault="00D74547">
      <w:r>
        <w:t>T</w:t>
      </w:r>
      <w:r w:rsidR="006259C5">
        <w:t>he</w:t>
      </w:r>
      <w:r>
        <w:t>re is</w:t>
      </w:r>
      <w:r w:rsidR="003E6634">
        <w:t xml:space="preserve"> lots of</w:t>
      </w:r>
      <w:r>
        <w:t xml:space="preserve"> new money coming for increased housing on </w:t>
      </w:r>
      <w:r w:rsidR="003E6634">
        <w:t>most</w:t>
      </w:r>
      <w:r>
        <w:t xml:space="preserve"> sites across Canada </w:t>
      </w:r>
      <w:r w:rsidR="00C776C5">
        <w:t>and CFHA will also continue to do recaps on existing infrastructure</w:t>
      </w:r>
      <w:r w:rsidR="006259C5">
        <w:t xml:space="preserve">. CHFA are also aware that the dynamics or the “Family” structure is changing and not everyone needs </w:t>
      </w:r>
      <w:r w:rsidR="002F465A">
        <w:t>3–4-bedroom</w:t>
      </w:r>
      <w:r w:rsidR="006259C5">
        <w:t xml:space="preserve"> houses so there are initiatives to create more </w:t>
      </w:r>
      <w:r w:rsidR="005E7C23">
        <w:t>1–2-bedroom</w:t>
      </w:r>
      <w:r w:rsidR="006259C5">
        <w:t xml:space="preserve"> apartment type dwellings. </w:t>
      </w:r>
    </w:p>
    <w:p w14:paraId="72A4E53B" w14:textId="5A411000" w:rsidR="002F465A" w:rsidRDefault="002F465A">
      <w:r>
        <w:t xml:space="preserve">The Agency does not expect any decreases in staffing levels and have placed managers in some of the smaller locations which seems to be working out well according to the Agency.  </w:t>
      </w:r>
      <w:r w:rsidR="007263B3">
        <w:t xml:space="preserve">There is </w:t>
      </w:r>
      <w:proofErr w:type="gramStart"/>
      <w:r w:rsidR="007263B3">
        <w:t>a</w:t>
      </w:r>
      <w:proofErr w:type="gramEnd"/>
      <w:r>
        <w:t xml:space="preserve"> increase in staffing levels </w:t>
      </w:r>
      <w:r w:rsidR="009C546A">
        <w:t>with</w:t>
      </w:r>
      <w:r w:rsidR="007263B3">
        <w:t>in</w:t>
      </w:r>
      <w:r w:rsidR="009C546A">
        <w:t xml:space="preserve"> the </w:t>
      </w:r>
      <w:r w:rsidR="00DE2A56">
        <w:t xml:space="preserve">Agencies increase in </w:t>
      </w:r>
      <w:r>
        <w:t>funding to increase the number of units across the country</w:t>
      </w:r>
      <w:r w:rsidR="007263B3">
        <w:t>.</w:t>
      </w:r>
    </w:p>
    <w:p w14:paraId="610E6CAB" w14:textId="41C85464" w:rsidR="00477DB3" w:rsidRDefault="0052035A">
      <w:r>
        <w:t xml:space="preserve">I </w:t>
      </w:r>
      <w:r w:rsidR="007263B3">
        <w:t>had brought</w:t>
      </w:r>
      <w:r>
        <w:t xml:space="preserve"> up a concern about min manning </w:t>
      </w:r>
      <w:r w:rsidR="007263B3">
        <w:t xml:space="preserve">in the past </w:t>
      </w:r>
      <w:r>
        <w:t xml:space="preserve">and how CFHA does not follow the base or wing that they are located </w:t>
      </w:r>
      <w:r w:rsidR="00511674">
        <w:t xml:space="preserve">on, and </w:t>
      </w:r>
      <w:r>
        <w:t xml:space="preserve">I was wondering if there was a national protocol for </w:t>
      </w:r>
      <w:r w:rsidR="008A21A5">
        <w:t>adverse weather and min manning</w:t>
      </w:r>
      <w:r w:rsidR="00511674">
        <w:t xml:space="preserve"> was in place</w:t>
      </w:r>
      <w:r w:rsidR="008A21A5">
        <w:t xml:space="preserve">. </w:t>
      </w:r>
      <w:r w:rsidR="007263B3">
        <w:t xml:space="preserve">This past </w:t>
      </w:r>
      <w:r w:rsidR="00CE43A4">
        <w:t>winter season there has been far fewer complaints</w:t>
      </w:r>
      <w:r w:rsidR="00AA2C5E">
        <w:t>,</w:t>
      </w:r>
      <w:r w:rsidR="00CE43A4">
        <w:t xml:space="preserve"> and the organization seems to be following Base/ Wing </w:t>
      </w:r>
      <w:r w:rsidR="00E41E42">
        <w:t xml:space="preserve">adverse weather recommendations. </w:t>
      </w:r>
      <w:r w:rsidR="00CE43A4">
        <w:t xml:space="preserve"> </w:t>
      </w:r>
    </w:p>
    <w:p w14:paraId="52D3C816" w14:textId="46CC0F06" w:rsidR="00D60F50" w:rsidRDefault="00B709F1">
      <w:r>
        <w:t xml:space="preserve">There was no new LMCC during this report </w:t>
      </w:r>
      <w:r w:rsidR="005D5EB9">
        <w:t>period,</w:t>
      </w:r>
      <w:r>
        <w:t xml:space="preserve"> but the next meeting will be in early June</w:t>
      </w:r>
      <w:r w:rsidR="00870D3D">
        <w:t xml:space="preserve">. </w:t>
      </w:r>
    </w:p>
    <w:p w14:paraId="56105C1F" w14:textId="340BE1C1" w:rsidR="002F465A" w:rsidRDefault="002F465A">
      <w:r>
        <w:t xml:space="preserve">Overall, I </w:t>
      </w:r>
      <w:r w:rsidR="00AC5755">
        <w:t>am</w:t>
      </w:r>
      <w:r>
        <w:t xml:space="preserve"> </w:t>
      </w:r>
      <w:r w:rsidR="00AC5755">
        <w:t>happy with the way the meetings are going</w:t>
      </w:r>
      <w:r w:rsidR="005D5EB9">
        <w:t xml:space="preserve"> but there is always room for improvement</w:t>
      </w:r>
      <w:r w:rsidR="00E0396D">
        <w:t xml:space="preserve"> and</w:t>
      </w:r>
      <w:r w:rsidR="005D5EB9">
        <w:t xml:space="preserve"> </w:t>
      </w:r>
      <w:r w:rsidR="00786895">
        <w:t xml:space="preserve">Staff turnover seems to be a issue in some sites. </w:t>
      </w:r>
    </w:p>
    <w:p w14:paraId="7E053265" w14:textId="470EA46D" w:rsidR="002F465A" w:rsidRDefault="002F465A">
      <w:r>
        <w:t>Respectfully</w:t>
      </w:r>
      <w:r w:rsidR="00AC5755">
        <w:t xml:space="preserve"> submitted by </w:t>
      </w:r>
    </w:p>
    <w:p w14:paraId="5D872DE1" w14:textId="77777777" w:rsidR="00AC5755" w:rsidRDefault="002F465A" w:rsidP="00AA2C5E">
      <w:pPr>
        <w:spacing w:after="0"/>
      </w:pPr>
      <w:r>
        <w:t xml:space="preserve">Steve Warren </w:t>
      </w:r>
    </w:p>
    <w:p w14:paraId="0427C330" w14:textId="77777777" w:rsidR="00AC5755" w:rsidRDefault="00AC5755" w:rsidP="00AA2C5E">
      <w:pPr>
        <w:spacing w:after="0"/>
      </w:pPr>
      <w:r>
        <w:t>VP NL/NB</w:t>
      </w:r>
    </w:p>
    <w:p w14:paraId="4BFFE188" w14:textId="746C91F1" w:rsidR="002F465A" w:rsidRDefault="00AC5755" w:rsidP="00AA2C5E">
      <w:pPr>
        <w:spacing w:after="0"/>
      </w:pPr>
      <w:r>
        <w:t>OPI CFHA</w:t>
      </w:r>
      <w:r w:rsidR="002F465A">
        <w:t xml:space="preserve">  </w:t>
      </w:r>
    </w:p>
    <w:p w14:paraId="4CFB5FF8" w14:textId="3AFB0BC9" w:rsidR="006259C5" w:rsidRPr="00AA30B8" w:rsidRDefault="002F465A">
      <w:r>
        <w:t xml:space="preserve"> </w:t>
      </w:r>
      <w:r w:rsidR="006259C5">
        <w:t xml:space="preserve"> </w:t>
      </w:r>
    </w:p>
    <w:sectPr w:rsidR="006259C5" w:rsidRPr="00AA30B8" w:rsidSect="00AA2C5E">
      <w:pgSz w:w="12240" w:h="15840"/>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B8"/>
    <w:rsid w:val="0001699C"/>
    <w:rsid w:val="0002097F"/>
    <w:rsid w:val="00056389"/>
    <w:rsid w:val="000B6BD4"/>
    <w:rsid w:val="000E1330"/>
    <w:rsid w:val="000F380C"/>
    <w:rsid w:val="00116549"/>
    <w:rsid w:val="00142826"/>
    <w:rsid w:val="00161BB8"/>
    <w:rsid w:val="00177FCD"/>
    <w:rsid w:val="001C6C84"/>
    <w:rsid w:val="001F63BC"/>
    <w:rsid w:val="00221618"/>
    <w:rsid w:val="00224B27"/>
    <w:rsid w:val="00245BF1"/>
    <w:rsid w:val="00297B3C"/>
    <w:rsid w:val="002F465A"/>
    <w:rsid w:val="003220C5"/>
    <w:rsid w:val="0035448D"/>
    <w:rsid w:val="00366261"/>
    <w:rsid w:val="00373688"/>
    <w:rsid w:val="003A59D2"/>
    <w:rsid w:val="003E6634"/>
    <w:rsid w:val="00413E80"/>
    <w:rsid w:val="0042251C"/>
    <w:rsid w:val="004765D3"/>
    <w:rsid w:val="00477DB3"/>
    <w:rsid w:val="00490D83"/>
    <w:rsid w:val="004E65FF"/>
    <w:rsid w:val="00501030"/>
    <w:rsid w:val="00511674"/>
    <w:rsid w:val="0052035A"/>
    <w:rsid w:val="005C3621"/>
    <w:rsid w:val="005C76B2"/>
    <w:rsid w:val="005D5EB9"/>
    <w:rsid w:val="005E7C23"/>
    <w:rsid w:val="006259C5"/>
    <w:rsid w:val="00645B33"/>
    <w:rsid w:val="006F76B2"/>
    <w:rsid w:val="00704680"/>
    <w:rsid w:val="007263B3"/>
    <w:rsid w:val="007628D7"/>
    <w:rsid w:val="00786895"/>
    <w:rsid w:val="007A5203"/>
    <w:rsid w:val="007E21B1"/>
    <w:rsid w:val="007F50FD"/>
    <w:rsid w:val="00820375"/>
    <w:rsid w:val="00843DD9"/>
    <w:rsid w:val="00870D3D"/>
    <w:rsid w:val="00896909"/>
    <w:rsid w:val="008A21A5"/>
    <w:rsid w:val="008C2AC8"/>
    <w:rsid w:val="00912F24"/>
    <w:rsid w:val="0096086F"/>
    <w:rsid w:val="009B4D5B"/>
    <w:rsid w:val="009C546A"/>
    <w:rsid w:val="00A57462"/>
    <w:rsid w:val="00AA2C5E"/>
    <w:rsid w:val="00AA30B8"/>
    <w:rsid w:val="00AC068A"/>
    <w:rsid w:val="00AC5755"/>
    <w:rsid w:val="00B35DAC"/>
    <w:rsid w:val="00B709F1"/>
    <w:rsid w:val="00B93E52"/>
    <w:rsid w:val="00B95C0A"/>
    <w:rsid w:val="00BD78B7"/>
    <w:rsid w:val="00C776C5"/>
    <w:rsid w:val="00CA08EE"/>
    <w:rsid w:val="00CE16D1"/>
    <w:rsid w:val="00CE43A4"/>
    <w:rsid w:val="00D27B99"/>
    <w:rsid w:val="00D36E03"/>
    <w:rsid w:val="00D60F50"/>
    <w:rsid w:val="00D74547"/>
    <w:rsid w:val="00DD6378"/>
    <w:rsid w:val="00DE2A56"/>
    <w:rsid w:val="00DE46FD"/>
    <w:rsid w:val="00E00CE5"/>
    <w:rsid w:val="00E0396D"/>
    <w:rsid w:val="00E26966"/>
    <w:rsid w:val="00E34D63"/>
    <w:rsid w:val="00E41E42"/>
    <w:rsid w:val="00F34292"/>
    <w:rsid w:val="00FF6A9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02B1"/>
  <w15:chartTrackingRefBased/>
  <w15:docId w15:val="{89F688BF-38A1-4555-A32F-863E2868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3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0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0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0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0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0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0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0B8"/>
    <w:rPr>
      <w:rFonts w:eastAsiaTheme="majorEastAsia" w:cstheme="majorBidi"/>
      <w:color w:val="272727" w:themeColor="text1" w:themeTint="D8"/>
    </w:rPr>
  </w:style>
  <w:style w:type="paragraph" w:styleId="Title">
    <w:name w:val="Title"/>
    <w:basedOn w:val="Normal"/>
    <w:next w:val="Normal"/>
    <w:link w:val="TitleChar"/>
    <w:uiPriority w:val="10"/>
    <w:qFormat/>
    <w:rsid w:val="00AA3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0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0B8"/>
    <w:pPr>
      <w:spacing w:before="160"/>
      <w:jc w:val="center"/>
    </w:pPr>
    <w:rPr>
      <w:i/>
      <w:iCs/>
      <w:color w:val="404040" w:themeColor="text1" w:themeTint="BF"/>
    </w:rPr>
  </w:style>
  <w:style w:type="character" w:customStyle="1" w:styleId="QuoteChar">
    <w:name w:val="Quote Char"/>
    <w:basedOn w:val="DefaultParagraphFont"/>
    <w:link w:val="Quote"/>
    <w:uiPriority w:val="29"/>
    <w:rsid w:val="00AA30B8"/>
    <w:rPr>
      <w:i/>
      <w:iCs/>
      <w:color w:val="404040" w:themeColor="text1" w:themeTint="BF"/>
    </w:rPr>
  </w:style>
  <w:style w:type="paragraph" w:styleId="ListParagraph">
    <w:name w:val="List Paragraph"/>
    <w:basedOn w:val="Normal"/>
    <w:uiPriority w:val="34"/>
    <w:qFormat/>
    <w:rsid w:val="00AA30B8"/>
    <w:pPr>
      <w:ind w:left="720"/>
      <w:contextualSpacing/>
    </w:pPr>
  </w:style>
  <w:style w:type="character" w:styleId="IntenseEmphasis">
    <w:name w:val="Intense Emphasis"/>
    <w:basedOn w:val="DefaultParagraphFont"/>
    <w:uiPriority w:val="21"/>
    <w:qFormat/>
    <w:rsid w:val="00AA30B8"/>
    <w:rPr>
      <w:i/>
      <w:iCs/>
      <w:color w:val="0F4761" w:themeColor="accent1" w:themeShade="BF"/>
    </w:rPr>
  </w:style>
  <w:style w:type="paragraph" w:styleId="IntenseQuote">
    <w:name w:val="Intense Quote"/>
    <w:basedOn w:val="Normal"/>
    <w:next w:val="Normal"/>
    <w:link w:val="IntenseQuoteChar"/>
    <w:uiPriority w:val="30"/>
    <w:qFormat/>
    <w:rsid w:val="00AA3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0B8"/>
    <w:rPr>
      <w:i/>
      <w:iCs/>
      <w:color w:val="0F4761" w:themeColor="accent1" w:themeShade="BF"/>
    </w:rPr>
  </w:style>
  <w:style w:type="character" w:styleId="IntenseReference">
    <w:name w:val="Intense Reference"/>
    <w:basedOn w:val="DefaultParagraphFont"/>
    <w:uiPriority w:val="32"/>
    <w:qFormat/>
    <w:rsid w:val="00AA30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11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Sandra Mombourquette</cp:lastModifiedBy>
  <cp:revision>3</cp:revision>
  <dcterms:created xsi:type="dcterms:W3CDTF">2026-04-21T17:15:00Z</dcterms:created>
  <dcterms:modified xsi:type="dcterms:W3CDTF">2026-04-23T19:50:00Z</dcterms:modified>
</cp:coreProperties>
</file>