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D44A" w14:textId="01B51A6B" w:rsidR="005D7940" w:rsidRDefault="00303F5E" w:rsidP="005D7940">
      <w:pPr>
        <w:spacing w:before="120" w:after="0"/>
      </w:pPr>
      <w:r>
        <w:rPr>
          <w:noProof/>
        </w:rPr>
        <mc:AlternateContent>
          <mc:Choice Requires="wps">
            <w:drawing>
              <wp:anchor distT="0" distB="0" distL="0" distR="0" simplePos="0" relativeHeight="251659264" behindDoc="1" locked="0" layoutInCell="1" allowOverlap="1" wp14:anchorId="6CD9F3D7" wp14:editId="1ABC1D6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36476FAE" w14:textId="373E320B" w:rsidR="00303F5E" w:rsidRDefault="00303F5E" w:rsidP="00303F5E">
                            <w:pPr>
                              <w:ind w:left="0"/>
                            </w:pPr>
                            <w:r>
                              <w:rPr>
                                <w:noProof/>
                              </w:rPr>
                              <w:drawing>
                                <wp:inline distT="0" distB="0" distL="0" distR="0" wp14:anchorId="27F63B39" wp14:editId="7C1CC8AC">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D9F3D7"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36476FAE" w14:textId="373E320B" w:rsidR="00303F5E" w:rsidRDefault="00303F5E" w:rsidP="00303F5E">
                      <w:pPr>
                        <w:ind w:left="0"/>
                      </w:pPr>
                      <w:r>
                        <w:rPr>
                          <w:noProof/>
                        </w:rPr>
                        <w:drawing>
                          <wp:inline distT="0" distB="0" distL="0" distR="0" wp14:anchorId="27F63B39" wp14:editId="7C1CC8AC">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1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91"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802"/>
        <w:gridCol w:w="4225"/>
        <w:gridCol w:w="1699"/>
      </w:tblGrid>
      <w:tr w:rsidR="00303F5E" w:rsidRPr="00303F5E" w14:paraId="691377D9" w14:textId="77777777" w:rsidTr="008A5927">
        <w:trPr>
          <w:trHeight w:val="295"/>
        </w:trPr>
        <w:tc>
          <w:tcPr>
            <w:tcW w:w="7719" w:type="dxa"/>
            <w:gridSpan w:val="3"/>
          </w:tcPr>
          <w:p w14:paraId="3F16CF17" w14:textId="6681586B" w:rsidR="00A66B18" w:rsidRPr="00303F5E" w:rsidRDefault="004B7585" w:rsidP="00303F5E">
            <w:pPr>
              <w:pStyle w:val="Title"/>
              <w:ind w:left="0"/>
              <w:jc w:val="center"/>
              <w:rPr>
                <w:color w:val="000099"/>
              </w:rPr>
            </w:pPr>
            <w:r>
              <w:rPr>
                <w:color w:val="000099"/>
              </w:rPr>
              <w:t>QUEBEC REGIONAL REPORT</w:t>
            </w:r>
          </w:p>
        </w:tc>
      </w:tr>
      <w:tr w:rsidR="00303F5E" w:rsidRPr="00303F5E" w14:paraId="151B84FF" w14:textId="77777777" w:rsidTr="008A5927">
        <w:trPr>
          <w:trHeight w:val="539"/>
        </w:trPr>
        <w:tc>
          <w:tcPr>
            <w:tcW w:w="1801" w:type="dxa"/>
            <w:vAlign w:val="bottom"/>
          </w:tcPr>
          <w:p w14:paraId="09ED13B6" w14:textId="4649EBF6" w:rsidR="007E7F36" w:rsidRPr="00303F5E" w:rsidRDefault="009E69B2" w:rsidP="004B70A1">
            <w:pPr>
              <w:pStyle w:val="Informationssurlarunion"/>
              <w:rPr>
                <w:color w:val="000099"/>
              </w:rPr>
            </w:pPr>
            <w:r w:rsidRPr="00303F5E">
              <w:rPr>
                <w:color w:val="000099"/>
                <w:lang w:bidi="fr-CA"/>
              </w:rPr>
              <w:t>Date</w:t>
            </w:r>
            <w:r w:rsidR="007E7F36" w:rsidRPr="00303F5E">
              <w:rPr>
                <w:color w:val="000099"/>
                <w:lang w:bidi="fr-CA"/>
              </w:rPr>
              <w:t> :</w:t>
            </w:r>
          </w:p>
        </w:tc>
        <w:tc>
          <w:tcPr>
            <w:tcW w:w="4221" w:type="dxa"/>
            <w:vAlign w:val="bottom"/>
          </w:tcPr>
          <w:p w14:paraId="6719D25B" w14:textId="51740F56" w:rsidR="007E7F36" w:rsidRPr="00303F5E" w:rsidRDefault="004B7585" w:rsidP="004B70A1">
            <w:pPr>
              <w:pStyle w:val="Coordonnes"/>
              <w:rPr>
                <w:color w:val="000099"/>
              </w:rPr>
            </w:pPr>
            <w:proofErr w:type="spellStart"/>
            <w:r>
              <w:rPr>
                <w:color w:val="000099"/>
              </w:rPr>
              <w:t>Dec</w:t>
            </w:r>
            <w:proofErr w:type="spellEnd"/>
            <w:r>
              <w:rPr>
                <w:color w:val="000099"/>
              </w:rPr>
              <w:t>. 1</w:t>
            </w:r>
            <w:r w:rsidR="005F5610">
              <w:rPr>
                <w:color w:val="000099"/>
              </w:rPr>
              <w:t xml:space="preserve"> 202</w:t>
            </w:r>
            <w:r w:rsidR="00751D66">
              <w:rPr>
                <w:color w:val="000099"/>
              </w:rPr>
              <w:t>5</w:t>
            </w:r>
            <w:r w:rsidR="009E69B2" w:rsidRPr="00303F5E">
              <w:rPr>
                <w:color w:val="000099"/>
              </w:rPr>
              <w:t xml:space="preserve"> – </w:t>
            </w:r>
            <w:r>
              <w:rPr>
                <w:color w:val="000099"/>
              </w:rPr>
              <w:t>April 1</w:t>
            </w:r>
            <w:r w:rsidR="009E69B2" w:rsidRPr="00303F5E">
              <w:rPr>
                <w:color w:val="000099"/>
              </w:rPr>
              <w:t xml:space="preserve"> 20</w:t>
            </w:r>
            <w:r w:rsidR="002D14AD">
              <w:rPr>
                <w:color w:val="000099"/>
              </w:rPr>
              <w:t>2</w:t>
            </w:r>
            <w:r w:rsidR="00751D66">
              <w:rPr>
                <w:color w:val="000099"/>
              </w:rPr>
              <w:t>6</w:t>
            </w:r>
          </w:p>
        </w:tc>
        <w:tc>
          <w:tcPr>
            <w:tcW w:w="1697" w:type="dxa"/>
            <w:vAlign w:val="bottom"/>
          </w:tcPr>
          <w:p w14:paraId="64A7D176" w14:textId="5526F50F" w:rsidR="007E7F36" w:rsidRPr="00303F5E" w:rsidRDefault="007E7F36" w:rsidP="00A66B18">
            <w:pPr>
              <w:pStyle w:val="Coordonnes"/>
              <w:rPr>
                <w:color w:val="000099"/>
              </w:rPr>
            </w:pPr>
          </w:p>
        </w:tc>
      </w:tr>
      <w:tr w:rsidR="00303F5E" w:rsidRPr="00303F5E" w14:paraId="3966D9BE" w14:textId="77777777" w:rsidTr="008A5927">
        <w:trPr>
          <w:trHeight w:val="539"/>
        </w:trPr>
        <w:tc>
          <w:tcPr>
            <w:tcW w:w="1801" w:type="dxa"/>
            <w:vAlign w:val="bottom"/>
          </w:tcPr>
          <w:p w14:paraId="5BC9D80B" w14:textId="6A9CCBF5" w:rsidR="007E7F36" w:rsidRPr="00303F5E" w:rsidRDefault="009E69B2" w:rsidP="004B70A1">
            <w:pPr>
              <w:pStyle w:val="Informationssurlarunion"/>
              <w:rPr>
                <w:color w:val="000099"/>
              </w:rPr>
            </w:pPr>
            <w:r w:rsidRPr="00303F5E">
              <w:rPr>
                <w:color w:val="000099"/>
                <w:lang w:bidi="fr-CA"/>
              </w:rPr>
              <w:t>VP</w:t>
            </w:r>
            <w:r w:rsidR="007E7F36" w:rsidRPr="00303F5E">
              <w:rPr>
                <w:color w:val="000099"/>
                <w:lang w:bidi="fr-CA"/>
              </w:rPr>
              <w:t> </w:t>
            </w:r>
            <w:r w:rsidR="002D14AD">
              <w:rPr>
                <w:color w:val="000099"/>
                <w:lang w:bidi="fr-CA"/>
              </w:rPr>
              <w:t>Q</w:t>
            </w:r>
            <w:r w:rsidR="004B7585">
              <w:rPr>
                <w:color w:val="000099"/>
                <w:lang w:bidi="fr-CA"/>
              </w:rPr>
              <w:t>C</w:t>
            </w:r>
            <w:r w:rsidR="007E7F36" w:rsidRPr="00303F5E">
              <w:rPr>
                <w:color w:val="000099"/>
                <w:lang w:bidi="fr-CA"/>
              </w:rPr>
              <w:t>:</w:t>
            </w:r>
          </w:p>
        </w:tc>
        <w:tc>
          <w:tcPr>
            <w:tcW w:w="4221" w:type="dxa"/>
            <w:vAlign w:val="bottom"/>
          </w:tcPr>
          <w:p w14:paraId="6971FAAE" w14:textId="145C6766" w:rsidR="007E7F36" w:rsidRPr="00303F5E" w:rsidRDefault="009E69B2" w:rsidP="004B70A1">
            <w:pPr>
              <w:pStyle w:val="Coordonnes"/>
              <w:rPr>
                <w:color w:val="000099"/>
              </w:rPr>
            </w:pPr>
            <w:r w:rsidRPr="00303F5E">
              <w:rPr>
                <w:color w:val="000099"/>
              </w:rPr>
              <w:t>Johanne Rouillard</w:t>
            </w:r>
          </w:p>
        </w:tc>
        <w:tc>
          <w:tcPr>
            <w:tcW w:w="1697" w:type="dxa"/>
            <w:vAlign w:val="bottom"/>
          </w:tcPr>
          <w:p w14:paraId="54AAD980" w14:textId="77777777" w:rsidR="007E7F36" w:rsidRPr="00303F5E" w:rsidRDefault="007E7F36" w:rsidP="00A66B18">
            <w:pPr>
              <w:pStyle w:val="Coordonnes"/>
              <w:rPr>
                <w:color w:val="000099"/>
              </w:rPr>
            </w:pPr>
          </w:p>
        </w:tc>
      </w:tr>
      <w:tr w:rsidR="008A5927" w:rsidRPr="00303F5E" w14:paraId="0EA4CAA2" w14:textId="77777777" w:rsidTr="008A5927">
        <w:trPr>
          <w:trHeight w:val="539"/>
        </w:trPr>
        <w:tc>
          <w:tcPr>
            <w:tcW w:w="1801" w:type="dxa"/>
            <w:vAlign w:val="bottom"/>
          </w:tcPr>
          <w:p w14:paraId="57EDBF23" w14:textId="46C4BDE5" w:rsidR="008A5927" w:rsidRPr="00303F5E" w:rsidRDefault="004B7585" w:rsidP="004B70A1">
            <w:pPr>
              <w:pStyle w:val="Informationssurlarunion"/>
              <w:rPr>
                <w:color w:val="000099"/>
                <w:lang w:bidi="fr-CA"/>
              </w:rPr>
            </w:pPr>
            <w:r>
              <w:rPr>
                <w:color w:val="000099"/>
                <w:lang w:bidi="fr-CA"/>
              </w:rPr>
              <w:t>DVP</w:t>
            </w:r>
            <w:r w:rsidR="008A5927">
              <w:rPr>
                <w:color w:val="000099"/>
                <w:lang w:bidi="fr-CA"/>
              </w:rPr>
              <w:t xml:space="preserve"> Q</w:t>
            </w:r>
            <w:r>
              <w:rPr>
                <w:color w:val="000099"/>
                <w:lang w:bidi="fr-CA"/>
              </w:rPr>
              <w:t>C</w:t>
            </w:r>
            <w:r w:rsidR="008A5927">
              <w:rPr>
                <w:color w:val="000099"/>
                <w:lang w:bidi="fr-CA"/>
              </w:rPr>
              <w:t> :</w:t>
            </w:r>
          </w:p>
        </w:tc>
        <w:tc>
          <w:tcPr>
            <w:tcW w:w="4221" w:type="dxa"/>
            <w:vAlign w:val="bottom"/>
          </w:tcPr>
          <w:p w14:paraId="56CA73D6" w14:textId="0B4BED77" w:rsidR="008A5927" w:rsidRPr="00303F5E" w:rsidRDefault="008A5927" w:rsidP="004B70A1">
            <w:pPr>
              <w:pStyle w:val="Coordonnes"/>
              <w:rPr>
                <w:color w:val="000099"/>
              </w:rPr>
            </w:pPr>
            <w:r>
              <w:rPr>
                <w:color w:val="000099"/>
              </w:rPr>
              <w:t>Mathieu Gervais</w:t>
            </w:r>
          </w:p>
        </w:tc>
        <w:tc>
          <w:tcPr>
            <w:tcW w:w="1697" w:type="dxa"/>
            <w:vAlign w:val="bottom"/>
          </w:tcPr>
          <w:p w14:paraId="2FCAB594" w14:textId="77777777" w:rsidR="008A5927" w:rsidRPr="00303F5E" w:rsidRDefault="008A5927" w:rsidP="00A66B18">
            <w:pPr>
              <w:pStyle w:val="Coordonnes"/>
              <w:rPr>
                <w:color w:val="000099"/>
              </w:rPr>
            </w:pPr>
          </w:p>
        </w:tc>
      </w:tr>
    </w:tbl>
    <w:p w14:paraId="67263BC4" w14:textId="34FDA524" w:rsidR="00A66B18" w:rsidRDefault="00A66B18"/>
    <w:p w14:paraId="2A93D109" w14:textId="7C9C6960" w:rsidR="004B70A1" w:rsidRDefault="004B7585" w:rsidP="005E7DAF">
      <w:pPr>
        <w:pStyle w:val="Heading1"/>
        <w:ind w:left="0"/>
      </w:pPr>
      <w:proofErr w:type="spellStart"/>
      <w:r>
        <w:t>Locals</w:t>
      </w:r>
      <w:proofErr w:type="spellEnd"/>
      <w:r w:rsidR="0088272A">
        <w:t> :</w:t>
      </w:r>
    </w:p>
    <w:p w14:paraId="74A2E2B8" w14:textId="7F59A88E" w:rsidR="0088272A" w:rsidRDefault="0088272A" w:rsidP="005475B8">
      <w:pPr>
        <w:spacing w:after="0"/>
        <w:ind w:left="0"/>
        <w:jc w:val="both"/>
      </w:pPr>
      <w:r>
        <w:t xml:space="preserve">10501 : </w:t>
      </w:r>
      <w:proofErr w:type="spellStart"/>
      <w:proofErr w:type="gramStart"/>
      <w:r>
        <w:t>Bagotville</w:t>
      </w:r>
      <w:proofErr w:type="spellEnd"/>
      <w:r>
        <w:t xml:space="preserve">  </w:t>
      </w:r>
      <w:r w:rsidR="00A42A21">
        <w:tab/>
      </w:r>
      <w:proofErr w:type="gramEnd"/>
      <w:r w:rsidR="00A42A21">
        <w:tab/>
      </w:r>
      <w:r w:rsidR="00A42A21">
        <w:tab/>
      </w:r>
      <w:r w:rsidR="00A42A21">
        <w:tab/>
      </w:r>
      <w:r>
        <w:t>Pr</w:t>
      </w:r>
      <w:r w:rsidR="00A42A21">
        <w:t>é</w:t>
      </w:r>
      <w:r>
        <w:t>s. : Jean-Luc Veillette</w:t>
      </w:r>
      <w:r w:rsidR="005E7DAF">
        <w:tab/>
      </w:r>
      <w:r w:rsidR="005E7DAF">
        <w:tab/>
      </w:r>
      <w:r w:rsidR="00EC6FF0">
        <w:t>199</w:t>
      </w:r>
      <w:r w:rsidR="005E7DAF">
        <w:t xml:space="preserve"> membres</w:t>
      </w:r>
    </w:p>
    <w:p w14:paraId="4565878C" w14:textId="7F307A2C" w:rsidR="0088272A" w:rsidRDefault="0088272A" w:rsidP="005475B8">
      <w:pPr>
        <w:spacing w:after="0"/>
        <w:ind w:left="0"/>
        <w:jc w:val="both"/>
      </w:pPr>
      <w:r>
        <w:t xml:space="preserve">10502 : </w:t>
      </w:r>
      <w:proofErr w:type="spellStart"/>
      <w:r w:rsidR="004B7585">
        <w:t>Resrach</w:t>
      </w:r>
      <w:proofErr w:type="spellEnd"/>
      <w:r w:rsidR="004B7585">
        <w:t xml:space="preserve"> Center</w:t>
      </w:r>
      <w:r>
        <w:t xml:space="preserve"> </w:t>
      </w:r>
      <w:proofErr w:type="gramStart"/>
      <w:r>
        <w:t xml:space="preserve">Valcartier  </w:t>
      </w:r>
      <w:r w:rsidR="00A42A21">
        <w:tab/>
      </w:r>
      <w:proofErr w:type="gramEnd"/>
      <w:r w:rsidR="004B7585">
        <w:tab/>
      </w:r>
      <w:r>
        <w:t>Pr</w:t>
      </w:r>
      <w:r w:rsidR="00A42A21">
        <w:t>é</w:t>
      </w:r>
      <w:r>
        <w:t>s. : Rémi Lambert</w:t>
      </w:r>
      <w:r w:rsidR="005E7DAF">
        <w:tab/>
      </w:r>
      <w:r w:rsidR="005E7DAF">
        <w:tab/>
      </w:r>
      <w:r w:rsidR="005E7DAF">
        <w:tab/>
      </w:r>
      <w:r w:rsidR="00275FD6">
        <w:t>1</w:t>
      </w:r>
      <w:r w:rsidR="00EC6FF0">
        <w:t>55</w:t>
      </w:r>
      <w:r w:rsidR="005E7DAF">
        <w:t xml:space="preserve"> membres</w:t>
      </w:r>
    </w:p>
    <w:p w14:paraId="67650F98" w14:textId="716F81B6" w:rsidR="0088272A" w:rsidRDefault="0088272A" w:rsidP="005475B8">
      <w:pPr>
        <w:spacing w:after="0"/>
        <w:ind w:left="0"/>
        <w:jc w:val="both"/>
      </w:pPr>
      <w:r>
        <w:t xml:space="preserve">10504 : </w:t>
      </w:r>
      <w:r w:rsidR="004B7585">
        <w:t>RPOPS/</w:t>
      </w:r>
      <w:r>
        <w:t xml:space="preserve"> </w:t>
      </w:r>
      <w:proofErr w:type="spellStart"/>
      <w:r w:rsidR="004B7585">
        <w:t>Firehall</w:t>
      </w:r>
      <w:proofErr w:type="spellEnd"/>
      <w:r w:rsidR="004B7585">
        <w:t xml:space="preserve"> </w:t>
      </w:r>
      <w:r>
        <w:t xml:space="preserve">Valcartier </w:t>
      </w:r>
      <w:r w:rsidR="00A42A21">
        <w:tab/>
      </w:r>
      <w:r>
        <w:t xml:space="preserve"> </w:t>
      </w:r>
      <w:r w:rsidR="00A42A21">
        <w:tab/>
      </w:r>
      <w:r>
        <w:t>Pr</w:t>
      </w:r>
      <w:r w:rsidR="00A42A21">
        <w:t>é</w:t>
      </w:r>
      <w:r>
        <w:t>s. : Justin Fortin</w:t>
      </w:r>
      <w:r w:rsidR="005E7DAF">
        <w:tab/>
      </w:r>
      <w:r w:rsidR="005E7DAF">
        <w:tab/>
      </w:r>
      <w:r w:rsidR="005E7DAF">
        <w:tab/>
      </w:r>
      <w:r w:rsidR="00275FD6">
        <w:t>1</w:t>
      </w:r>
      <w:r w:rsidR="00EC6FF0">
        <w:t>73</w:t>
      </w:r>
      <w:r w:rsidR="005E7DAF">
        <w:t xml:space="preserve"> membres</w:t>
      </w:r>
    </w:p>
    <w:p w14:paraId="705590F4" w14:textId="22D7CFBA" w:rsidR="0088272A" w:rsidRDefault="0088272A" w:rsidP="005475B8">
      <w:pPr>
        <w:spacing w:after="0"/>
        <w:ind w:left="0"/>
        <w:jc w:val="both"/>
      </w:pPr>
      <w:r>
        <w:t xml:space="preserve">10507 : Valcartier </w:t>
      </w:r>
      <w:r w:rsidR="004B7585">
        <w:t>&amp;</w:t>
      </w:r>
      <w:r>
        <w:t xml:space="preserve"> </w:t>
      </w:r>
      <w:proofErr w:type="gramStart"/>
      <w:r>
        <w:t xml:space="preserve">Québec  </w:t>
      </w:r>
      <w:r w:rsidR="00A42A21">
        <w:tab/>
      </w:r>
      <w:proofErr w:type="gramEnd"/>
      <w:r w:rsidR="00A42A21">
        <w:tab/>
      </w:r>
      <w:r>
        <w:t>Prés. : Steve Bouchard</w:t>
      </w:r>
      <w:r w:rsidR="005E7DAF">
        <w:tab/>
      </w:r>
      <w:r w:rsidR="005E7DAF">
        <w:tab/>
      </w:r>
      <w:r w:rsidR="00275FD6">
        <w:t>4</w:t>
      </w:r>
      <w:r w:rsidR="00EC6FF0">
        <w:t>17</w:t>
      </w:r>
      <w:r w:rsidR="005E7DAF">
        <w:t xml:space="preserve"> membres</w:t>
      </w:r>
    </w:p>
    <w:p w14:paraId="13F9D88D" w14:textId="6562BDFA" w:rsidR="0088272A" w:rsidRDefault="0088272A" w:rsidP="005475B8">
      <w:pPr>
        <w:spacing w:after="0"/>
        <w:ind w:left="0"/>
        <w:jc w:val="both"/>
      </w:pPr>
      <w:r>
        <w:t>10511 : St-Jean-Sur-</w:t>
      </w:r>
      <w:proofErr w:type="gramStart"/>
      <w:r>
        <w:t xml:space="preserve">Richelieu  </w:t>
      </w:r>
      <w:r w:rsidR="00A42A21">
        <w:tab/>
      </w:r>
      <w:proofErr w:type="gramEnd"/>
      <w:r w:rsidR="00A42A21">
        <w:tab/>
      </w:r>
      <w:r>
        <w:t>Prés. : Kevin Piton</w:t>
      </w:r>
      <w:r w:rsidR="005E7DAF">
        <w:tab/>
      </w:r>
      <w:r w:rsidR="005E7DAF">
        <w:tab/>
      </w:r>
      <w:r w:rsidR="005E7DAF">
        <w:tab/>
      </w:r>
      <w:r w:rsidR="00EC6FF0">
        <w:t>564</w:t>
      </w:r>
      <w:r w:rsidR="005E7DAF">
        <w:t xml:space="preserve"> membres</w:t>
      </w:r>
    </w:p>
    <w:p w14:paraId="5EB6CDDB" w14:textId="134BD7F6" w:rsidR="0088272A" w:rsidRDefault="0088272A" w:rsidP="005475B8">
      <w:pPr>
        <w:spacing w:after="0"/>
        <w:ind w:left="0"/>
        <w:jc w:val="both"/>
      </w:pPr>
      <w:r>
        <w:t>10525 : RDN</w:t>
      </w:r>
      <w:r w:rsidR="004B7585">
        <w:t>Q</w:t>
      </w:r>
      <w:r>
        <w:t xml:space="preserve"> Montréal-Lévis </w:t>
      </w:r>
      <w:r w:rsidR="00A42A21">
        <w:tab/>
      </w:r>
      <w:r w:rsidR="00A42A21">
        <w:tab/>
      </w:r>
      <w:r>
        <w:t>Prés. : Danny Rossy</w:t>
      </w:r>
      <w:r w:rsidR="005E7DAF">
        <w:tab/>
      </w:r>
      <w:r w:rsidR="005E7DAF">
        <w:tab/>
      </w:r>
      <w:proofErr w:type="gramStart"/>
      <w:r w:rsidR="005E7DAF">
        <w:tab/>
      </w:r>
      <w:r w:rsidR="00275FD6">
        <w:t xml:space="preserve">  </w:t>
      </w:r>
      <w:r w:rsidR="00EC6FF0">
        <w:t>48</w:t>
      </w:r>
      <w:proofErr w:type="gramEnd"/>
      <w:r w:rsidR="005E7DAF">
        <w:t xml:space="preserve"> membres</w:t>
      </w:r>
    </w:p>
    <w:p w14:paraId="2B907C9B" w14:textId="3C998E2E" w:rsidR="00511BEE" w:rsidRDefault="00511BEE" w:rsidP="005475B8">
      <w:pPr>
        <w:spacing w:after="0"/>
        <w:ind w:left="0"/>
        <w:jc w:val="both"/>
      </w:pPr>
      <w:r>
        <w:t xml:space="preserve">10526 : 202 </w:t>
      </w:r>
      <w:r w:rsidR="004B7585">
        <w:t>Depot</w:t>
      </w:r>
      <w:r>
        <w:t xml:space="preserve"> </w:t>
      </w:r>
      <w:r w:rsidR="00A42A21">
        <w:tab/>
      </w:r>
      <w:r>
        <w:t xml:space="preserve"> </w:t>
      </w:r>
      <w:r w:rsidR="00A42A21">
        <w:tab/>
      </w:r>
      <w:r w:rsidR="00A42A21">
        <w:tab/>
      </w:r>
      <w:r w:rsidR="00A42A21">
        <w:tab/>
      </w:r>
      <w:r>
        <w:t>Prés. : Stéphane Goulet</w:t>
      </w:r>
      <w:r w:rsidR="005E7DAF">
        <w:tab/>
      </w:r>
      <w:r w:rsidR="005E7DAF">
        <w:tab/>
      </w:r>
      <w:r w:rsidR="00275FD6">
        <w:t>1</w:t>
      </w:r>
      <w:r w:rsidR="00EC6FF0">
        <w:t>45</w:t>
      </w:r>
      <w:r w:rsidR="005E7DAF">
        <w:t xml:space="preserve"> membres</w:t>
      </w:r>
    </w:p>
    <w:p w14:paraId="14797E9E" w14:textId="443F0B95" w:rsidR="00511BEE" w:rsidRDefault="00511BEE" w:rsidP="005475B8">
      <w:pPr>
        <w:spacing w:after="0"/>
        <w:ind w:left="0"/>
        <w:jc w:val="both"/>
      </w:pPr>
      <w:r>
        <w:t xml:space="preserve">10527 : 3 CSU-25 </w:t>
      </w:r>
      <w:r w:rsidR="004B7585">
        <w:t>Depot</w:t>
      </w:r>
      <w:r>
        <w:t xml:space="preserve">-CMSEA </w:t>
      </w:r>
      <w:r w:rsidR="00A42A21">
        <w:tab/>
      </w:r>
      <w:r w:rsidR="00A42A21">
        <w:tab/>
      </w:r>
      <w:r>
        <w:t>Prés. : Jean-Sébastien Gervais</w:t>
      </w:r>
      <w:r w:rsidR="005E7DAF">
        <w:tab/>
      </w:r>
      <w:r w:rsidR="00275FD6">
        <w:t>1</w:t>
      </w:r>
      <w:r w:rsidR="00EC6FF0">
        <w:t>67</w:t>
      </w:r>
      <w:r w:rsidR="005E7DAF">
        <w:t xml:space="preserve"> membres</w:t>
      </w:r>
    </w:p>
    <w:p w14:paraId="123C3936" w14:textId="38EB26D2" w:rsidR="00511BEE" w:rsidRDefault="00511BEE" w:rsidP="005475B8">
      <w:pPr>
        <w:spacing w:after="0"/>
        <w:ind w:left="0"/>
        <w:jc w:val="both"/>
      </w:pPr>
      <w:r>
        <w:t xml:space="preserve">10530 : </w:t>
      </w:r>
      <w:proofErr w:type="gramStart"/>
      <w:r>
        <w:t xml:space="preserve">Montréal  </w:t>
      </w:r>
      <w:r w:rsidR="00A42A21">
        <w:tab/>
      </w:r>
      <w:proofErr w:type="gramEnd"/>
      <w:r w:rsidR="00A42A21">
        <w:tab/>
      </w:r>
      <w:r w:rsidR="00A42A21">
        <w:tab/>
      </w:r>
      <w:r w:rsidR="00A42A21">
        <w:tab/>
      </w:r>
      <w:r>
        <w:t xml:space="preserve">Prés. : </w:t>
      </w:r>
      <w:r w:rsidR="005E7DAF">
        <w:tab/>
      </w:r>
      <w:r w:rsidR="00310E57">
        <w:t>Mario Critchley</w:t>
      </w:r>
      <w:r w:rsidR="005E7DAF">
        <w:tab/>
      </w:r>
      <w:r w:rsidR="005E7DAF">
        <w:tab/>
      </w:r>
      <w:r w:rsidR="00275FD6">
        <w:t>2</w:t>
      </w:r>
      <w:r w:rsidR="00EC6FF0">
        <w:t>67</w:t>
      </w:r>
      <w:r w:rsidR="005E7DAF">
        <w:t xml:space="preserve"> membres</w:t>
      </w:r>
    </w:p>
    <w:p w14:paraId="5E824C7F" w14:textId="460788A2" w:rsidR="00511BEE" w:rsidRPr="0088272A" w:rsidRDefault="00511BEE" w:rsidP="005475B8">
      <w:pPr>
        <w:spacing w:after="0"/>
        <w:ind w:left="0"/>
        <w:jc w:val="both"/>
      </w:pPr>
      <w:r>
        <w:t>17752 : Corporation Fort St-Jean</w:t>
      </w:r>
      <w:r w:rsidR="00A42A21">
        <w:tab/>
      </w:r>
      <w:r w:rsidR="00A42A21">
        <w:tab/>
        <w:t>Pr</w:t>
      </w:r>
      <w:r>
        <w:t xml:space="preserve">és. : </w:t>
      </w:r>
      <w:r w:rsidR="005E7DAF">
        <w:tab/>
      </w:r>
      <w:r w:rsidR="00310E57">
        <w:t>Marc Guay</w:t>
      </w:r>
      <w:r w:rsidR="005E7DAF">
        <w:tab/>
      </w:r>
      <w:r w:rsidR="005E7DAF">
        <w:tab/>
      </w:r>
      <w:proofErr w:type="gramStart"/>
      <w:r w:rsidR="005E7DAF">
        <w:tab/>
      </w:r>
      <w:r w:rsidR="00275FD6">
        <w:t xml:space="preserve">  </w:t>
      </w:r>
      <w:r w:rsidR="00EC6FF0">
        <w:t>72</w:t>
      </w:r>
      <w:proofErr w:type="gramEnd"/>
      <w:r w:rsidR="005E7DAF">
        <w:t xml:space="preserve"> membres</w:t>
      </w:r>
    </w:p>
    <w:p w14:paraId="13B48AD9" w14:textId="539E86ED" w:rsidR="00A42A21" w:rsidRDefault="00A42A21" w:rsidP="002E5031">
      <w:pPr>
        <w:pStyle w:val="Heading1"/>
        <w:ind w:left="0"/>
      </w:pPr>
      <w:r>
        <w:t>Re</w:t>
      </w:r>
      <w:r w:rsidR="004B7585">
        <w:t xml:space="preserve">gional </w:t>
      </w:r>
      <w:proofErr w:type="spellStart"/>
      <w:r w:rsidR="004B7585">
        <w:t>Reps</w:t>
      </w:r>
      <w:proofErr w:type="spellEnd"/>
      <w:r>
        <w:t> :</w:t>
      </w:r>
    </w:p>
    <w:p w14:paraId="79F587C4" w14:textId="04266B59" w:rsidR="00A42A21" w:rsidRPr="004B7585" w:rsidRDefault="004B7585" w:rsidP="002E5031">
      <w:pPr>
        <w:spacing w:after="0"/>
        <w:ind w:left="0"/>
        <w:rPr>
          <w:lang w:val="en-CA"/>
        </w:rPr>
      </w:pPr>
      <w:r w:rsidRPr="004B7585">
        <w:rPr>
          <w:lang w:val="en-CA"/>
        </w:rPr>
        <w:t xml:space="preserve">Young </w:t>
      </w:r>
      <w:proofErr w:type="gramStart"/>
      <w:r w:rsidRPr="004B7585">
        <w:rPr>
          <w:lang w:val="en-CA"/>
        </w:rPr>
        <w:t>Worker</w:t>
      </w:r>
      <w:r w:rsidR="00A42A21" w:rsidRPr="004B7585">
        <w:rPr>
          <w:lang w:val="en-CA"/>
        </w:rPr>
        <w:t> :</w:t>
      </w:r>
      <w:proofErr w:type="gramEnd"/>
      <w:r w:rsidR="00A42A21" w:rsidRPr="004B7585">
        <w:rPr>
          <w:lang w:val="en-CA"/>
        </w:rPr>
        <w:t xml:space="preserve"> </w:t>
      </w:r>
      <w:r w:rsidR="00A42A21" w:rsidRPr="004B7585">
        <w:rPr>
          <w:lang w:val="en-CA"/>
        </w:rPr>
        <w:tab/>
      </w:r>
      <w:r w:rsidR="00A42A21" w:rsidRPr="004B7585">
        <w:rPr>
          <w:lang w:val="en-CA"/>
        </w:rPr>
        <w:tab/>
      </w:r>
      <w:r w:rsidR="00A42A21" w:rsidRPr="004B7585">
        <w:rPr>
          <w:lang w:val="en-CA"/>
        </w:rPr>
        <w:tab/>
      </w:r>
      <w:r w:rsidR="00A42A21" w:rsidRPr="004B7585">
        <w:rPr>
          <w:lang w:val="en-CA"/>
        </w:rPr>
        <w:tab/>
        <w:t>Marie-</w:t>
      </w:r>
      <w:proofErr w:type="spellStart"/>
      <w:r w:rsidR="00A42A21" w:rsidRPr="004B7585">
        <w:rPr>
          <w:lang w:val="en-CA"/>
        </w:rPr>
        <w:t>Ève</w:t>
      </w:r>
      <w:proofErr w:type="spellEnd"/>
      <w:r w:rsidR="00A42A21" w:rsidRPr="004B7585">
        <w:rPr>
          <w:lang w:val="en-CA"/>
        </w:rPr>
        <w:t xml:space="preserve"> Dagenais</w:t>
      </w:r>
    </w:p>
    <w:p w14:paraId="59E73249" w14:textId="3376447B" w:rsidR="00A42A21" w:rsidRPr="004B7585" w:rsidRDefault="004B7585" w:rsidP="002E5031">
      <w:pPr>
        <w:spacing w:after="0"/>
        <w:ind w:left="0"/>
        <w:rPr>
          <w:lang w:val="en-CA"/>
        </w:rPr>
      </w:pPr>
      <w:r w:rsidRPr="004B7585">
        <w:rPr>
          <w:lang w:val="en-CA"/>
        </w:rPr>
        <w:t xml:space="preserve">Human Rights </w:t>
      </w:r>
      <w:proofErr w:type="gramStart"/>
      <w:r w:rsidRPr="004B7585">
        <w:rPr>
          <w:lang w:val="en-CA"/>
        </w:rPr>
        <w:t>Coord</w:t>
      </w:r>
      <w:r w:rsidR="00A42A21" w:rsidRPr="004B7585">
        <w:rPr>
          <w:lang w:val="en-CA"/>
        </w:rPr>
        <w:t> :</w:t>
      </w:r>
      <w:proofErr w:type="gramEnd"/>
      <w:r w:rsidR="00A42A21" w:rsidRPr="004B7585">
        <w:rPr>
          <w:lang w:val="en-CA"/>
        </w:rPr>
        <w:t xml:space="preserve"> </w:t>
      </w:r>
      <w:r w:rsidR="00A42A21" w:rsidRPr="004B7585">
        <w:rPr>
          <w:lang w:val="en-CA"/>
        </w:rPr>
        <w:tab/>
      </w:r>
      <w:r w:rsidR="00A42A21" w:rsidRPr="004B7585">
        <w:rPr>
          <w:lang w:val="en-CA"/>
        </w:rPr>
        <w:tab/>
      </w:r>
      <w:r w:rsidR="00A42A21" w:rsidRPr="004B7585">
        <w:rPr>
          <w:lang w:val="en-CA"/>
        </w:rPr>
        <w:tab/>
        <w:t>Sophie Desroches</w:t>
      </w:r>
    </w:p>
    <w:p w14:paraId="19E391B0" w14:textId="77777777" w:rsidR="00A42A21" w:rsidRPr="004B7585" w:rsidRDefault="00A42A21" w:rsidP="007E7F36">
      <w:pPr>
        <w:pStyle w:val="Heading1"/>
        <w:rPr>
          <w:lang w:val="en-CA"/>
        </w:rPr>
      </w:pPr>
    </w:p>
    <w:p w14:paraId="40CFB2B8" w14:textId="18A3FDC7" w:rsidR="007E7F36" w:rsidRDefault="004B70A1" w:rsidP="004B7585">
      <w:pPr>
        <w:pStyle w:val="Heading1"/>
        <w:ind w:left="0"/>
      </w:pPr>
      <w:proofErr w:type="spellStart"/>
      <w:r>
        <w:t>Activit</w:t>
      </w:r>
      <w:r w:rsidR="004B7585">
        <w:t>ies</w:t>
      </w:r>
      <w:proofErr w:type="spellEnd"/>
      <w:r w:rsidR="004B7585">
        <w:t> :</w:t>
      </w:r>
    </w:p>
    <w:p w14:paraId="2A615D71"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December 8, </w:t>
      </w:r>
      <w:proofErr w:type="gramStart"/>
      <w:r w:rsidRPr="004B7585">
        <w:rPr>
          <w:rFonts w:ascii="Times New Roman" w:eastAsia="Times New Roman" w:hAnsi="Times New Roman" w:cs="Times New Roman"/>
          <w:kern w:val="0"/>
          <w:szCs w:val="24"/>
          <w:lang w:val="en-CA" w:eastAsia="en-CA"/>
        </w:rPr>
        <w:t>2025</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National Health and Safety Committee</w:t>
      </w:r>
      <w:r w:rsidRPr="004B7585">
        <w:rPr>
          <w:rFonts w:ascii="Times New Roman" w:eastAsia="Times New Roman" w:hAnsi="Times New Roman" w:cs="Times New Roman"/>
          <w:kern w:val="0"/>
          <w:szCs w:val="24"/>
          <w:lang w:val="en-CA" w:eastAsia="en-CA"/>
        </w:rPr>
        <w:t xml:space="preserve"> Ottawa</w:t>
      </w:r>
    </w:p>
    <w:p w14:paraId="744A8BD1" w14:textId="03B73E2F"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December 15, </w:t>
      </w:r>
      <w:proofErr w:type="gramStart"/>
      <w:r w:rsidRPr="004B7585">
        <w:rPr>
          <w:rFonts w:ascii="Times New Roman" w:eastAsia="Times New Roman" w:hAnsi="Times New Roman" w:cs="Times New Roman"/>
          <w:kern w:val="0"/>
          <w:szCs w:val="24"/>
          <w:lang w:val="en-CA" w:eastAsia="en-CA"/>
        </w:rPr>
        <w:t>2025</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Dinner with Local</w:t>
      </w:r>
      <w:r>
        <w:rPr>
          <w:rFonts w:ascii="Times New Roman" w:eastAsia="Times New Roman" w:hAnsi="Times New Roman" w:cs="Times New Roman"/>
          <w:kern w:val="0"/>
          <w:szCs w:val="24"/>
          <w:u w:val="single"/>
          <w:lang w:val="en-CA" w:eastAsia="en-CA"/>
        </w:rPr>
        <w:t>s</w:t>
      </w:r>
      <w:r w:rsidRPr="004B7585">
        <w:rPr>
          <w:rFonts w:ascii="Times New Roman" w:eastAsia="Times New Roman" w:hAnsi="Times New Roman" w:cs="Times New Roman"/>
          <w:kern w:val="0"/>
          <w:szCs w:val="24"/>
          <w:u w:val="single"/>
          <w:lang w:val="en-CA" w:eastAsia="en-CA"/>
        </w:rPr>
        <w:t xml:space="preserve"> 10502 and 10507</w:t>
      </w:r>
      <w:r w:rsidRPr="004B7585">
        <w:rPr>
          <w:rFonts w:ascii="Times New Roman" w:eastAsia="Times New Roman" w:hAnsi="Times New Roman" w:cs="Times New Roman"/>
          <w:kern w:val="0"/>
          <w:szCs w:val="24"/>
          <w:lang w:val="en-CA" w:eastAsia="en-CA"/>
        </w:rPr>
        <w:t xml:space="preserve"> Quebec City</w:t>
      </w:r>
    </w:p>
    <w:p w14:paraId="6AE2D3F9" w14:textId="77777777" w:rsid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December 16, </w:t>
      </w:r>
      <w:proofErr w:type="gramStart"/>
      <w:r w:rsidRPr="004B7585">
        <w:rPr>
          <w:rFonts w:ascii="Times New Roman" w:eastAsia="Times New Roman" w:hAnsi="Times New Roman" w:cs="Times New Roman"/>
          <w:kern w:val="0"/>
          <w:szCs w:val="24"/>
          <w:lang w:val="en-CA" w:eastAsia="en-CA"/>
        </w:rPr>
        <w:t>2025</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Labor-Management Advisory Committee, Eastern Housing Agency; Dinner with Local Unions 10511 and 17752</w:t>
      </w:r>
      <w:r w:rsidRPr="004B7585">
        <w:rPr>
          <w:rFonts w:ascii="Times New Roman" w:eastAsia="Times New Roman" w:hAnsi="Times New Roman" w:cs="Times New Roman"/>
          <w:kern w:val="0"/>
          <w:szCs w:val="24"/>
          <w:lang w:val="en-CA" w:eastAsia="en-CA"/>
        </w:rPr>
        <w:t xml:space="preserve"> Teams St-Jean-Sur-Richelieu</w:t>
      </w:r>
    </w:p>
    <w:p w14:paraId="618F45F3"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December 17, </w:t>
      </w:r>
      <w:proofErr w:type="gramStart"/>
      <w:r w:rsidRPr="004B7585">
        <w:rPr>
          <w:rFonts w:ascii="Times New Roman" w:eastAsia="Times New Roman" w:hAnsi="Times New Roman" w:cs="Times New Roman"/>
          <w:kern w:val="0"/>
          <w:szCs w:val="24"/>
          <w:lang w:val="en-CA" w:eastAsia="en-CA"/>
        </w:rPr>
        <w:t>2025</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Local 10530 AGM</w:t>
      </w:r>
      <w:r w:rsidRPr="004B7585">
        <w:rPr>
          <w:rFonts w:ascii="Times New Roman" w:eastAsia="Times New Roman" w:hAnsi="Times New Roman" w:cs="Times New Roman"/>
          <w:kern w:val="0"/>
          <w:szCs w:val="24"/>
          <w:lang w:val="en-CA" w:eastAsia="en-CA"/>
        </w:rPr>
        <w:t xml:space="preserve"> Teams</w:t>
      </w:r>
    </w:p>
    <w:p w14:paraId="507B690C"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January 14,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Union-Management Advisory Committee, Quebec Recruitment Centre</w:t>
      </w:r>
      <w:r w:rsidRPr="004B7585">
        <w:rPr>
          <w:rFonts w:ascii="Times New Roman" w:eastAsia="Times New Roman" w:hAnsi="Times New Roman" w:cs="Times New Roman"/>
          <w:kern w:val="0"/>
          <w:szCs w:val="24"/>
          <w:lang w:val="en-CA" w:eastAsia="en-CA"/>
        </w:rPr>
        <w:t xml:space="preserve"> See Minutes in Appendix F) Teams</w:t>
      </w:r>
    </w:p>
    <w:p w14:paraId="2979CF2C"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lastRenderedPageBreak/>
        <w:t xml:space="preserve">January 21,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Discussion with the Designated Recipients Manager (PHVLT) to review preventive measures vs. grievances</w:t>
      </w:r>
      <w:r w:rsidRPr="004B7585">
        <w:rPr>
          <w:rFonts w:ascii="Times New Roman" w:eastAsia="Times New Roman" w:hAnsi="Times New Roman" w:cs="Times New Roman"/>
          <w:kern w:val="0"/>
          <w:szCs w:val="24"/>
          <w:lang w:val="en-CA" w:eastAsia="en-CA"/>
        </w:rPr>
        <w:t xml:space="preserve"> Teams</w:t>
      </w:r>
    </w:p>
    <w:p w14:paraId="410D8E58" w14:textId="4C8D819F"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January 22,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 xml:space="preserve">Local 10530 meeting: election of the </w:t>
      </w:r>
      <w:r>
        <w:rPr>
          <w:rFonts w:ascii="Times New Roman" w:eastAsia="Times New Roman" w:hAnsi="Times New Roman" w:cs="Times New Roman"/>
          <w:kern w:val="0"/>
          <w:szCs w:val="24"/>
          <w:u w:val="single"/>
          <w:lang w:val="en-CA" w:eastAsia="en-CA"/>
        </w:rPr>
        <w:t>EVP</w:t>
      </w:r>
      <w:r w:rsidRPr="004B7585">
        <w:rPr>
          <w:rFonts w:ascii="Times New Roman" w:eastAsia="Times New Roman" w:hAnsi="Times New Roman" w:cs="Times New Roman"/>
          <w:kern w:val="0"/>
          <w:szCs w:val="24"/>
          <w:lang w:val="en-CA" w:eastAsia="en-CA"/>
        </w:rPr>
        <w:t xml:space="preserve"> Teams</w:t>
      </w:r>
    </w:p>
    <w:p w14:paraId="401AAB1F"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5–6, 2026 </w:t>
      </w:r>
      <w:r w:rsidRPr="004B7585">
        <w:rPr>
          <w:rFonts w:ascii="Times New Roman" w:eastAsia="Times New Roman" w:hAnsi="Times New Roman" w:cs="Times New Roman"/>
          <w:kern w:val="0"/>
          <w:szCs w:val="24"/>
          <w:u w:val="single"/>
          <w:lang w:val="en-CA" w:eastAsia="en-CA"/>
        </w:rPr>
        <w:t>Meeting of PSAC Quebec national leaders</w:t>
      </w:r>
      <w:r w:rsidRPr="004B7585">
        <w:rPr>
          <w:rFonts w:ascii="Times New Roman" w:eastAsia="Times New Roman" w:hAnsi="Times New Roman" w:cs="Times New Roman"/>
          <w:kern w:val="0"/>
          <w:szCs w:val="24"/>
          <w:lang w:val="en-CA" w:eastAsia="en-CA"/>
        </w:rPr>
        <w:t xml:space="preserve"> Quebec City</w:t>
      </w:r>
    </w:p>
    <w:p w14:paraId="5A23A657"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16,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FTQ training: Francization Committees</w:t>
      </w:r>
      <w:r w:rsidRPr="004B7585">
        <w:rPr>
          <w:rFonts w:ascii="Times New Roman" w:eastAsia="Times New Roman" w:hAnsi="Times New Roman" w:cs="Times New Roman"/>
          <w:kern w:val="0"/>
          <w:szCs w:val="24"/>
          <w:lang w:val="en-CA" w:eastAsia="en-CA"/>
        </w:rPr>
        <w:t xml:space="preserve"> Montreal</w:t>
      </w:r>
    </w:p>
    <w:p w14:paraId="24B14EE5"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18,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Presentation by the PHVLT with union representatives</w:t>
      </w:r>
      <w:r w:rsidRPr="004B7585">
        <w:rPr>
          <w:rFonts w:ascii="Times New Roman" w:eastAsia="Times New Roman" w:hAnsi="Times New Roman" w:cs="Times New Roman"/>
          <w:kern w:val="0"/>
          <w:szCs w:val="24"/>
          <w:lang w:val="en-CA" w:eastAsia="en-CA"/>
        </w:rPr>
        <w:t xml:space="preserve"> Teams</w:t>
      </w:r>
    </w:p>
    <w:p w14:paraId="412C6143"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19,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Union-Management Advisory Committee of the 2</w:t>
      </w:r>
      <w:r w:rsidRPr="004B7585">
        <w:rPr>
          <w:rFonts w:ascii="Times New Roman" w:eastAsia="Times New Roman" w:hAnsi="Times New Roman" w:cs="Times New Roman"/>
          <w:kern w:val="0"/>
          <w:szCs w:val="24"/>
          <w:u w:val="single"/>
          <w:vertAlign w:val="superscript"/>
          <w:lang w:val="en-CA" w:eastAsia="en-CA"/>
        </w:rPr>
        <w:t>nd</w:t>
      </w:r>
      <w:r w:rsidRPr="004B7585">
        <w:rPr>
          <w:rFonts w:ascii="Times New Roman" w:eastAsia="Times New Roman" w:hAnsi="Times New Roman" w:cs="Times New Roman"/>
          <w:kern w:val="0"/>
          <w:szCs w:val="24"/>
          <w:u w:val="single"/>
          <w:lang w:val="en-CA" w:eastAsia="en-CA"/>
        </w:rPr>
        <w:t xml:space="preserve"> Division</w:t>
      </w:r>
      <w:r w:rsidRPr="004B7585">
        <w:rPr>
          <w:rFonts w:ascii="Times New Roman" w:eastAsia="Times New Roman" w:hAnsi="Times New Roman" w:cs="Times New Roman"/>
          <w:kern w:val="0"/>
          <w:szCs w:val="24"/>
          <w:lang w:val="en-CA" w:eastAsia="en-CA"/>
        </w:rPr>
        <w:t xml:space="preserve"> (See minutes in Appendix F) Montreal</w:t>
      </w:r>
    </w:p>
    <w:p w14:paraId="5E9C1869" w14:textId="5E951AF3"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24,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 xml:space="preserve">Preparatory meeting of the </w:t>
      </w:r>
      <w:r>
        <w:rPr>
          <w:rFonts w:ascii="Times New Roman" w:eastAsia="Times New Roman" w:hAnsi="Times New Roman" w:cs="Times New Roman"/>
          <w:kern w:val="0"/>
          <w:szCs w:val="24"/>
          <w:u w:val="single"/>
          <w:lang w:val="en-CA" w:eastAsia="en-CA"/>
        </w:rPr>
        <w:t>UMCC</w:t>
      </w:r>
      <w:r w:rsidRPr="004B7585">
        <w:rPr>
          <w:rFonts w:ascii="Times New Roman" w:eastAsia="Times New Roman" w:hAnsi="Times New Roman" w:cs="Times New Roman"/>
          <w:kern w:val="0"/>
          <w:szCs w:val="24"/>
          <w:u w:val="single"/>
          <w:lang w:val="en-CA" w:eastAsia="en-CA"/>
        </w:rPr>
        <w:t xml:space="preserve"> of the CF Service Group with the Deputy Commander</w:t>
      </w:r>
      <w:r w:rsidRPr="004B7585">
        <w:rPr>
          <w:rFonts w:ascii="Times New Roman" w:eastAsia="Times New Roman" w:hAnsi="Times New Roman" w:cs="Times New Roman"/>
          <w:kern w:val="0"/>
          <w:szCs w:val="24"/>
          <w:lang w:val="en-CA" w:eastAsia="en-CA"/>
        </w:rPr>
        <w:t xml:space="preserve"> Teams</w:t>
      </w:r>
    </w:p>
    <w:p w14:paraId="25616284"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26,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UNDE Quebec Regional Conference</w:t>
      </w:r>
      <w:r w:rsidRPr="004B7585">
        <w:rPr>
          <w:rFonts w:ascii="Times New Roman" w:eastAsia="Times New Roman" w:hAnsi="Times New Roman" w:cs="Times New Roman"/>
          <w:kern w:val="0"/>
          <w:szCs w:val="24"/>
          <w:lang w:val="en-CA" w:eastAsia="en-CA"/>
        </w:rPr>
        <w:t xml:space="preserve"> Ottawa</w:t>
      </w:r>
    </w:p>
    <w:p w14:paraId="240D2AC9" w14:textId="45D208D0"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February 27–28, 2026 </w:t>
      </w:r>
      <w:r w:rsidRPr="004B7585">
        <w:rPr>
          <w:rFonts w:ascii="Times New Roman" w:eastAsia="Times New Roman" w:hAnsi="Times New Roman" w:cs="Times New Roman"/>
          <w:kern w:val="0"/>
          <w:szCs w:val="24"/>
          <w:u w:val="single"/>
          <w:lang w:val="en-CA" w:eastAsia="en-CA"/>
        </w:rPr>
        <w:t>Local Presidents</w:t>
      </w:r>
      <w:r>
        <w:rPr>
          <w:rFonts w:ascii="Times New Roman" w:eastAsia="Times New Roman" w:hAnsi="Times New Roman" w:cs="Times New Roman"/>
          <w:kern w:val="0"/>
          <w:szCs w:val="24"/>
          <w:u w:val="single"/>
          <w:lang w:val="en-CA" w:eastAsia="en-CA"/>
        </w:rPr>
        <w:t xml:space="preserve"> </w:t>
      </w:r>
      <w:r w:rsidRPr="004B7585">
        <w:rPr>
          <w:rFonts w:ascii="Times New Roman" w:eastAsia="Times New Roman" w:hAnsi="Times New Roman" w:cs="Times New Roman"/>
          <w:kern w:val="0"/>
          <w:szCs w:val="24"/>
          <w:u w:val="single"/>
          <w:lang w:val="en-CA" w:eastAsia="en-CA"/>
        </w:rPr>
        <w:t>Conference</w:t>
      </w:r>
      <w:r w:rsidRPr="004B7585">
        <w:rPr>
          <w:rFonts w:ascii="Times New Roman" w:eastAsia="Times New Roman" w:hAnsi="Times New Roman" w:cs="Times New Roman"/>
          <w:kern w:val="0"/>
          <w:szCs w:val="24"/>
          <w:lang w:val="en-CA" w:eastAsia="en-CA"/>
        </w:rPr>
        <w:t xml:space="preserve"> Ottawa</w:t>
      </w:r>
    </w:p>
    <w:p w14:paraId="282F29C7"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March 2–3, 2026 </w:t>
      </w:r>
      <w:r w:rsidRPr="004B7585">
        <w:rPr>
          <w:rFonts w:ascii="Times New Roman" w:eastAsia="Times New Roman" w:hAnsi="Times New Roman" w:cs="Times New Roman"/>
          <w:kern w:val="0"/>
          <w:szCs w:val="24"/>
          <w:u w:val="single"/>
          <w:lang w:val="en-CA" w:eastAsia="en-CA"/>
        </w:rPr>
        <w:t>PSAC Quebec Training – CNESST Claims</w:t>
      </w:r>
      <w:r w:rsidRPr="004B7585">
        <w:rPr>
          <w:rFonts w:ascii="Times New Roman" w:eastAsia="Times New Roman" w:hAnsi="Times New Roman" w:cs="Times New Roman"/>
          <w:kern w:val="0"/>
          <w:szCs w:val="24"/>
          <w:lang w:val="en-CA" w:eastAsia="en-CA"/>
        </w:rPr>
        <w:t xml:space="preserve"> Quebec City</w:t>
      </w:r>
    </w:p>
    <w:p w14:paraId="34627915"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March 6,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Case follow-up with Local 10530</w:t>
      </w:r>
      <w:r w:rsidRPr="004B7585">
        <w:rPr>
          <w:rFonts w:ascii="Times New Roman" w:eastAsia="Times New Roman" w:hAnsi="Times New Roman" w:cs="Times New Roman"/>
          <w:kern w:val="0"/>
          <w:szCs w:val="24"/>
          <w:lang w:val="en-CA" w:eastAsia="en-CA"/>
        </w:rPr>
        <w:t xml:space="preserve"> Teams</w:t>
      </w:r>
    </w:p>
    <w:p w14:paraId="40CBE08A"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March 20–21, 2026 </w:t>
      </w:r>
      <w:r w:rsidRPr="004B7585">
        <w:rPr>
          <w:rFonts w:ascii="Times New Roman" w:eastAsia="Times New Roman" w:hAnsi="Times New Roman" w:cs="Times New Roman"/>
          <w:kern w:val="0"/>
          <w:szCs w:val="24"/>
          <w:u w:val="single"/>
          <w:lang w:val="en-CA" w:eastAsia="en-CA"/>
        </w:rPr>
        <w:t>Young Workers’ Conference</w:t>
      </w:r>
      <w:r w:rsidRPr="004B7585">
        <w:rPr>
          <w:rFonts w:ascii="Times New Roman" w:eastAsia="Times New Roman" w:hAnsi="Times New Roman" w:cs="Times New Roman"/>
          <w:kern w:val="0"/>
          <w:szCs w:val="24"/>
          <w:lang w:val="en-CA" w:eastAsia="en-CA"/>
        </w:rPr>
        <w:t xml:space="preserve"> Quebec City</w:t>
      </w:r>
    </w:p>
    <w:p w14:paraId="6871D3AA"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March 31,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Union-Management Advisory Committee Canadian Forces Transition Unit (Quebec)</w:t>
      </w:r>
      <w:r w:rsidRPr="004B7585">
        <w:rPr>
          <w:rFonts w:ascii="Times New Roman" w:eastAsia="Times New Roman" w:hAnsi="Times New Roman" w:cs="Times New Roman"/>
          <w:kern w:val="0"/>
          <w:szCs w:val="24"/>
          <w:lang w:val="en-CA" w:eastAsia="en-CA"/>
        </w:rPr>
        <w:t xml:space="preserve"> Valcartier</w:t>
      </w:r>
    </w:p>
    <w:p w14:paraId="71D2102C"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April 1, </w:t>
      </w:r>
      <w:proofErr w:type="gramStart"/>
      <w:r w:rsidRPr="004B7585">
        <w:rPr>
          <w:rFonts w:ascii="Times New Roman" w:eastAsia="Times New Roman" w:hAnsi="Times New Roman" w:cs="Times New Roman"/>
          <w:kern w:val="0"/>
          <w:szCs w:val="24"/>
          <w:lang w:val="en-CA" w:eastAsia="en-CA"/>
        </w:rPr>
        <w:t>2026</w:t>
      </w:r>
      <w:proofErr w:type="gramEnd"/>
      <w:r w:rsidRPr="004B7585">
        <w:rPr>
          <w:rFonts w:ascii="Times New Roman" w:eastAsia="Times New Roman" w:hAnsi="Times New Roman" w:cs="Times New Roman"/>
          <w:kern w:val="0"/>
          <w:szCs w:val="24"/>
          <w:lang w:val="en-CA" w:eastAsia="en-CA"/>
        </w:rPr>
        <w:t xml:space="preserve"> </w:t>
      </w:r>
      <w:r w:rsidRPr="004B7585">
        <w:rPr>
          <w:rFonts w:ascii="Times New Roman" w:eastAsia="Times New Roman" w:hAnsi="Times New Roman" w:cs="Times New Roman"/>
          <w:kern w:val="0"/>
          <w:szCs w:val="24"/>
          <w:u w:val="single"/>
          <w:lang w:val="en-CA" w:eastAsia="en-CA"/>
        </w:rPr>
        <w:t>National Health and Safety Steering Committee</w:t>
      </w:r>
      <w:r w:rsidRPr="004B7585">
        <w:rPr>
          <w:rFonts w:ascii="Times New Roman" w:eastAsia="Times New Roman" w:hAnsi="Times New Roman" w:cs="Times New Roman"/>
          <w:kern w:val="0"/>
          <w:szCs w:val="24"/>
          <w:lang w:val="en-CA" w:eastAsia="en-CA"/>
        </w:rPr>
        <w:t xml:space="preserve"> Teams</w:t>
      </w:r>
    </w:p>
    <w:p w14:paraId="609DA1F8" w14:textId="77777777" w:rsidR="00112D0D" w:rsidRPr="004B7585" w:rsidRDefault="00112D0D" w:rsidP="00AF7032">
      <w:pPr>
        <w:pStyle w:val="Heading2"/>
        <w:ind w:left="0"/>
        <w:rPr>
          <w:lang w:val="en-CA" w:bidi="fr-CA"/>
        </w:rPr>
      </w:pPr>
    </w:p>
    <w:p w14:paraId="64CE573C" w14:textId="77777777" w:rsidR="004B7585" w:rsidRPr="004B7585" w:rsidRDefault="004B7585" w:rsidP="004B7585">
      <w:pPr>
        <w:spacing w:before="100" w:beforeAutospacing="1" w:after="100" w:afterAutospacing="1"/>
        <w:ind w:left="0" w:right="0"/>
        <w:outlineLvl w:val="1"/>
        <w:rPr>
          <w:rFonts w:ascii="Times New Roman" w:eastAsia="Times New Roman" w:hAnsi="Times New Roman" w:cs="Times New Roman"/>
          <w:b/>
          <w:bCs/>
          <w:kern w:val="0"/>
          <w:sz w:val="36"/>
          <w:szCs w:val="36"/>
          <w:lang w:val="en-CA" w:eastAsia="en-CA"/>
        </w:rPr>
      </w:pPr>
      <w:r w:rsidRPr="004B7585">
        <w:rPr>
          <w:rFonts w:ascii="Times New Roman" w:eastAsia="Times New Roman" w:hAnsi="Times New Roman" w:cs="Times New Roman"/>
          <w:b/>
          <w:bCs/>
          <w:kern w:val="0"/>
          <w:sz w:val="36"/>
          <w:szCs w:val="36"/>
          <w:lang w:val="en-CA" w:eastAsia="en-CA"/>
        </w:rPr>
        <w:t>Additional Information</w:t>
      </w:r>
    </w:p>
    <w:p w14:paraId="5AF57C3A" w14:textId="48B68E7E"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 First </w:t>
      </w:r>
      <w:r>
        <w:rPr>
          <w:rFonts w:ascii="Times New Roman" w:eastAsia="Times New Roman" w:hAnsi="Times New Roman" w:cs="Times New Roman"/>
          <w:kern w:val="0"/>
          <w:szCs w:val="24"/>
          <w:lang w:val="en-CA" w:eastAsia="en-CA"/>
        </w:rPr>
        <w:t>UMCC</w:t>
      </w:r>
      <w:r w:rsidRPr="004B7585">
        <w:rPr>
          <w:rFonts w:ascii="Times New Roman" w:eastAsia="Times New Roman" w:hAnsi="Times New Roman" w:cs="Times New Roman"/>
          <w:kern w:val="0"/>
          <w:szCs w:val="24"/>
          <w:lang w:val="en-CA" w:eastAsia="en-CA"/>
        </w:rPr>
        <w:t xml:space="preserve"> meeting for the Eastern Region recruitment centers on January 14, 2026. (Minutes, Appendix D) We raised questions regarding staffing plans </w:t>
      </w:r>
      <w:proofErr w:type="gramStart"/>
      <w:r w:rsidRPr="004B7585">
        <w:rPr>
          <w:rFonts w:ascii="Times New Roman" w:eastAsia="Times New Roman" w:hAnsi="Times New Roman" w:cs="Times New Roman"/>
          <w:kern w:val="0"/>
          <w:szCs w:val="24"/>
          <w:lang w:val="en-CA" w:eastAsia="en-CA"/>
        </w:rPr>
        <w:t>in light of</w:t>
      </w:r>
      <w:proofErr w:type="gramEnd"/>
      <w:r w:rsidRPr="004B7585">
        <w:rPr>
          <w:rFonts w:ascii="Times New Roman" w:eastAsia="Times New Roman" w:hAnsi="Times New Roman" w:cs="Times New Roman"/>
          <w:kern w:val="0"/>
          <w:szCs w:val="24"/>
          <w:lang w:val="en-CA" w:eastAsia="en-CA"/>
        </w:rPr>
        <w:t xml:space="preserve"> the increase in CAF recruitment. Ten new positions were requested across the various detachments, but only two were approved.</w:t>
      </w:r>
    </w:p>
    <w:p w14:paraId="16AB9856" w14:textId="5934EBA5"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Elections were held in Local</w:t>
      </w:r>
      <w:r>
        <w:rPr>
          <w:rFonts w:ascii="Times New Roman" w:eastAsia="Times New Roman" w:hAnsi="Times New Roman" w:cs="Times New Roman"/>
          <w:kern w:val="0"/>
          <w:szCs w:val="24"/>
          <w:lang w:val="en-CA" w:eastAsia="en-CA"/>
        </w:rPr>
        <w:t>s</w:t>
      </w:r>
      <w:r w:rsidRPr="004B7585">
        <w:rPr>
          <w:rFonts w:ascii="Times New Roman" w:eastAsia="Times New Roman" w:hAnsi="Times New Roman" w:cs="Times New Roman"/>
          <w:kern w:val="0"/>
          <w:szCs w:val="24"/>
          <w:lang w:val="en-CA" w:eastAsia="en-CA"/>
        </w:rPr>
        <w:t xml:space="preserve"> 10502, 10525, and 10530.</w:t>
      </w:r>
    </w:p>
    <w:p w14:paraId="4FFFD7DC" w14:textId="408AD5D4"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 Creation of a folder on the Quebec Region’s OneDrive for local unions to upload </w:t>
      </w:r>
      <w:r>
        <w:rPr>
          <w:rFonts w:ascii="Times New Roman" w:eastAsia="Times New Roman" w:hAnsi="Times New Roman" w:cs="Times New Roman"/>
          <w:kern w:val="0"/>
          <w:szCs w:val="24"/>
          <w:lang w:val="en-CA" w:eastAsia="en-CA"/>
        </w:rPr>
        <w:t>UMCC</w:t>
      </w:r>
      <w:r w:rsidRPr="004B7585">
        <w:rPr>
          <w:rFonts w:ascii="Times New Roman" w:eastAsia="Times New Roman" w:hAnsi="Times New Roman" w:cs="Times New Roman"/>
          <w:kern w:val="0"/>
          <w:szCs w:val="24"/>
          <w:lang w:val="en-CA" w:eastAsia="en-CA"/>
        </w:rPr>
        <w:t xml:space="preserve"> meeting minutes.</w:t>
      </w:r>
    </w:p>
    <w:p w14:paraId="2508EABD" w14:textId="77777777"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CNOSS: Following the December 8 meeting, I expressed my concerns and dissatisfaction via email to Rear Admiral Robinson regarding the shortcomings in the translation of documents, as well as during the meeting. The Rear Admiral apologized and committed to taking corrective measures. If the documents are not translated in time, the meeting will be postponed.</w:t>
      </w:r>
    </w:p>
    <w:p w14:paraId="62222A00" w14:textId="33EBE598" w:rsidR="004B7585" w:rsidRPr="004B7585" w:rsidRDefault="004B7585" w:rsidP="004B7585">
      <w:pPr>
        <w:spacing w:before="100" w:beforeAutospacing="1" w:after="100" w:afterAutospacing="1"/>
        <w:ind w:left="0" w:right="0"/>
        <w:rPr>
          <w:rFonts w:ascii="Times New Roman" w:eastAsia="Times New Roman" w:hAnsi="Times New Roman" w:cs="Times New Roman"/>
          <w:kern w:val="0"/>
          <w:szCs w:val="24"/>
          <w:lang w:val="en-CA" w:eastAsia="en-CA"/>
        </w:rPr>
      </w:pPr>
      <w:r w:rsidRPr="004B7585">
        <w:rPr>
          <w:rFonts w:ascii="Times New Roman" w:eastAsia="Times New Roman" w:hAnsi="Times New Roman" w:cs="Times New Roman"/>
          <w:kern w:val="0"/>
          <w:szCs w:val="24"/>
          <w:lang w:val="en-CA" w:eastAsia="en-CA"/>
        </w:rPr>
        <w:t xml:space="preserve">· At the regional conference, we worked on resolutions to send to the upcoming UNDE Triennial Convention. We received a presentation from </w:t>
      </w:r>
      <w:r>
        <w:rPr>
          <w:rFonts w:ascii="Times New Roman" w:eastAsia="Times New Roman" w:hAnsi="Times New Roman" w:cs="Times New Roman"/>
          <w:kern w:val="0"/>
          <w:szCs w:val="24"/>
          <w:lang w:val="en-CA" w:eastAsia="en-CA"/>
        </w:rPr>
        <w:t>ODM</w:t>
      </w:r>
      <w:r w:rsidRPr="004B7585">
        <w:rPr>
          <w:rFonts w:ascii="Times New Roman" w:eastAsia="Times New Roman" w:hAnsi="Times New Roman" w:cs="Times New Roman"/>
          <w:kern w:val="0"/>
          <w:szCs w:val="24"/>
          <w:lang w:val="en-CA" w:eastAsia="en-CA"/>
        </w:rPr>
        <w:t>. You can obtain a copy of the presentation by sending a request to ODM-BGI@forces.gc.ca</w:t>
      </w:r>
    </w:p>
    <w:p w14:paraId="2312BC9E" w14:textId="77777777" w:rsidR="00CB0D2C" w:rsidRPr="004B7585" w:rsidRDefault="00CB0D2C" w:rsidP="00CB0D2C">
      <w:pPr>
        <w:pStyle w:val="ListParagraph"/>
        <w:ind w:left="1440"/>
        <w:rPr>
          <w:lang w:val="en-CA"/>
        </w:rPr>
      </w:pPr>
    </w:p>
    <w:p w14:paraId="3F70B90C" w14:textId="7FAE580E" w:rsidR="001C5947" w:rsidRPr="00A60FCA" w:rsidRDefault="004B7585" w:rsidP="001C5947">
      <w:pPr>
        <w:rPr>
          <w:b/>
          <w:bCs/>
          <w:u w:val="single"/>
          <w:lang w:val="en-CA"/>
        </w:rPr>
      </w:pPr>
      <w:r w:rsidRPr="00A60FCA">
        <w:rPr>
          <w:b/>
          <w:bCs/>
          <w:u w:val="single"/>
          <w:lang w:val="en-CA"/>
        </w:rPr>
        <w:lastRenderedPageBreak/>
        <w:t>Locals</w:t>
      </w:r>
    </w:p>
    <w:p w14:paraId="20016B9E" w14:textId="77777777" w:rsidR="00A60FCA" w:rsidRPr="00A60FCA" w:rsidRDefault="00A60FCA" w:rsidP="00A60FCA">
      <w:pPr>
        <w:rPr>
          <w:lang w:val="en-CA"/>
        </w:rPr>
      </w:pPr>
      <w:r w:rsidRPr="00A60FCA">
        <w:rPr>
          <w:lang w:val="en-CA"/>
        </w:rPr>
        <w:t>10501:</w:t>
      </w:r>
    </w:p>
    <w:p w14:paraId="718A56F3" w14:textId="77777777" w:rsidR="00A60FCA" w:rsidRPr="00A60FCA" w:rsidRDefault="00A60FCA" w:rsidP="00A60FCA">
      <w:pPr>
        <w:rPr>
          <w:lang w:val="en-CA"/>
        </w:rPr>
      </w:pPr>
      <w:r w:rsidRPr="00A60FCA">
        <w:rPr>
          <w:lang w:val="en-CA"/>
        </w:rPr>
        <w:t>o    A review of the bylaws and regulations is currently underway.</w:t>
      </w:r>
    </w:p>
    <w:p w14:paraId="63369E36" w14:textId="77777777" w:rsidR="00A60FCA" w:rsidRPr="00A60FCA" w:rsidRDefault="00A60FCA" w:rsidP="00A60FCA">
      <w:pPr>
        <w:rPr>
          <w:lang w:val="en-CA"/>
        </w:rPr>
      </w:pPr>
      <w:r w:rsidRPr="00A60FCA">
        <w:rPr>
          <w:lang w:val="en-CA"/>
        </w:rPr>
        <w:t>·       10525: The AGM was held on December 3, 2025. A new VP was elected: Samuel Brault-Lepitre</w:t>
      </w:r>
    </w:p>
    <w:p w14:paraId="41607A39" w14:textId="77777777" w:rsidR="00A60FCA" w:rsidRPr="00A60FCA" w:rsidRDefault="00A60FCA" w:rsidP="00A60FCA">
      <w:pPr>
        <w:rPr>
          <w:lang w:val="en-CA"/>
        </w:rPr>
      </w:pPr>
      <w:r w:rsidRPr="00A60FCA">
        <w:rPr>
          <w:lang w:val="en-CA"/>
        </w:rPr>
        <w:t>·       10530:</w:t>
      </w:r>
    </w:p>
    <w:p w14:paraId="2D3DB92C" w14:textId="77777777" w:rsidR="00A60FCA" w:rsidRPr="00A60FCA" w:rsidRDefault="00A60FCA" w:rsidP="00A60FCA">
      <w:pPr>
        <w:rPr>
          <w:lang w:val="en-CA"/>
        </w:rPr>
      </w:pPr>
      <w:r w:rsidRPr="00A60FCA">
        <w:rPr>
          <w:lang w:val="en-CA"/>
        </w:rPr>
        <w:t xml:space="preserve">o   The AGM took place on December 17, 2025, via TEAMS. The president resigned and a new president was elected: Mario Critchley. </w:t>
      </w:r>
    </w:p>
    <w:p w14:paraId="33F58602" w14:textId="39E0F4C4" w:rsidR="00A60FCA" w:rsidRPr="00A60FCA" w:rsidRDefault="00A60FCA" w:rsidP="00A60FCA">
      <w:pPr>
        <w:rPr>
          <w:lang w:val="en-CA"/>
        </w:rPr>
      </w:pPr>
      <w:r w:rsidRPr="00A60FCA">
        <w:rPr>
          <w:lang w:val="en-CA"/>
        </w:rPr>
        <w:t xml:space="preserve">o   The </w:t>
      </w:r>
      <w:r>
        <w:rPr>
          <w:lang w:val="en-CA"/>
        </w:rPr>
        <w:t>EVP</w:t>
      </w:r>
      <w:r w:rsidRPr="00A60FCA">
        <w:rPr>
          <w:lang w:val="en-CA"/>
        </w:rPr>
        <w:t xml:space="preserve"> resigned: a meeting was held on January </w:t>
      </w:r>
      <w:proofErr w:type="gramStart"/>
      <w:r w:rsidRPr="00A60FCA">
        <w:rPr>
          <w:lang w:val="en-CA"/>
        </w:rPr>
        <w:t>22</w:t>
      </w:r>
      <w:proofErr w:type="gramEnd"/>
      <w:r w:rsidRPr="00A60FCA">
        <w:rPr>
          <w:lang w:val="en-CA"/>
        </w:rPr>
        <w:t xml:space="preserve"> and Roland Gauthier was elected.</w:t>
      </w:r>
    </w:p>
    <w:p w14:paraId="4D73F9A1" w14:textId="77777777" w:rsidR="00A60FCA" w:rsidRDefault="00A60FCA" w:rsidP="00A60FCA">
      <w:pPr>
        <w:spacing w:after="0"/>
        <w:rPr>
          <w:lang w:val="en-CA"/>
        </w:rPr>
      </w:pPr>
      <w:r w:rsidRPr="00A60FCA">
        <w:rPr>
          <w:lang w:val="en-CA"/>
        </w:rPr>
        <w:t>I would like to highlight the essential contribution of the local union presidents,</w:t>
      </w:r>
    </w:p>
    <w:p w14:paraId="28ECADAF" w14:textId="77777777" w:rsidR="00A60FCA" w:rsidRDefault="00A60FCA" w:rsidP="00A60FCA">
      <w:pPr>
        <w:spacing w:after="0"/>
        <w:ind w:left="0"/>
        <w:rPr>
          <w:lang w:val="en-CA"/>
        </w:rPr>
      </w:pPr>
      <w:r w:rsidRPr="00A60FCA">
        <w:rPr>
          <w:lang w:val="en-CA"/>
        </w:rPr>
        <w:t xml:space="preserve"> executives, and delegates, whose constant commitment and active participation in activities and meetings make a tangible contribution to improving our working conditions and maintaining </w:t>
      </w:r>
    </w:p>
    <w:p w14:paraId="31F31B1E" w14:textId="77777777" w:rsidR="00A60FCA" w:rsidRDefault="00A60FCA" w:rsidP="00A60FCA">
      <w:pPr>
        <w:spacing w:after="0"/>
        <w:ind w:left="0"/>
        <w:rPr>
          <w:lang w:val="en-CA"/>
        </w:rPr>
      </w:pPr>
      <w:r w:rsidRPr="00A60FCA">
        <w:rPr>
          <w:lang w:val="en-CA"/>
        </w:rPr>
        <w:t>healthy and safe workplaces.</w:t>
      </w:r>
    </w:p>
    <w:p w14:paraId="1B2A5DBF" w14:textId="1ACFD38A" w:rsidR="008D1D54" w:rsidRPr="00A60FCA" w:rsidRDefault="008D1D54" w:rsidP="00A60FCA">
      <w:pPr>
        <w:ind w:left="0"/>
        <w:rPr>
          <w:lang w:val="en-CA"/>
        </w:rPr>
      </w:pPr>
      <w:r>
        <w:rPr>
          <w:noProof/>
        </w:rPr>
        <mc:AlternateContent>
          <mc:Choice Requires="wps">
            <w:drawing>
              <wp:anchor distT="0" distB="0" distL="114300" distR="114300" simplePos="0" relativeHeight="251660288" behindDoc="0" locked="0" layoutInCell="1" allowOverlap="1" wp14:anchorId="78702BF4" wp14:editId="3D0F3A80">
                <wp:simplePos x="0" y="0"/>
                <wp:positionH relativeFrom="column">
                  <wp:posOffset>-57151</wp:posOffset>
                </wp:positionH>
                <wp:positionV relativeFrom="paragraph">
                  <wp:posOffset>184150</wp:posOffset>
                </wp:positionV>
                <wp:extent cx="6753225" cy="0"/>
                <wp:effectExtent l="0" t="0" r="0" b="0"/>
                <wp:wrapNone/>
                <wp:docPr id="719770153" name="Connecteur droit 2"/>
                <wp:cNvGraphicFramePr/>
                <a:graphic xmlns:a="http://schemas.openxmlformats.org/drawingml/2006/main">
                  <a:graphicData uri="http://schemas.microsoft.com/office/word/2010/wordprocessingShape">
                    <wps:wsp>
                      <wps:cNvCnPr/>
                      <wps:spPr>
                        <a:xfrm>
                          <a:off x="0" y="0"/>
                          <a:ext cx="6753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234BF"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4.5pt" to="52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2knAEAAJQDAAAOAAAAZHJzL2Uyb0RvYy54bWysU02P0zAQvSPxHyzfadKiXV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" strokecolor="#17406d [3204]" strokeweight=".5pt">
                <v:stroke joinstyle="miter"/>
              </v:line>
            </w:pict>
          </mc:Fallback>
        </mc:AlternateContent>
      </w:r>
    </w:p>
    <w:p w14:paraId="61487CBE" w14:textId="77777777" w:rsidR="008D1D54" w:rsidRPr="006007B3" w:rsidRDefault="008D1D54" w:rsidP="008D1D54">
      <w:pPr>
        <w:pStyle w:val="ListParagraph"/>
        <w:ind w:left="0"/>
        <w:rPr>
          <w:rFonts w:ascii="Segoe Script" w:hAnsi="Segoe Script"/>
        </w:rPr>
      </w:pPr>
      <w:r>
        <w:rPr>
          <w:rFonts w:asciiTheme="majorHAnsi" w:hAnsiTheme="majorHAnsi" w:cstheme="majorHAnsi"/>
        </w:rPr>
        <w:t xml:space="preserve">Respectueusement soumis, </w:t>
      </w:r>
      <w:r w:rsidRPr="00786E8B">
        <w:rPr>
          <w:rFonts w:ascii="Segoe Script" w:hAnsi="Segoe Script"/>
        </w:rPr>
        <w:t xml:space="preserve">Johanne Rouillard </w:t>
      </w:r>
    </w:p>
    <w:p w14:paraId="1B81E55A" w14:textId="77777777" w:rsidR="008D1D54" w:rsidRPr="00A6783B" w:rsidRDefault="008D1D54" w:rsidP="004A1D3D"/>
    <w:sectPr w:rsidR="008D1D54" w:rsidRPr="00A6783B" w:rsidSect="002710F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9212" w14:textId="77777777" w:rsidR="00D67EE6" w:rsidRDefault="00D67EE6" w:rsidP="00A66B18">
      <w:pPr>
        <w:spacing w:before="0" w:after="0"/>
      </w:pPr>
      <w:r>
        <w:separator/>
      </w:r>
    </w:p>
  </w:endnote>
  <w:endnote w:type="continuationSeparator" w:id="0">
    <w:p w14:paraId="05FA3F66" w14:textId="77777777" w:rsidR="00D67EE6" w:rsidRDefault="00D67EE6"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8FA4F" w14:textId="77777777" w:rsidR="00D67EE6" w:rsidRDefault="00D67EE6" w:rsidP="00A66B18">
      <w:pPr>
        <w:spacing w:before="0" w:after="0"/>
      </w:pPr>
      <w:r>
        <w:separator/>
      </w:r>
    </w:p>
  </w:footnote>
  <w:footnote w:type="continuationSeparator" w:id="0">
    <w:p w14:paraId="16E60A82" w14:textId="77777777" w:rsidR="00D67EE6" w:rsidRDefault="00D67EE6" w:rsidP="00A66B1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46F522B"/>
    <w:multiLevelType w:val="hybridMultilevel"/>
    <w:tmpl w:val="18D62372"/>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05937D9C"/>
    <w:multiLevelType w:val="hybridMultilevel"/>
    <w:tmpl w:val="2C10E8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7212C6D"/>
    <w:multiLevelType w:val="hybridMultilevel"/>
    <w:tmpl w:val="3350CC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70214E"/>
    <w:multiLevelType w:val="hybridMultilevel"/>
    <w:tmpl w:val="CF14D4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6D450D3"/>
    <w:multiLevelType w:val="hybridMultilevel"/>
    <w:tmpl w:val="EB887A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A2D4B27"/>
    <w:multiLevelType w:val="hybridMultilevel"/>
    <w:tmpl w:val="A8CC28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E4E4833"/>
    <w:multiLevelType w:val="hybridMultilevel"/>
    <w:tmpl w:val="8542B3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34427A7"/>
    <w:multiLevelType w:val="hybridMultilevel"/>
    <w:tmpl w:val="DE8647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6DB7499C"/>
    <w:multiLevelType w:val="hybridMultilevel"/>
    <w:tmpl w:val="766CAFE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1" w15:restartNumberingAfterBreak="0">
    <w:nsid w:val="7C2F5A75"/>
    <w:multiLevelType w:val="hybridMultilevel"/>
    <w:tmpl w:val="1F4064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25086160">
    <w:abstractNumId w:val="8"/>
  </w:num>
  <w:num w:numId="2" w16cid:durableId="1906450764">
    <w:abstractNumId w:val="3"/>
  </w:num>
  <w:num w:numId="3" w16cid:durableId="260996704">
    <w:abstractNumId w:val="11"/>
  </w:num>
  <w:num w:numId="4" w16cid:durableId="1272661566">
    <w:abstractNumId w:val="0"/>
  </w:num>
  <w:num w:numId="5" w16cid:durableId="647711212">
    <w:abstractNumId w:val="4"/>
  </w:num>
  <w:num w:numId="6" w16cid:durableId="1503814120">
    <w:abstractNumId w:val="9"/>
  </w:num>
  <w:num w:numId="7" w16cid:durableId="1179739150">
    <w:abstractNumId w:val="6"/>
  </w:num>
  <w:num w:numId="8" w16cid:durableId="907764622">
    <w:abstractNumId w:val="2"/>
  </w:num>
  <w:num w:numId="9" w16cid:durableId="1880587769">
    <w:abstractNumId w:val="1"/>
  </w:num>
  <w:num w:numId="10" w16cid:durableId="1232619866">
    <w:abstractNumId w:val="7"/>
  </w:num>
  <w:num w:numId="11" w16cid:durableId="1745955352">
    <w:abstractNumId w:val="5"/>
  </w:num>
  <w:num w:numId="12" w16cid:durableId="1583028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7A"/>
    <w:rsid w:val="00001148"/>
    <w:rsid w:val="000408DC"/>
    <w:rsid w:val="0008033F"/>
    <w:rsid w:val="00083BAA"/>
    <w:rsid w:val="00087033"/>
    <w:rsid w:val="00095B1D"/>
    <w:rsid w:val="0010680C"/>
    <w:rsid w:val="00112D0D"/>
    <w:rsid w:val="0012076E"/>
    <w:rsid w:val="00152203"/>
    <w:rsid w:val="00152C57"/>
    <w:rsid w:val="0017503B"/>
    <w:rsid w:val="001766D6"/>
    <w:rsid w:val="0018528F"/>
    <w:rsid w:val="001C5947"/>
    <w:rsid w:val="001E2320"/>
    <w:rsid w:val="00207600"/>
    <w:rsid w:val="00214E28"/>
    <w:rsid w:val="002710F7"/>
    <w:rsid w:val="00275FD6"/>
    <w:rsid w:val="0028639B"/>
    <w:rsid w:val="002D0899"/>
    <w:rsid w:val="002D14AD"/>
    <w:rsid w:val="002D602E"/>
    <w:rsid w:val="002E5031"/>
    <w:rsid w:val="002E6225"/>
    <w:rsid w:val="00303F5E"/>
    <w:rsid w:val="00310E57"/>
    <w:rsid w:val="00327246"/>
    <w:rsid w:val="00337AD0"/>
    <w:rsid w:val="00352B81"/>
    <w:rsid w:val="00371AB0"/>
    <w:rsid w:val="003A0150"/>
    <w:rsid w:val="003C2F97"/>
    <w:rsid w:val="003E0292"/>
    <w:rsid w:val="003E24DF"/>
    <w:rsid w:val="003F1CBD"/>
    <w:rsid w:val="0041428F"/>
    <w:rsid w:val="0045389D"/>
    <w:rsid w:val="004662C4"/>
    <w:rsid w:val="004721A5"/>
    <w:rsid w:val="004A1D3D"/>
    <w:rsid w:val="004A2B0D"/>
    <w:rsid w:val="004A3411"/>
    <w:rsid w:val="004B70A1"/>
    <w:rsid w:val="004B7585"/>
    <w:rsid w:val="00511BEE"/>
    <w:rsid w:val="00526E29"/>
    <w:rsid w:val="005475B8"/>
    <w:rsid w:val="005901A2"/>
    <w:rsid w:val="005B1CA6"/>
    <w:rsid w:val="005C2210"/>
    <w:rsid w:val="005C7DFD"/>
    <w:rsid w:val="005D7215"/>
    <w:rsid w:val="005D7940"/>
    <w:rsid w:val="005E7DAF"/>
    <w:rsid w:val="005F5610"/>
    <w:rsid w:val="00615018"/>
    <w:rsid w:val="0062123A"/>
    <w:rsid w:val="00625E90"/>
    <w:rsid w:val="00644802"/>
    <w:rsid w:val="00646E75"/>
    <w:rsid w:val="00663F7B"/>
    <w:rsid w:val="00676B82"/>
    <w:rsid w:val="006C6082"/>
    <w:rsid w:val="006C62AA"/>
    <w:rsid w:val="006F6F10"/>
    <w:rsid w:val="00751D66"/>
    <w:rsid w:val="00761CBF"/>
    <w:rsid w:val="00783E79"/>
    <w:rsid w:val="007B5AE8"/>
    <w:rsid w:val="007D12E7"/>
    <w:rsid w:val="007E4821"/>
    <w:rsid w:val="007E7F36"/>
    <w:rsid w:val="007F5192"/>
    <w:rsid w:val="00852646"/>
    <w:rsid w:val="0086004E"/>
    <w:rsid w:val="00865675"/>
    <w:rsid w:val="0088272A"/>
    <w:rsid w:val="008A5927"/>
    <w:rsid w:val="008B791C"/>
    <w:rsid w:val="008D1D54"/>
    <w:rsid w:val="008E185C"/>
    <w:rsid w:val="00910D6C"/>
    <w:rsid w:val="00975508"/>
    <w:rsid w:val="009C150B"/>
    <w:rsid w:val="009D6E13"/>
    <w:rsid w:val="009D7F7A"/>
    <w:rsid w:val="009E3AAC"/>
    <w:rsid w:val="009E69B2"/>
    <w:rsid w:val="00A1085F"/>
    <w:rsid w:val="00A26741"/>
    <w:rsid w:val="00A42A21"/>
    <w:rsid w:val="00A5000A"/>
    <w:rsid w:val="00A60FCA"/>
    <w:rsid w:val="00A66B18"/>
    <w:rsid w:val="00A6783B"/>
    <w:rsid w:val="00A7212B"/>
    <w:rsid w:val="00A8717A"/>
    <w:rsid w:val="00A96CF8"/>
    <w:rsid w:val="00AE1388"/>
    <w:rsid w:val="00AF3982"/>
    <w:rsid w:val="00AF3E12"/>
    <w:rsid w:val="00AF7032"/>
    <w:rsid w:val="00B155ED"/>
    <w:rsid w:val="00B41DE0"/>
    <w:rsid w:val="00B46697"/>
    <w:rsid w:val="00B50294"/>
    <w:rsid w:val="00B50387"/>
    <w:rsid w:val="00B57D6E"/>
    <w:rsid w:val="00B67BED"/>
    <w:rsid w:val="00B7110F"/>
    <w:rsid w:val="00BA69E3"/>
    <w:rsid w:val="00C42D8F"/>
    <w:rsid w:val="00C53F09"/>
    <w:rsid w:val="00C66D54"/>
    <w:rsid w:val="00C701F7"/>
    <w:rsid w:val="00C70786"/>
    <w:rsid w:val="00CB0D2C"/>
    <w:rsid w:val="00CD5168"/>
    <w:rsid w:val="00D01B04"/>
    <w:rsid w:val="00D1142C"/>
    <w:rsid w:val="00D41084"/>
    <w:rsid w:val="00D46C55"/>
    <w:rsid w:val="00D46E0F"/>
    <w:rsid w:val="00D5487D"/>
    <w:rsid w:val="00D5564F"/>
    <w:rsid w:val="00D66593"/>
    <w:rsid w:val="00D67EE6"/>
    <w:rsid w:val="00D71747"/>
    <w:rsid w:val="00DB3DCD"/>
    <w:rsid w:val="00DB510B"/>
    <w:rsid w:val="00DC69FD"/>
    <w:rsid w:val="00DE6DA2"/>
    <w:rsid w:val="00DF2D30"/>
    <w:rsid w:val="00E21240"/>
    <w:rsid w:val="00E55D74"/>
    <w:rsid w:val="00E6540C"/>
    <w:rsid w:val="00E81E2A"/>
    <w:rsid w:val="00E924A7"/>
    <w:rsid w:val="00EC6FF0"/>
    <w:rsid w:val="00EE0952"/>
    <w:rsid w:val="00EF12DE"/>
    <w:rsid w:val="00F475FA"/>
    <w:rsid w:val="00FE0F43"/>
    <w:rsid w:val="00FF63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51303"/>
  <w14:defaultImageDpi w14:val="32767"/>
  <w15:chartTrackingRefBased/>
  <w15:docId w15:val="{9282BE88-ED47-473C-A5E9-D01BF889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E21240"/>
    <w:pPr>
      <w:spacing w:before="40" w:after="360"/>
      <w:ind w:left="720" w:right="720"/>
    </w:pPr>
    <w:rPr>
      <w:rFonts w:eastAsiaTheme="minorHAnsi"/>
      <w:kern w:val="20"/>
      <w:szCs w:val="20"/>
    </w:rPr>
  </w:style>
  <w:style w:type="paragraph" w:styleId="Heading1">
    <w:name w:val="heading 1"/>
    <w:basedOn w:val="Destinataire"/>
    <w:next w:val="Normal"/>
    <w:link w:val="Heading1Char"/>
    <w:uiPriority w:val="8"/>
    <w:qFormat/>
    <w:rsid w:val="007E7F36"/>
    <w:pPr>
      <w:outlineLvl w:val="0"/>
    </w:pPr>
    <w:rPr>
      <w:rFonts w:asciiTheme="majorHAnsi" w:hAnsiTheme="majorHAnsi"/>
      <w:color w:val="17406D" w:themeColor="text2"/>
      <w:sz w:val="32"/>
    </w:rPr>
  </w:style>
  <w:style w:type="paragraph" w:styleId="Heading2">
    <w:name w:val="heading 2"/>
    <w:basedOn w:val="Normal"/>
    <w:next w:val="Normal"/>
    <w:link w:val="Heading2Char"/>
    <w:uiPriority w:val="9"/>
    <w:qFormat/>
    <w:rsid w:val="00E21240"/>
    <w:pPr>
      <w:keepNext/>
      <w:keepLines/>
      <w:spacing w:before="360" w:after="0"/>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semiHidden/>
    <w:qFormat/>
    <w:rsid w:val="00D5564F"/>
    <w:pPr>
      <w:keepNext/>
      <w:keepLines/>
      <w:spacing w:after="0"/>
      <w:outlineLvl w:val="2"/>
    </w:pPr>
    <w:rPr>
      <w:rFonts w:asciiTheme="majorHAnsi" w:eastAsiaTheme="majorEastAsia" w:hAnsiTheme="majorHAnsi" w:cstheme="majorBidi"/>
      <w:color w:val="0B1F36" w:themeColor="accent1" w:themeShade="7F"/>
      <w:szCs w:val="24"/>
    </w:rPr>
  </w:style>
  <w:style w:type="paragraph" w:styleId="Heading4">
    <w:name w:val="heading 4"/>
    <w:basedOn w:val="Normal"/>
    <w:next w:val="Normal"/>
    <w:link w:val="Heading4Char"/>
    <w:uiPriority w:val="9"/>
    <w:semiHidden/>
    <w:qFormat/>
    <w:rsid w:val="00D5564F"/>
    <w:pPr>
      <w:keepNext/>
      <w:keepLines/>
      <w:spacing w:after="0"/>
      <w:outlineLvl w:val="3"/>
    </w:pPr>
    <w:rPr>
      <w:rFonts w:asciiTheme="majorHAnsi" w:eastAsiaTheme="majorEastAsia" w:hAnsiTheme="majorHAnsi" w:cstheme="majorBidi"/>
      <w:i/>
      <w:iCs/>
      <w:color w:val="112F5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7E7F36"/>
    <w:rPr>
      <w:rFonts w:asciiTheme="majorHAnsi" w:eastAsiaTheme="minorHAnsi" w:hAnsiTheme="majorHAnsi"/>
      <w:b/>
      <w:bCs/>
      <w:color w:val="17406D" w:themeColor="text2"/>
      <w:kern w:val="20"/>
      <w:sz w:val="32"/>
      <w:szCs w:val="20"/>
    </w:rPr>
  </w:style>
  <w:style w:type="paragraph" w:customStyle="1" w:styleId="Destinataire">
    <w:name w:val="Destinataire"/>
    <w:basedOn w:val="Normal"/>
    <w:uiPriority w:val="3"/>
    <w:semiHidden/>
    <w:qFormat/>
    <w:rsid w:val="00A66B18"/>
    <w:pPr>
      <w:spacing w:before="840" w:after="40"/>
    </w:pPr>
    <w:rPr>
      <w:b/>
      <w:bCs/>
      <w:color w:val="000000" w:themeColor="text1"/>
    </w:rPr>
  </w:style>
  <w:style w:type="paragraph" w:styleId="Salutation">
    <w:name w:val="Salutation"/>
    <w:basedOn w:val="Normal"/>
    <w:link w:val="SalutationChar"/>
    <w:uiPriority w:val="4"/>
    <w:semiHidden/>
    <w:qFormat/>
    <w:rsid w:val="00A66B18"/>
    <w:pPr>
      <w:spacing w:before="720"/>
    </w:pPr>
  </w:style>
  <w:style w:type="character" w:customStyle="1" w:styleId="SalutationChar">
    <w:name w:val="Salutation Char"/>
    <w:basedOn w:val="DefaultParagraphFont"/>
    <w:link w:val="Salutation"/>
    <w:uiPriority w:val="4"/>
    <w:semiHidden/>
    <w:rsid w:val="007E7F36"/>
    <w:rPr>
      <w:rFonts w:eastAsiaTheme="minorHAnsi"/>
      <w:color w:val="595959" w:themeColor="text1" w:themeTint="A6"/>
      <w:kern w:val="20"/>
      <w:szCs w:val="20"/>
    </w:rPr>
  </w:style>
  <w:style w:type="paragraph" w:styleId="Closing">
    <w:name w:val="Closing"/>
    <w:basedOn w:val="Normal"/>
    <w:next w:val="Signature"/>
    <w:link w:val="ClosingChar"/>
    <w:uiPriority w:val="6"/>
    <w:semiHidden/>
    <w:qFormat/>
    <w:rsid w:val="00A6783B"/>
    <w:pPr>
      <w:spacing w:before="480" w:after="960"/>
    </w:pPr>
  </w:style>
  <w:style w:type="character" w:customStyle="1" w:styleId="ClosingChar">
    <w:name w:val="Closing Char"/>
    <w:basedOn w:val="DefaultParagraphFont"/>
    <w:link w:val="Closing"/>
    <w:uiPriority w:val="6"/>
    <w:semiHidden/>
    <w:rsid w:val="007E7F36"/>
    <w:rPr>
      <w:rFonts w:eastAsiaTheme="minorHAnsi"/>
      <w:color w:val="595959" w:themeColor="text1" w:themeTint="A6"/>
      <w:kern w:val="20"/>
      <w:szCs w:val="20"/>
    </w:rPr>
  </w:style>
  <w:style w:type="paragraph" w:styleId="Signature">
    <w:name w:val="Signature"/>
    <w:basedOn w:val="Normal"/>
    <w:link w:val="SignatureChar"/>
    <w:uiPriority w:val="7"/>
    <w:semiHidden/>
    <w:qFormat/>
    <w:rsid w:val="00A6783B"/>
    <w:pPr>
      <w:contextualSpacing/>
    </w:pPr>
    <w:rPr>
      <w:b/>
      <w:bCs/>
      <w:color w:val="17406D" w:themeColor="accent1"/>
    </w:rPr>
  </w:style>
  <w:style w:type="character" w:customStyle="1" w:styleId="SignatureChar">
    <w:name w:val="Signature Char"/>
    <w:basedOn w:val="DefaultParagraphFont"/>
    <w:link w:val="Signature"/>
    <w:uiPriority w:val="7"/>
    <w:semiHidden/>
    <w:rsid w:val="007E7F36"/>
    <w:rPr>
      <w:rFonts w:eastAsiaTheme="minorHAnsi"/>
      <w:b/>
      <w:bCs/>
      <w:color w:val="17406D" w:themeColor="accent1"/>
      <w:kern w:val="20"/>
      <w:szCs w:val="20"/>
    </w:rPr>
  </w:style>
  <w:style w:type="paragraph" w:styleId="Header">
    <w:name w:val="header"/>
    <w:basedOn w:val="Normal"/>
    <w:link w:val="HeaderChar"/>
    <w:uiPriority w:val="99"/>
    <w:semiHidden/>
    <w:rsid w:val="003E24DF"/>
    <w:pPr>
      <w:spacing w:after="0"/>
      <w:jc w:val="right"/>
    </w:pPr>
  </w:style>
  <w:style w:type="character" w:customStyle="1" w:styleId="HeaderChar">
    <w:name w:val="Header Char"/>
    <w:basedOn w:val="DefaultParagraphFont"/>
    <w:link w:val="Header"/>
    <w:uiPriority w:val="99"/>
    <w:semiHidden/>
    <w:rsid w:val="007E7F36"/>
    <w:rPr>
      <w:rFonts w:eastAsiaTheme="minorHAnsi"/>
      <w:color w:val="595959" w:themeColor="text1" w:themeTint="A6"/>
      <w:kern w:val="20"/>
      <w:szCs w:val="20"/>
    </w:rPr>
  </w:style>
  <w:style w:type="character" w:styleId="Strong">
    <w:name w:val="Strong"/>
    <w:basedOn w:val="DefaultParagraphFont"/>
    <w:uiPriority w:val="1"/>
    <w:semiHidden/>
    <w:rsid w:val="003E24DF"/>
    <w:rPr>
      <w:b/>
      <w:bCs/>
    </w:rPr>
  </w:style>
  <w:style w:type="paragraph" w:customStyle="1" w:styleId="Coordonnes">
    <w:name w:val="Coordonnées"/>
    <w:basedOn w:val="Normal"/>
    <w:uiPriority w:val="1"/>
    <w:qFormat/>
    <w:rsid w:val="007E7F36"/>
    <w:pPr>
      <w:spacing w:before="0" w:after="0"/>
      <w:ind w:left="0" w:right="0"/>
    </w:pPr>
    <w:rPr>
      <w:color w:val="FFFFFF" w:themeColor="background1"/>
    </w:rPr>
  </w:style>
  <w:style w:type="character" w:customStyle="1" w:styleId="Heading2Char">
    <w:name w:val="Heading 2 Char"/>
    <w:basedOn w:val="DefaultParagraphFont"/>
    <w:link w:val="Heading2"/>
    <w:uiPriority w:val="9"/>
    <w:rsid w:val="00E21240"/>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semiHidden/>
    <w:rsid w:val="00A66B18"/>
    <w:pPr>
      <w:tabs>
        <w:tab w:val="center" w:pos="4680"/>
        <w:tab w:val="right" w:pos="9360"/>
      </w:tabs>
      <w:spacing w:before="0" w:after="0"/>
    </w:pPr>
  </w:style>
  <w:style w:type="character" w:customStyle="1" w:styleId="FooterChar">
    <w:name w:val="Footer Char"/>
    <w:basedOn w:val="DefaultParagraphFont"/>
    <w:link w:val="Footer"/>
    <w:uiPriority w:val="99"/>
    <w:semiHidden/>
    <w:rsid w:val="007E7F36"/>
    <w:rPr>
      <w:rFonts w:eastAsiaTheme="minorHAnsi"/>
      <w:color w:val="595959" w:themeColor="text1" w:themeTint="A6"/>
      <w:kern w:val="20"/>
      <w:szCs w:val="20"/>
    </w:rPr>
  </w:style>
  <w:style w:type="paragraph" w:styleId="Title">
    <w:name w:val="Title"/>
    <w:basedOn w:val="Normal"/>
    <w:next w:val="Normal"/>
    <w:link w:val="TitleChar"/>
    <w:uiPriority w:val="10"/>
    <w:qFormat/>
    <w:rsid w:val="007E7F36"/>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7E7F36"/>
    <w:rPr>
      <w:rFonts w:asciiTheme="majorHAnsi" w:eastAsiaTheme="majorEastAsia" w:hAnsiTheme="majorHAnsi" w:cstheme="majorBidi"/>
      <w:caps/>
      <w:color w:val="FFFFFF" w:themeColor="background1"/>
      <w:spacing w:val="-10"/>
      <w:kern w:val="28"/>
      <w:sz w:val="52"/>
      <w:szCs w:val="56"/>
    </w:rPr>
  </w:style>
  <w:style w:type="paragraph" w:customStyle="1" w:styleId="Informationssurlarunion">
    <w:name w:val="Informations sur la réunion"/>
    <w:basedOn w:val="Normal"/>
    <w:qFormat/>
    <w:rsid w:val="007E7F36"/>
    <w:pPr>
      <w:spacing w:after="0"/>
      <w:ind w:right="0"/>
    </w:pPr>
    <w:rPr>
      <w:color w:val="FFFFFF" w:themeColor="background1"/>
    </w:rPr>
  </w:style>
  <w:style w:type="table" w:styleId="TableGrid">
    <w:name w:val="Table Grid"/>
    <w:basedOn w:val="TableNormal"/>
    <w:uiPriority w:val="39"/>
    <w:rsid w:val="007E7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uredelarunion">
    <w:name w:val="Heure de la réunion"/>
    <w:basedOn w:val="Normal"/>
    <w:qFormat/>
    <w:rsid w:val="007E7F36"/>
    <w:pPr>
      <w:spacing w:before="120" w:after="0"/>
      <w:ind w:left="0" w:right="0"/>
    </w:pPr>
    <w:rPr>
      <w:b/>
    </w:rPr>
  </w:style>
  <w:style w:type="paragraph" w:customStyle="1" w:styleId="Descriptiondellment">
    <w:name w:val="Description de l’élément"/>
    <w:basedOn w:val="Normal"/>
    <w:qFormat/>
    <w:rsid w:val="00E21240"/>
    <w:pPr>
      <w:spacing w:after="120"/>
      <w:ind w:left="0" w:right="360"/>
    </w:pPr>
  </w:style>
  <w:style w:type="paragraph" w:customStyle="1" w:styleId="Lieu">
    <w:name w:val="Lieu"/>
    <w:basedOn w:val="Normal"/>
    <w:qFormat/>
    <w:rsid w:val="00E21240"/>
    <w:pPr>
      <w:spacing w:after="120"/>
      <w:ind w:left="0" w:right="0"/>
    </w:pPr>
  </w:style>
  <w:style w:type="paragraph" w:styleId="ListParagraph">
    <w:name w:val="List Paragraph"/>
    <w:basedOn w:val="Normal"/>
    <w:uiPriority w:val="34"/>
    <w:rsid w:val="00B67BED"/>
    <w:pPr>
      <w:contextualSpacing/>
    </w:pPr>
  </w:style>
  <w:style w:type="character" w:customStyle="1" w:styleId="Heading3Char">
    <w:name w:val="Heading 3 Char"/>
    <w:basedOn w:val="DefaultParagraphFont"/>
    <w:link w:val="Heading3"/>
    <w:uiPriority w:val="9"/>
    <w:semiHidden/>
    <w:rsid w:val="00D5564F"/>
    <w:rPr>
      <w:rFonts w:asciiTheme="majorHAnsi" w:eastAsiaTheme="majorEastAsia" w:hAnsiTheme="majorHAnsi" w:cstheme="majorBidi"/>
      <w:color w:val="0B1F36" w:themeColor="accent1" w:themeShade="7F"/>
      <w:kern w:val="20"/>
    </w:rPr>
  </w:style>
  <w:style w:type="character" w:customStyle="1" w:styleId="Heading4Char">
    <w:name w:val="Heading 4 Char"/>
    <w:basedOn w:val="DefaultParagraphFont"/>
    <w:link w:val="Heading4"/>
    <w:uiPriority w:val="9"/>
    <w:semiHidden/>
    <w:rsid w:val="00D5564F"/>
    <w:rPr>
      <w:rFonts w:asciiTheme="majorHAnsi" w:eastAsiaTheme="majorEastAsia" w:hAnsiTheme="majorHAnsi" w:cstheme="majorBidi"/>
      <w:i/>
      <w:iCs/>
      <w:color w:val="112F51" w:themeColor="accent1" w:themeShade="BF"/>
      <w:kern w:val="20"/>
      <w:szCs w:val="20"/>
    </w:rPr>
  </w:style>
  <w:style w:type="character" w:styleId="Hyperlink">
    <w:name w:val="Hyperlink"/>
    <w:basedOn w:val="DefaultParagraphFont"/>
    <w:uiPriority w:val="99"/>
    <w:unhideWhenUsed/>
    <w:rsid w:val="00D71747"/>
    <w:rPr>
      <w:color w:val="F49100" w:themeColor="hyperlink"/>
      <w:u w:val="single"/>
    </w:rPr>
  </w:style>
  <w:style w:type="character" w:styleId="UnresolvedMention">
    <w:name w:val="Unresolved Mention"/>
    <w:basedOn w:val="DefaultParagraphFont"/>
    <w:uiPriority w:val="99"/>
    <w:semiHidden/>
    <w:rsid w:val="00D71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8924">
      <w:bodyDiv w:val="1"/>
      <w:marLeft w:val="0"/>
      <w:marRight w:val="0"/>
      <w:marTop w:val="0"/>
      <w:marBottom w:val="0"/>
      <w:divBdr>
        <w:top w:val="none" w:sz="0" w:space="0" w:color="auto"/>
        <w:left w:val="none" w:sz="0" w:space="0" w:color="auto"/>
        <w:bottom w:val="none" w:sz="0" w:space="0" w:color="auto"/>
        <w:right w:val="none" w:sz="0" w:space="0" w:color="auto"/>
      </w:divBdr>
    </w:div>
    <w:div w:id="174399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Roaming\Microsoft\Templates\Ordre%20du%20jour%20avec%20courbe%20bleue.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A5B7BA-188B-4D90-8ABD-0938A5FA3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3D2EA-46D7-41FA-B589-986E1F86EC79}">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3.xml><?xml version="1.0" encoding="utf-8"?>
<ds:datastoreItem xmlns:ds="http://schemas.openxmlformats.org/officeDocument/2006/customXml" ds:itemID="{0616221F-4E30-43DF-A3F1-757BC7DC27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Ordre du jour avec courbe bleue</Template>
  <TotalTime>11</TotalTime>
  <Pages>3</Pages>
  <Words>676</Words>
  <Characters>3559</Characters>
  <Application>Microsoft Office Word</Application>
  <DocSecurity>0</DocSecurity>
  <Lines>161</Lines>
  <Paragraphs>108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Sandra Mombourquette</cp:lastModifiedBy>
  <cp:revision>3</cp:revision>
  <dcterms:created xsi:type="dcterms:W3CDTF">2026-04-14T00:47:00Z</dcterms:created>
  <dcterms:modified xsi:type="dcterms:W3CDTF">2026-04-14T00:58:00Z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