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2D44A" w14:textId="01B51A6B" w:rsidR="005D7940" w:rsidRDefault="00303F5E" w:rsidP="005D7940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CD9F3D7" wp14:editId="1ABC1D6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76FAE" w14:textId="373E320B" w:rsidR="00303F5E" w:rsidRDefault="00303F5E" w:rsidP="00303F5E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F63B39" wp14:editId="7C1CC8AC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D9F3D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36476FAE" w14:textId="373E320B" w:rsidR="00303F5E" w:rsidRDefault="00303F5E" w:rsidP="00303F5E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F63B39" wp14:editId="7C1CC8AC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691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802"/>
        <w:gridCol w:w="4225"/>
        <w:gridCol w:w="1699"/>
      </w:tblGrid>
      <w:tr w:rsidR="00303F5E" w:rsidRPr="00303F5E" w14:paraId="691377D9" w14:textId="77777777" w:rsidTr="008A5927">
        <w:trPr>
          <w:trHeight w:val="295"/>
        </w:trPr>
        <w:tc>
          <w:tcPr>
            <w:tcW w:w="7719" w:type="dxa"/>
            <w:gridSpan w:val="3"/>
          </w:tcPr>
          <w:p w14:paraId="3F16CF17" w14:textId="50BB1AEC" w:rsidR="00A66B18" w:rsidRPr="00303F5E" w:rsidRDefault="009E69B2" w:rsidP="00303F5E">
            <w:pPr>
              <w:pStyle w:val="Titre"/>
              <w:ind w:left="0"/>
              <w:jc w:val="center"/>
              <w:rPr>
                <w:color w:val="000099"/>
              </w:rPr>
            </w:pPr>
            <w:r w:rsidRPr="00303F5E">
              <w:rPr>
                <w:color w:val="000099"/>
              </w:rPr>
              <w:t>Rapport régional québec</w:t>
            </w:r>
          </w:p>
        </w:tc>
      </w:tr>
      <w:tr w:rsidR="00303F5E" w:rsidRPr="00303F5E" w14:paraId="151B84FF" w14:textId="77777777" w:rsidTr="008A5927">
        <w:trPr>
          <w:trHeight w:val="539"/>
        </w:trPr>
        <w:tc>
          <w:tcPr>
            <w:tcW w:w="1801" w:type="dxa"/>
            <w:vAlign w:val="bottom"/>
          </w:tcPr>
          <w:p w14:paraId="09ED13B6" w14:textId="4649EBF6" w:rsidR="007E7F36" w:rsidRPr="00303F5E" w:rsidRDefault="009E69B2" w:rsidP="004B70A1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</w:t>
            </w:r>
            <w:r w:rsidR="007E7F36" w:rsidRPr="00303F5E">
              <w:rPr>
                <w:color w:val="000099"/>
                <w:lang w:bidi="fr-CA"/>
              </w:rPr>
              <w:t> :</w:t>
            </w:r>
          </w:p>
        </w:tc>
        <w:tc>
          <w:tcPr>
            <w:tcW w:w="4221" w:type="dxa"/>
            <w:vAlign w:val="bottom"/>
          </w:tcPr>
          <w:p w14:paraId="6719D25B" w14:textId="57560AEA" w:rsidR="007E7F36" w:rsidRPr="00303F5E" w:rsidRDefault="009E69B2" w:rsidP="004B70A1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</w:t>
            </w:r>
            <w:r w:rsidR="00751D66">
              <w:rPr>
                <w:color w:val="000099"/>
              </w:rPr>
              <w:t>décembre</w:t>
            </w:r>
            <w:r w:rsidR="005F5610">
              <w:rPr>
                <w:color w:val="000099"/>
              </w:rPr>
              <w:t xml:space="preserve"> 202</w:t>
            </w:r>
            <w:r w:rsidR="00751D66">
              <w:rPr>
                <w:color w:val="000099"/>
              </w:rPr>
              <w:t>5</w:t>
            </w:r>
            <w:r w:rsidRPr="00303F5E">
              <w:rPr>
                <w:color w:val="000099"/>
              </w:rPr>
              <w:t xml:space="preserve"> – 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</w:t>
            </w:r>
            <w:r w:rsidR="00751D66">
              <w:rPr>
                <w:color w:val="000099"/>
              </w:rPr>
              <w:t>avril</w:t>
            </w:r>
            <w:r w:rsidRPr="00303F5E">
              <w:rPr>
                <w:color w:val="000099"/>
              </w:rPr>
              <w:t xml:space="preserve"> 20</w:t>
            </w:r>
            <w:r w:rsidR="002D14AD">
              <w:rPr>
                <w:color w:val="000099"/>
              </w:rPr>
              <w:t>2</w:t>
            </w:r>
            <w:r w:rsidR="00751D66">
              <w:rPr>
                <w:color w:val="000099"/>
              </w:rPr>
              <w:t>6</w:t>
            </w:r>
          </w:p>
        </w:tc>
        <w:tc>
          <w:tcPr>
            <w:tcW w:w="1697" w:type="dxa"/>
            <w:vAlign w:val="bottom"/>
          </w:tcPr>
          <w:p w14:paraId="64A7D176" w14:textId="5526F50F" w:rsidR="007E7F36" w:rsidRPr="00303F5E" w:rsidRDefault="007E7F36" w:rsidP="00A66B18">
            <w:pPr>
              <w:pStyle w:val="Coordonnes"/>
              <w:rPr>
                <w:color w:val="000099"/>
              </w:rPr>
            </w:pPr>
          </w:p>
        </w:tc>
      </w:tr>
      <w:tr w:rsidR="00303F5E" w:rsidRPr="00303F5E" w14:paraId="3966D9BE" w14:textId="77777777" w:rsidTr="008A5927">
        <w:trPr>
          <w:trHeight w:val="539"/>
        </w:trPr>
        <w:tc>
          <w:tcPr>
            <w:tcW w:w="1801" w:type="dxa"/>
            <w:vAlign w:val="bottom"/>
          </w:tcPr>
          <w:p w14:paraId="5BC9D80B" w14:textId="29CA8E1F" w:rsidR="007E7F36" w:rsidRPr="00303F5E" w:rsidRDefault="009E69B2" w:rsidP="004B70A1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VPR</w:t>
            </w:r>
            <w:r w:rsidR="007E7F36" w:rsidRPr="00303F5E">
              <w:rPr>
                <w:color w:val="000099"/>
                <w:lang w:bidi="fr-CA"/>
              </w:rPr>
              <w:t> </w:t>
            </w:r>
            <w:r w:rsidR="002D14AD">
              <w:rPr>
                <w:color w:val="000099"/>
                <w:lang w:bidi="fr-CA"/>
              </w:rPr>
              <w:t>Qc</w:t>
            </w:r>
            <w:r w:rsidR="007E7F36" w:rsidRPr="00303F5E">
              <w:rPr>
                <w:color w:val="000099"/>
                <w:lang w:bidi="fr-CA"/>
              </w:rPr>
              <w:t>:</w:t>
            </w:r>
          </w:p>
        </w:tc>
        <w:tc>
          <w:tcPr>
            <w:tcW w:w="4221" w:type="dxa"/>
            <w:vAlign w:val="bottom"/>
          </w:tcPr>
          <w:p w14:paraId="6971FAAE" w14:textId="145C6766" w:rsidR="007E7F36" w:rsidRPr="00303F5E" w:rsidRDefault="009E69B2" w:rsidP="004B70A1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Johanne Rouillard</w:t>
            </w:r>
          </w:p>
        </w:tc>
        <w:tc>
          <w:tcPr>
            <w:tcW w:w="1697" w:type="dxa"/>
            <w:vAlign w:val="bottom"/>
          </w:tcPr>
          <w:p w14:paraId="54AAD980" w14:textId="77777777" w:rsidR="007E7F36" w:rsidRPr="00303F5E" w:rsidRDefault="007E7F36" w:rsidP="00A66B18">
            <w:pPr>
              <w:pStyle w:val="Coordonnes"/>
              <w:rPr>
                <w:color w:val="000099"/>
              </w:rPr>
            </w:pPr>
          </w:p>
        </w:tc>
      </w:tr>
      <w:tr w:rsidR="008A5927" w:rsidRPr="00303F5E" w14:paraId="0EA4CAA2" w14:textId="77777777" w:rsidTr="008A5927">
        <w:trPr>
          <w:trHeight w:val="539"/>
        </w:trPr>
        <w:tc>
          <w:tcPr>
            <w:tcW w:w="1801" w:type="dxa"/>
            <w:vAlign w:val="bottom"/>
          </w:tcPr>
          <w:p w14:paraId="57EDBF23" w14:textId="0D14317A" w:rsidR="008A5927" w:rsidRPr="00303F5E" w:rsidRDefault="008A5927" w:rsidP="004B70A1">
            <w:pPr>
              <w:pStyle w:val="Informationssurlarunion"/>
              <w:rPr>
                <w:color w:val="000099"/>
                <w:lang w:bidi="fr-CA"/>
              </w:rPr>
            </w:pPr>
            <w:r>
              <w:rPr>
                <w:color w:val="000099"/>
                <w:lang w:bidi="fr-CA"/>
              </w:rPr>
              <w:t>VPAR Qc :</w:t>
            </w:r>
          </w:p>
        </w:tc>
        <w:tc>
          <w:tcPr>
            <w:tcW w:w="4221" w:type="dxa"/>
            <w:vAlign w:val="bottom"/>
          </w:tcPr>
          <w:p w14:paraId="56CA73D6" w14:textId="0B4BED77" w:rsidR="008A5927" w:rsidRPr="00303F5E" w:rsidRDefault="008A5927" w:rsidP="004B70A1">
            <w:pPr>
              <w:pStyle w:val="Coordonnes"/>
              <w:rPr>
                <w:color w:val="000099"/>
              </w:rPr>
            </w:pPr>
            <w:r>
              <w:rPr>
                <w:color w:val="000099"/>
              </w:rPr>
              <w:t>Mathieu Gervais</w:t>
            </w:r>
          </w:p>
        </w:tc>
        <w:tc>
          <w:tcPr>
            <w:tcW w:w="1697" w:type="dxa"/>
            <w:vAlign w:val="bottom"/>
          </w:tcPr>
          <w:p w14:paraId="2FCAB594" w14:textId="77777777" w:rsidR="008A5927" w:rsidRPr="00303F5E" w:rsidRDefault="008A5927" w:rsidP="00A66B18">
            <w:pPr>
              <w:pStyle w:val="Coordonnes"/>
              <w:rPr>
                <w:color w:val="000099"/>
              </w:rPr>
            </w:pPr>
          </w:p>
        </w:tc>
      </w:tr>
    </w:tbl>
    <w:p w14:paraId="67263BC4" w14:textId="34FDA524" w:rsidR="00A66B18" w:rsidRDefault="00A66B18"/>
    <w:p w14:paraId="2A93D109" w14:textId="653BDF9A" w:rsidR="004B70A1" w:rsidRDefault="0088272A" w:rsidP="005E7DAF">
      <w:pPr>
        <w:pStyle w:val="Titre1"/>
        <w:ind w:left="0"/>
      </w:pPr>
      <w:r>
        <w:t>Sections locales :</w:t>
      </w:r>
    </w:p>
    <w:p w14:paraId="74A2E2B8" w14:textId="7F59A88E" w:rsidR="0088272A" w:rsidRDefault="0088272A" w:rsidP="005475B8">
      <w:pPr>
        <w:spacing w:after="0"/>
        <w:ind w:left="0"/>
        <w:jc w:val="both"/>
      </w:pPr>
      <w:r>
        <w:t xml:space="preserve">10501 : Bagotville  </w:t>
      </w:r>
      <w:r w:rsidR="00A42A21">
        <w:tab/>
      </w:r>
      <w:r w:rsidR="00A42A21">
        <w:tab/>
      </w:r>
      <w:r w:rsidR="00A42A21">
        <w:tab/>
      </w:r>
      <w:r w:rsidR="00A42A21">
        <w:tab/>
      </w:r>
      <w:r>
        <w:t>Pr</w:t>
      </w:r>
      <w:r w:rsidR="00A42A21">
        <w:t>é</w:t>
      </w:r>
      <w:r>
        <w:t>s. : Jean-Luc Veillette</w:t>
      </w:r>
      <w:r w:rsidR="005E7DAF">
        <w:tab/>
      </w:r>
      <w:r w:rsidR="005E7DAF">
        <w:tab/>
      </w:r>
      <w:r w:rsidR="00EC6FF0">
        <w:t>199</w:t>
      </w:r>
      <w:r w:rsidR="005E7DAF">
        <w:t xml:space="preserve"> membres</w:t>
      </w:r>
    </w:p>
    <w:p w14:paraId="4565878C" w14:textId="7F16AD2E" w:rsidR="0088272A" w:rsidRDefault="0088272A" w:rsidP="005475B8">
      <w:pPr>
        <w:spacing w:after="0"/>
        <w:ind w:left="0"/>
        <w:jc w:val="both"/>
      </w:pPr>
      <w:r>
        <w:t xml:space="preserve">10502 : Centre de recherche Valcartier  </w:t>
      </w:r>
      <w:r w:rsidR="00A42A21">
        <w:tab/>
      </w:r>
      <w:r>
        <w:t>Pr</w:t>
      </w:r>
      <w:r w:rsidR="00A42A21">
        <w:t>é</w:t>
      </w:r>
      <w:r>
        <w:t>s. : Rémi Lambert</w:t>
      </w:r>
      <w:r w:rsidR="005E7DAF">
        <w:tab/>
      </w:r>
      <w:r w:rsidR="005E7DAF">
        <w:tab/>
      </w:r>
      <w:r w:rsidR="005E7DAF">
        <w:tab/>
      </w:r>
      <w:r w:rsidR="00275FD6">
        <w:t>1</w:t>
      </w:r>
      <w:r w:rsidR="00EC6FF0">
        <w:t>55</w:t>
      </w:r>
      <w:r w:rsidR="005E7DAF">
        <w:t xml:space="preserve"> membres</w:t>
      </w:r>
    </w:p>
    <w:p w14:paraId="67650F98" w14:textId="5BD5D720" w:rsidR="0088272A" w:rsidRDefault="0088272A" w:rsidP="005475B8">
      <w:pPr>
        <w:spacing w:after="0"/>
        <w:ind w:left="0"/>
        <w:jc w:val="both"/>
      </w:pPr>
      <w:r>
        <w:t>10504 : UO</w:t>
      </w:r>
      <w:r w:rsidR="00A42A21">
        <w:t>I</w:t>
      </w:r>
      <w:r>
        <w:t xml:space="preserve"> et Caserne Valcartier </w:t>
      </w:r>
      <w:r w:rsidR="00A42A21">
        <w:tab/>
      </w:r>
      <w:r>
        <w:t xml:space="preserve"> </w:t>
      </w:r>
      <w:r w:rsidR="00A42A21">
        <w:tab/>
      </w:r>
      <w:r>
        <w:t>Pr</w:t>
      </w:r>
      <w:r w:rsidR="00A42A21">
        <w:t>é</w:t>
      </w:r>
      <w:r>
        <w:t>s. : Justin Fortin</w:t>
      </w:r>
      <w:r w:rsidR="005E7DAF">
        <w:tab/>
      </w:r>
      <w:r w:rsidR="005E7DAF">
        <w:tab/>
      </w:r>
      <w:r w:rsidR="005E7DAF">
        <w:tab/>
      </w:r>
      <w:r w:rsidR="00275FD6">
        <w:t>1</w:t>
      </w:r>
      <w:r w:rsidR="00EC6FF0">
        <w:t>73</w:t>
      </w:r>
      <w:r w:rsidR="005E7DAF">
        <w:t xml:space="preserve"> membres</w:t>
      </w:r>
    </w:p>
    <w:p w14:paraId="705590F4" w14:textId="401FC969" w:rsidR="0088272A" w:rsidRDefault="0088272A" w:rsidP="005475B8">
      <w:pPr>
        <w:spacing w:after="0"/>
        <w:ind w:left="0"/>
        <w:jc w:val="both"/>
      </w:pPr>
      <w:r>
        <w:t xml:space="preserve">10507 : Valcartier et Québec  </w:t>
      </w:r>
      <w:r w:rsidR="00A42A21">
        <w:tab/>
      </w:r>
      <w:r w:rsidR="00A42A21">
        <w:tab/>
      </w:r>
      <w:r>
        <w:t>Prés. : Steve Bouchard</w:t>
      </w:r>
      <w:r w:rsidR="005E7DAF">
        <w:tab/>
      </w:r>
      <w:r w:rsidR="005E7DAF">
        <w:tab/>
      </w:r>
      <w:r w:rsidR="00275FD6">
        <w:t>4</w:t>
      </w:r>
      <w:r w:rsidR="00EC6FF0">
        <w:t>17</w:t>
      </w:r>
      <w:r w:rsidR="005E7DAF">
        <w:t xml:space="preserve"> membres</w:t>
      </w:r>
    </w:p>
    <w:p w14:paraId="13F9D88D" w14:textId="6562BDFA" w:rsidR="0088272A" w:rsidRDefault="0088272A" w:rsidP="005475B8">
      <w:pPr>
        <w:spacing w:after="0"/>
        <w:ind w:left="0"/>
        <w:jc w:val="both"/>
      </w:pPr>
      <w:r>
        <w:t xml:space="preserve">10511 : St-Jean-Sur-Richelieu  </w:t>
      </w:r>
      <w:r w:rsidR="00A42A21">
        <w:tab/>
      </w:r>
      <w:r w:rsidR="00A42A21">
        <w:tab/>
      </w:r>
      <w:r>
        <w:t>Prés. : Kevin Piton</w:t>
      </w:r>
      <w:r w:rsidR="005E7DAF">
        <w:tab/>
      </w:r>
      <w:r w:rsidR="005E7DAF">
        <w:tab/>
      </w:r>
      <w:r w:rsidR="005E7DAF">
        <w:tab/>
      </w:r>
      <w:r w:rsidR="00EC6FF0">
        <w:t>564</w:t>
      </w:r>
      <w:r w:rsidR="005E7DAF">
        <w:t xml:space="preserve"> membres</w:t>
      </w:r>
    </w:p>
    <w:p w14:paraId="5EB6CDDB" w14:textId="4B0A1CCE" w:rsidR="0088272A" w:rsidRDefault="0088272A" w:rsidP="005475B8">
      <w:pPr>
        <w:spacing w:after="0"/>
        <w:ind w:left="0"/>
        <w:jc w:val="both"/>
      </w:pPr>
      <w:r>
        <w:t xml:space="preserve">10525 : RAQDN Montréal-Lévis </w:t>
      </w:r>
      <w:r w:rsidR="00A42A21">
        <w:tab/>
      </w:r>
      <w:r w:rsidR="00A42A21">
        <w:tab/>
      </w:r>
      <w:r>
        <w:t>Prés. : Danny Rossy</w:t>
      </w:r>
      <w:r w:rsidR="005E7DAF">
        <w:tab/>
      </w:r>
      <w:r w:rsidR="005E7DAF">
        <w:tab/>
      </w:r>
      <w:r w:rsidR="005E7DAF">
        <w:tab/>
      </w:r>
      <w:r w:rsidR="00275FD6">
        <w:t xml:space="preserve">  </w:t>
      </w:r>
      <w:r w:rsidR="00EC6FF0">
        <w:t>48</w:t>
      </w:r>
      <w:r w:rsidR="005E7DAF">
        <w:t xml:space="preserve"> membres</w:t>
      </w:r>
    </w:p>
    <w:p w14:paraId="2B907C9B" w14:textId="4596438D" w:rsidR="00511BEE" w:rsidRDefault="00511BEE" w:rsidP="005475B8">
      <w:pPr>
        <w:spacing w:after="0"/>
        <w:ind w:left="0"/>
        <w:jc w:val="both"/>
      </w:pPr>
      <w:r>
        <w:t xml:space="preserve">10526 : 202 dépôt </w:t>
      </w:r>
      <w:r w:rsidR="00A42A21">
        <w:tab/>
      </w:r>
      <w:r>
        <w:t xml:space="preserve"> </w:t>
      </w:r>
      <w:r w:rsidR="00A42A21">
        <w:tab/>
      </w:r>
      <w:r w:rsidR="00A42A21">
        <w:tab/>
      </w:r>
      <w:r w:rsidR="00A42A21">
        <w:tab/>
      </w:r>
      <w:r>
        <w:t>Prés. : Stéphane Goulet</w:t>
      </w:r>
      <w:r w:rsidR="005E7DAF">
        <w:tab/>
      </w:r>
      <w:r w:rsidR="005E7DAF">
        <w:tab/>
      </w:r>
      <w:r w:rsidR="00275FD6">
        <w:t>1</w:t>
      </w:r>
      <w:r w:rsidR="00EC6FF0">
        <w:t>45</w:t>
      </w:r>
      <w:r w:rsidR="005E7DAF">
        <w:t xml:space="preserve"> membres</w:t>
      </w:r>
    </w:p>
    <w:p w14:paraId="14797E9E" w14:textId="6114C824" w:rsidR="00511BEE" w:rsidRDefault="00511BEE" w:rsidP="005475B8">
      <w:pPr>
        <w:spacing w:after="0"/>
        <w:ind w:left="0"/>
        <w:jc w:val="both"/>
      </w:pPr>
      <w:r>
        <w:t xml:space="preserve">10527 : 3 CSU-25 dépôt-CMSEA </w:t>
      </w:r>
      <w:r w:rsidR="00A42A21">
        <w:tab/>
      </w:r>
      <w:r w:rsidR="00A42A21">
        <w:tab/>
      </w:r>
      <w:r>
        <w:t>Prés. : Jean-Sébastien Gervais</w:t>
      </w:r>
      <w:r w:rsidR="005E7DAF">
        <w:tab/>
      </w:r>
      <w:r w:rsidR="00275FD6">
        <w:t>1</w:t>
      </w:r>
      <w:r w:rsidR="00EC6FF0">
        <w:t>67</w:t>
      </w:r>
      <w:r w:rsidR="005E7DAF">
        <w:t xml:space="preserve"> membres</w:t>
      </w:r>
    </w:p>
    <w:p w14:paraId="123C3936" w14:textId="38EB26D2" w:rsidR="00511BEE" w:rsidRDefault="00511BEE" w:rsidP="005475B8">
      <w:pPr>
        <w:spacing w:after="0"/>
        <w:ind w:left="0"/>
        <w:jc w:val="both"/>
      </w:pPr>
      <w:r>
        <w:t xml:space="preserve">10530 : Montréal  </w:t>
      </w:r>
      <w:r w:rsidR="00A42A21">
        <w:tab/>
      </w:r>
      <w:r w:rsidR="00A42A21">
        <w:tab/>
      </w:r>
      <w:r w:rsidR="00A42A21">
        <w:tab/>
      </w:r>
      <w:r w:rsidR="00A42A21">
        <w:tab/>
      </w:r>
      <w:r>
        <w:t xml:space="preserve">Prés. : </w:t>
      </w:r>
      <w:r w:rsidR="005E7DAF">
        <w:tab/>
      </w:r>
      <w:r w:rsidR="00310E57">
        <w:t>Mario Critchley</w:t>
      </w:r>
      <w:r w:rsidR="005E7DAF">
        <w:tab/>
      </w:r>
      <w:r w:rsidR="005E7DAF">
        <w:tab/>
      </w:r>
      <w:r w:rsidR="00275FD6">
        <w:t>2</w:t>
      </w:r>
      <w:r w:rsidR="00EC6FF0">
        <w:t>67</w:t>
      </w:r>
      <w:r w:rsidR="005E7DAF">
        <w:t xml:space="preserve"> membres</w:t>
      </w:r>
    </w:p>
    <w:p w14:paraId="5E824C7F" w14:textId="460788A2" w:rsidR="00511BEE" w:rsidRPr="0088272A" w:rsidRDefault="00511BEE" w:rsidP="005475B8">
      <w:pPr>
        <w:spacing w:after="0"/>
        <w:ind w:left="0"/>
        <w:jc w:val="both"/>
      </w:pPr>
      <w:r>
        <w:t>17752 : Corporation Fort St-Jean</w:t>
      </w:r>
      <w:r w:rsidR="00A42A21">
        <w:tab/>
      </w:r>
      <w:r w:rsidR="00A42A21">
        <w:tab/>
        <w:t>Pr</w:t>
      </w:r>
      <w:r>
        <w:t xml:space="preserve">és. : </w:t>
      </w:r>
      <w:r w:rsidR="005E7DAF">
        <w:tab/>
      </w:r>
      <w:r w:rsidR="00310E57">
        <w:t>Marc Guay</w:t>
      </w:r>
      <w:r w:rsidR="005E7DAF">
        <w:tab/>
      </w:r>
      <w:r w:rsidR="005E7DAF">
        <w:tab/>
      </w:r>
      <w:r w:rsidR="005E7DAF">
        <w:tab/>
      </w:r>
      <w:r w:rsidR="00275FD6">
        <w:t xml:space="preserve">  </w:t>
      </w:r>
      <w:r w:rsidR="00EC6FF0">
        <w:t>72</w:t>
      </w:r>
      <w:r w:rsidR="005E7DAF">
        <w:t xml:space="preserve"> membres</w:t>
      </w:r>
    </w:p>
    <w:p w14:paraId="13B48AD9" w14:textId="27E73287" w:rsidR="00A42A21" w:rsidRDefault="00A42A21" w:rsidP="002E5031">
      <w:pPr>
        <w:pStyle w:val="Titre1"/>
        <w:ind w:left="0"/>
      </w:pPr>
      <w:r>
        <w:t>Représentants régionaux :</w:t>
      </w:r>
    </w:p>
    <w:p w14:paraId="79F587C4" w14:textId="349027F4" w:rsidR="00A42A21" w:rsidRDefault="00A42A21" w:rsidP="002E5031">
      <w:pPr>
        <w:spacing w:after="0"/>
        <w:ind w:left="0"/>
      </w:pPr>
      <w:r>
        <w:t xml:space="preserve">Jeunes Travailleurs : </w:t>
      </w:r>
      <w:r>
        <w:tab/>
      </w:r>
      <w:r>
        <w:tab/>
      </w:r>
      <w:r>
        <w:tab/>
      </w:r>
      <w:r>
        <w:tab/>
        <w:t>Marie-Ève Dagenais</w:t>
      </w:r>
    </w:p>
    <w:p w14:paraId="59E73249" w14:textId="407F0893" w:rsidR="00A42A21" w:rsidRDefault="00A42A21" w:rsidP="002E5031">
      <w:pPr>
        <w:spacing w:after="0"/>
        <w:ind w:left="0"/>
      </w:pPr>
      <w:r>
        <w:t xml:space="preserve">Droits de la personne : </w:t>
      </w:r>
      <w:r>
        <w:tab/>
      </w:r>
      <w:r>
        <w:tab/>
      </w:r>
      <w:r>
        <w:tab/>
        <w:t>Sophie Desroches</w:t>
      </w:r>
    </w:p>
    <w:p w14:paraId="19E391B0" w14:textId="77777777" w:rsidR="00A42A21" w:rsidRDefault="00A42A21" w:rsidP="007E7F36">
      <w:pPr>
        <w:pStyle w:val="Titre1"/>
      </w:pPr>
    </w:p>
    <w:p w14:paraId="40CFB2B8" w14:textId="638C569C" w:rsidR="007E7F36" w:rsidRDefault="004B70A1" w:rsidP="007E7F36">
      <w:pPr>
        <w:pStyle w:val="Titre1"/>
      </w:pPr>
      <w:r>
        <w:t>Activités</w:t>
      </w: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9"/>
        <w:gridCol w:w="2615"/>
        <w:gridCol w:w="4970"/>
        <w:gridCol w:w="2266"/>
      </w:tblGrid>
      <w:tr w:rsidR="007E7F36" w14:paraId="175EE307" w14:textId="77777777" w:rsidTr="00B7110F">
        <w:trPr>
          <w:trHeight w:val="572"/>
          <w:jc w:val="center"/>
        </w:trPr>
        <w:tc>
          <w:tcPr>
            <w:tcW w:w="609" w:type="dxa"/>
          </w:tcPr>
          <w:p w14:paraId="7B081D33" w14:textId="77777777" w:rsidR="007E7F36" w:rsidRDefault="007E7F36" w:rsidP="007E7F36">
            <w:pPr>
              <w:ind w:left="0"/>
            </w:pPr>
          </w:p>
        </w:tc>
        <w:tc>
          <w:tcPr>
            <w:tcW w:w="2615" w:type="dxa"/>
          </w:tcPr>
          <w:p w14:paraId="01551E00" w14:textId="6FD163F9" w:rsidR="007E7F36" w:rsidRDefault="008E185C" w:rsidP="007E7F36">
            <w:pPr>
              <w:pStyle w:val="Heuredelarunion"/>
            </w:pPr>
            <w:r>
              <w:t>8 décembre 2025</w:t>
            </w:r>
          </w:p>
        </w:tc>
        <w:tc>
          <w:tcPr>
            <w:tcW w:w="4970" w:type="dxa"/>
          </w:tcPr>
          <w:p w14:paraId="396C8BD7" w14:textId="5DA3DA60" w:rsidR="005B1CA6" w:rsidRPr="00E21240" w:rsidRDefault="005F5610" w:rsidP="008E185C">
            <w:pPr>
              <w:pStyle w:val="Descriptiondellment"/>
            </w:pPr>
            <w:r>
              <w:rPr>
                <w:u w:val="single"/>
              </w:rPr>
              <w:t xml:space="preserve">Comité </w:t>
            </w:r>
            <w:r w:rsidR="008E185C">
              <w:rPr>
                <w:u w:val="single"/>
              </w:rPr>
              <w:t>National Orientation Santé et Sécurité</w:t>
            </w:r>
          </w:p>
        </w:tc>
        <w:tc>
          <w:tcPr>
            <w:tcW w:w="2266" w:type="dxa"/>
          </w:tcPr>
          <w:p w14:paraId="143D8689" w14:textId="3CC56A23" w:rsidR="007E7F36" w:rsidRDefault="008E185C" w:rsidP="00E21240">
            <w:pPr>
              <w:pStyle w:val="Lieu"/>
            </w:pPr>
            <w:r>
              <w:t>Ottawa</w:t>
            </w:r>
          </w:p>
        </w:tc>
      </w:tr>
      <w:tr w:rsidR="00A5000A" w14:paraId="3F290E60" w14:textId="77777777" w:rsidTr="00B7110F">
        <w:trPr>
          <w:trHeight w:val="572"/>
          <w:jc w:val="center"/>
        </w:trPr>
        <w:tc>
          <w:tcPr>
            <w:tcW w:w="609" w:type="dxa"/>
          </w:tcPr>
          <w:p w14:paraId="6E8C1C9E" w14:textId="77777777" w:rsidR="00A5000A" w:rsidRDefault="00A5000A" w:rsidP="007E7F36">
            <w:pPr>
              <w:ind w:left="0"/>
            </w:pPr>
          </w:p>
        </w:tc>
        <w:tc>
          <w:tcPr>
            <w:tcW w:w="2615" w:type="dxa"/>
          </w:tcPr>
          <w:p w14:paraId="1032D93B" w14:textId="45AF88DB" w:rsidR="00A5000A" w:rsidRDefault="00A5000A" w:rsidP="007E7F36">
            <w:pPr>
              <w:pStyle w:val="Heuredelarunion"/>
            </w:pPr>
            <w:r>
              <w:t>15 décembre 2025</w:t>
            </w:r>
          </w:p>
        </w:tc>
        <w:tc>
          <w:tcPr>
            <w:tcW w:w="4970" w:type="dxa"/>
          </w:tcPr>
          <w:p w14:paraId="09C45B6B" w14:textId="24E64B96" w:rsidR="00A5000A" w:rsidRDefault="00A5000A" w:rsidP="008E185C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Souper avec les sections locale 10502 et 10507</w:t>
            </w:r>
          </w:p>
        </w:tc>
        <w:tc>
          <w:tcPr>
            <w:tcW w:w="2266" w:type="dxa"/>
          </w:tcPr>
          <w:p w14:paraId="4CF3C713" w14:textId="72629BF9" w:rsidR="00A5000A" w:rsidRDefault="00A5000A" w:rsidP="00E21240">
            <w:pPr>
              <w:pStyle w:val="Lieu"/>
            </w:pPr>
            <w:r>
              <w:t>Québec</w:t>
            </w:r>
          </w:p>
        </w:tc>
      </w:tr>
      <w:tr w:rsidR="008E185C" w14:paraId="36CA9354" w14:textId="77777777" w:rsidTr="00B7110F">
        <w:trPr>
          <w:trHeight w:val="572"/>
          <w:jc w:val="center"/>
        </w:trPr>
        <w:tc>
          <w:tcPr>
            <w:tcW w:w="609" w:type="dxa"/>
          </w:tcPr>
          <w:p w14:paraId="7BFC70F9" w14:textId="77777777" w:rsidR="008E185C" w:rsidRDefault="008E185C" w:rsidP="007E7F36">
            <w:pPr>
              <w:ind w:left="0"/>
            </w:pPr>
          </w:p>
        </w:tc>
        <w:tc>
          <w:tcPr>
            <w:tcW w:w="2615" w:type="dxa"/>
          </w:tcPr>
          <w:p w14:paraId="1E86EC35" w14:textId="0698C49B" w:rsidR="008E185C" w:rsidRDefault="00A5000A" w:rsidP="007E7F36">
            <w:pPr>
              <w:pStyle w:val="Heuredelarunion"/>
            </w:pPr>
            <w:r>
              <w:t>16 décembre 2025</w:t>
            </w:r>
          </w:p>
        </w:tc>
        <w:tc>
          <w:tcPr>
            <w:tcW w:w="4970" w:type="dxa"/>
          </w:tcPr>
          <w:p w14:paraId="0F9AC4C3" w14:textId="77777777" w:rsidR="008E185C" w:rsidRDefault="00A5000A" w:rsidP="008E185C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Comité Consultatif Syndical Patronal Agence de Logement Est</w:t>
            </w:r>
          </w:p>
          <w:p w14:paraId="712939E1" w14:textId="77777777" w:rsidR="00A5000A" w:rsidRDefault="00A5000A" w:rsidP="008E185C">
            <w:pPr>
              <w:pStyle w:val="Descriptiondellment"/>
              <w:rPr>
                <w:u w:val="single"/>
              </w:rPr>
            </w:pPr>
          </w:p>
          <w:p w14:paraId="39206886" w14:textId="621B00A9" w:rsidR="00A5000A" w:rsidRDefault="00A5000A" w:rsidP="008E185C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Souper avec les sections locales 10511 et 17752</w:t>
            </w:r>
          </w:p>
        </w:tc>
        <w:tc>
          <w:tcPr>
            <w:tcW w:w="2266" w:type="dxa"/>
          </w:tcPr>
          <w:p w14:paraId="315C53DB" w14:textId="77777777" w:rsidR="008E185C" w:rsidRDefault="00A5000A" w:rsidP="00E21240">
            <w:pPr>
              <w:pStyle w:val="Lieu"/>
            </w:pPr>
            <w:r>
              <w:t>Teams</w:t>
            </w:r>
          </w:p>
          <w:p w14:paraId="16D9E742" w14:textId="77777777" w:rsidR="00A5000A" w:rsidRDefault="00A5000A" w:rsidP="00E21240">
            <w:pPr>
              <w:pStyle w:val="Lieu"/>
            </w:pPr>
          </w:p>
          <w:p w14:paraId="7A386173" w14:textId="77777777" w:rsidR="00A5000A" w:rsidRDefault="00A5000A" w:rsidP="00E21240">
            <w:pPr>
              <w:pStyle w:val="Lieu"/>
            </w:pPr>
          </w:p>
          <w:p w14:paraId="2B56AA28" w14:textId="6CAE8F5B" w:rsidR="00A5000A" w:rsidRDefault="00A5000A" w:rsidP="00E21240">
            <w:pPr>
              <w:pStyle w:val="Lieu"/>
            </w:pPr>
            <w:r>
              <w:t>St-Jean-Sur-Richelieu</w:t>
            </w:r>
          </w:p>
        </w:tc>
      </w:tr>
      <w:tr w:rsidR="00A5000A" w14:paraId="33934815" w14:textId="77777777" w:rsidTr="00B7110F">
        <w:trPr>
          <w:trHeight w:val="572"/>
          <w:jc w:val="center"/>
        </w:trPr>
        <w:tc>
          <w:tcPr>
            <w:tcW w:w="609" w:type="dxa"/>
          </w:tcPr>
          <w:p w14:paraId="10B7C44C" w14:textId="77777777" w:rsidR="00A5000A" w:rsidRDefault="00A5000A" w:rsidP="007E7F36">
            <w:pPr>
              <w:ind w:left="0"/>
            </w:pPr>
          </w:p>
        </w:tc>
        <w:tc>
          <w:tcPr>
            <w:tcW w:w="2615" w:type="dxa"/>
          </w:tcPr>
          <w:p w14:paraId="74F258DE" w14:textId="285092BB" w:rsidR="00A5000A" w:rsidRDefault="00A5000A" w:rsidP="007E7F36">
            <w:pPr>
              <w:pStyle w:val="Heuredelarunion"/>
            </w:pPr>
            <w:r>
              <w:t>17 décembre 2025</w:t>
            </w:r>
          </w:p>
        </w:tc>
        <w:tc>
          <w:tcPr>
            <w:tcW w:w="4970" w:type="dxa"/>
          </w:tcPr>
          <w:p w14:paraId="104844DF" w14:textId="5274D139" w:rsidR="00A5000A" w:rsidRDefault="00A5000A" w:rsidP="008E185C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AGA section locale 10530</w:t>
            </w:r>
          </w:p>
        </w:tc>
        <w:tc>
          <w:tcPr>
            <w:tcW w:w="2266" w:type="dxa"/>
          </w:tcPr>
          <w:p w14:paraId="3F86DB2E" w14:textId="7FE20562" w:rsidR="00A5000A" w:rsidRDefault="00A5000A" w:rsidP="00E21240">
            <w:pPr>
              <w:pStyle w:val="Lieu"/>
            </w:pPr>
            <w:r>
              <w:t>Teams</w:t>
            </w:r>
          </w:p>
        </w:tc>
      </w:tr>
      <w:tr w:rsidR="00A5000A" w14:paraId="1FEEF88B" w14:textId="77777777" w:rsidTr="00B7110F">
        <w:trPr>
          <w:trHeight w:val="572"/>
          <w:jc w:val="center"/>
        </w:trPr>
        <w:tc>
          <w:tcPr>
            <w:tcW w:w="609" w:type="dxa"/>
          </w:tcPr>
          <w:p w14:paraId="3B117CE2" w14:textId="77777777" w:rsidR="00A5000A" w:rsidRDefault="00A5000A" w:rsidP="007E7F36">
            <w:pPr>
              <w:ind w:left="0"/>
            </w:pPr>
          </w:p>
        </w:tc>
        <w:tc>
          <w:tcPr>
            <w:tcW w:w="2615" w:type="dxa"/>
          </w:tcPr>
          <w:p w14:paraId="28F0CA50" w14:textId="5140BB38" w:rsidR="00A5000A" w:rsidRDefault="00A5000A" w:rsidP="007E7F36">
            <w:pPr>
              <w:pStyle w:val="Heuredelarunion"/>
            </w:pPr>
            <w:r>
              <w:t>14 Janvier 2026</w:t>
            </w:r>
          </w:p>
        </w:tc>
        <w:tc>
          <w:tcPr>
            <w:tcW w:w="4970" w:type="dxa"/>
          </w:tcPr>
          <w:p w14:paraId="388E1B3B" w14:textId="21C9D346" w:rsidR="00A5000A" w:rsidRPr="0086004E" w:rsidRDefault="00A5000A" w:rsidP="008E185C">
            <w:pPr>
              <w:pStyle w:val="Descriptiondellment"/>
            </w:pPr>
            <w:r>
              <w:rPr>
                <w:u w:val="single"/>
              </w:rPr>
              <w:t>Comité consultatif Syndical Patronal Centre de recrutement Québec</w:t>
            </w:r>
            <w:r w:rsidR="0086004E">
              <w:rPr>
                <w:u w:val="single"/>
              </w:rPr>
              <w:t xml:space="preserve"> </w:t>
            </w:r>
            <w:r w:rsidR="0086004E">
              <w:t>Voir le Procès-Verbal en Annexe F)</w:t>
            </w:r>
          </w:p>
        </w:tc>
        <w:tc>
          <w:tcPr>
            <w:tcW w:w="2266" w:type="dxa"/>
          </w:tcPr>
          <w:p w14:paraId="3EB77ACE" w14:textId="2B00AF27" w:rsidR="00A5000A" w:rsidRDefault="009D7F7A" w:rsidP="00E21240">
            <w:pPr>
              <w:pStyle w:val="Lieu"/>
            </w:pPr>
            <w:r>
              <w:t>Teams</w:t>
            </w:r>
          </w:p>
        </w:tc>
      </w:tr>
      <w:tr w:rsidR="009D7F7A" w14:paraId="6F79480C" w14:textId="77777777" w:rsidTr="00B7110F">
        <w:trPr>
          <w:trHeight w:val="572"/>
          <w:jc w:val="center"/>
        </w:trPr>
        <w:tc>
          <w:tcPr>
            <w:tcW w:w="609" w:type="dxa"/>
          </w:tcPr>
          <w:p w14:paraId="62B751CA" w14:textId="77777777" w:rsidR="009D7F7A" w:rsidRDefault="009D7F7A" w:rsidP="007E7F36">
            <w:pPr>
              <w:ind w:left="0"/>
            </w:pPr>
          </w:p>
        </w:tc>
        <w:tc>
          <w:tcPr>
            <w:tcW w:w="2615" w:type="dxa"/>
          </w:tcPr>
          <w:p w14:paraId="2DC99AC2" w14:textId="2F552240" w:rsidR="009D7F7A" w:rsidRDefault="009D7F7A" w:rsidP="007E7F36">
            <w:pPr>
              <w:pStyle w:val="Heuredelarunion"/>
            </w:pPr>
            <w:r>
              <w:t>21 janvier 2026</w:t>
            </w:r>
          </w:p>
        </w:tc>
        <w:tc>
          <w:tcPr>
            <w:tcW w:w="4970" w:type="dxa"/>
          </w:tcPr>
          <w:p w14:paraId="2A42DF4B" w14:textId="64041256" w:rsidR="009D7F7A" w:rsidRDefault="009D7F7A" w:rsidP="008E185C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Discussion avec la gestionnaire des Destinataires Désignés (PHVLT) afin de faire le point sur les mesures préventives VS les griefs</w:t>
            </w:r>
          </w:p>
        </w:tc>
        <w:tc>
          <w:tcPr>
            <w:tcW w:w="2266" w:type="dxa"/>
          </w:tcPr>
          <w:p w14:paraId="627CF96A" w14:textId="1B5DCC74" w:rsidR="009D7F7A" w:rsidRDefault="009D7F7A" w:rsidP="00E21240">
            <w:pPr>
              <w:pStyle w:val="Lieu"/>
            </w:pPr>
            <w:r>
              <w:t>Teams</w:t>
            </w:r>
          </w:p>
        </w:tc>
      </w:tr>
      <w:tr w:rsidR="00A5000A" w14:paraId="7B8DE189" w14:textId="77777777" w:rsidTr="00B7110F">
        <w:trPr>
          <w:trHeight w:val="572"/>
          <w:jc w:val="center"/>
        </w:trPr>
        <w:tc>
          <w:tcPr>
            <w:tcW w:w="609" w:type="dxa"/>
          </w:tcPr>
          <w:p w14:paraId="7D733360" w14:textId="77777777" w:rsidR="00A5000A" w:rsidRDefault="00A5000A" w:rsidP="007E7F36">
            <w:pPr>
              <w:ind w:left="0"/>
            </w:pPr>
          </w:p>
        </w:tc>
        <w:tc>
          <w:tcPr>
            <w:tcW w:w="2615" w:type="dxa"/>
          </w:tcPr>
          <w:p w14:paraId="4786D5FF" w14:textId="7FA7C42B" w:rsidR="00A5000A" w:rsidRDefault="009D7F7A" w:rsidP="007E7F36">
            <w:pPr>
              <w:pStyle w:val="Heuredelarunion"/>
            </w:pPr>
            <w:r>
              <w:t>22 Janvier 2026</w:t>
            </w:r>
          </w:p>
        </w:tc>
        <w:tc>
          <w:tcPr>
            <w:tcW w:w="4970" w:type="dxa"/>
          </w:tcPr>
          <w:p w14:paraId="1ACC75AD" w14:textId="3114E4C4" w:rsidR="00A5000A" w:rsidRDefault="009D7F7A" w:rsidP="008E185C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Réunion section locale 10530 : élection du VPE</w:t>
            </w:r>
          </w:p>
        </w:tc>
        <w:tc>
          <w:tcPr>
            <w:tcW w:w="2266" w:type="dxa"/>
          </w:tcPr>
          <w:p w14:paraId="30CB1FC0" w14:textId="220256EA" w:rsidR="00A5000A" w:rsidRDefault="009D7F7A" w:rsidP="00E21240">
            <w:pPr>
              <w:pStyle w:val="Lieu"/>
            </w:pPr>
            <w:r>
              <w:t>Teams</w:t>
            </w:r>
          </w:p>
        </w:tc>
      </w:tr>
      <w:tr w:rsidR="009D7F7A" w14:paraId="0B7CB8E6" w14:textId="77777777" w:rsidTr="00B7110F">
        <w:trPr>
          <w:trHeight w:val="572"/>
          <w:jc w:val="center"/>
        </w:trPr>
        <w:tc>
          <w:tcPr>
            <w:tcW w:w="609" w:type="dxa"/>
          </w:tcPr>
          <w:p w14:paraId="19AA9532" w14:textId="77777777" w:rsidR="009D7F7A" w:rsidRDefault="009D7F7A" w:rsidP="007E7F36">
            <w:pPr>
              <w:ind w:left="0"/>
            </w:pPr>
          </w:p>
        </w:tc>
        <w:tc>
          <w:tcPr>
            <w:tcW w:w="2615" w:type="dxa"/>
          </w:tcPr>
          <w:p w14:paraId="402A703D" w14:textId="39FDE4D1" w:rsidR="009D7F7A" w:rsidRDefault="009D7F7A" w:rsidP="007E7F36">
            <w:pPr>
              <w:pStyle w:val="Heuredelarunion"/>
            </w:pPr>
            <w:r>
              <w:t>5-6 février 2026</w:t>
            </w:r>
          </w:p>
        </w:tc>
        <w:tc>
          <w:tcPr>
            <w:tcW w:w="4970" w:type="dxa"/>
          </w:tcPr>
          <w:p w14:paraId="37209C2B" w14:textId="0A2E0E3B" w:rsidR="009D7F7A" w:rsidRDefault="009D7F7A" w:rsidP="008E185C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Rencontre des dirigeants nationaux de l’AFPC Qc</w:t>
            </w:r>
          </w:p>
        </w:tc>
        <w:tc>
          <w:tcPr>
            <w:tcW w:w="2266" w:type="dxa"/>
          </w:tcPr>
          <w:p w14:paraId="7913E673" w14:textId="6BF9BE8E" w:rsidR="009D7F7A" w:rsidRDefault="006C6082" w:rsidP="00E21240">
            <w:pPr>
              <w:pStyle w:val="Lieu"/>
            </w:pPr>
            <w:r>
              <w:t>Québec</w:t>
            </w:r>
          </w:p>
        </w:tc>
      </w:tr>
      <w:tr w:rsidR="006C6082" w14:paraId="7ACFE0E9" w14:textId="77777777" w:rsidTr="00B7110F">
        <w:trPr>
          <w:trHeight w:val="572"/>
          <w:jc w:val="center"/>
        </w:trPr>
        <w:tc>
          <w:tcPr>
            <w:tcW w:w="609" w:type="dxa"/>
          </w:tcPr>
          <w:p w14:paraId="6FFFD3BA" w14:textId="77777777" w:rsidR="006C6082" w:rsidRDefault="006C6082" w:rsidP="007E7F36">
            <w:pPr>
              <w:ind w:left="0"/>
            </w:pPr>
          </w:p>
        </w:tc>
        <w:tc>
          <w:tcPr>
            <w:tcW w:w="2615" w:type="dxa"/>
          </w:tcPr>
          <w:p w14:paraId="446A880C" w14:textId="02AE64B5" w:rsidR="006C6082" w:rsidRDefault="006C6082" w:rsidP="007E7F36">
            <w:pPr>
              <w:pStyle w:val="Heuredelarunion"/>
            </w:pPr>
            <w:r>
              <w:t>16 février 2026</w:t>
            </w:r>
          </w:p>
        </w:tc>
        <w:tc>
          <w:tcPr>
            <w:tcW w:w="4970" w:type="dxa"/>
          </w:tcPr>
          <w:p w14:paraId="45F20967" w14:textId="38FA829D" w:rsidR="006C6082" w:rsidRDefault="006C6082" w:rsidP="008E185C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Formation FTQ Comités de francisation</w:t>
            </w:r>
          </w:p>
        </w:tc>
        <w:tc>
          <w:tcPr>
            <w:tcW w:w="2266" w:type="dxa"/>
          </w:tcPr>
          <w:p w14:paraId="715F9479" w14:textId="54425DAA" w:rsidR="006C6082" w:rsidRDefault="006C6082" w:rsidP="00E21240">
            <w:pPr>
              <w:pStyle w:val="Lieu"/>
            </w:pPr>
            <w:r>
              <w:t>Montréal</w:t>
            </w:r>
          </w:p>
        </w:tc>
      </w:tr>
      <w:tr w:rsidR="009D7F7A" w14:paraId="399DB7E6" w14:textId="77777777" w:rsidTr="00B7110F">
        <w:trPr>
          <w:trHeight w:val="572"/>
          <w:jc w:val="center"/>
        </w:trPr>
        <w:tc>
          <w:tcPr>
            <w:tcW w:w="609" w:type="dxa"/>
          </w:tcPr>
          <w:p w14:paraId="40301A0F" w14:textId="77777777" w:rsidR="009D7F7A" w:rsidRDefault="009D7F7A" w:rsidP="007E7F36">
            <w:pPr>
              <w:ind w:left="0"/>
            </w:pPr>
          </w:p>
        </w:tc>
        <w:tc>
          <w:tcPr>
            <w:tcW w:w="2615" w:type="dxa"/>
          </w:tcPr>
          <w:p w14:paraId="10648CB7" w14:textId="65817917" w:rsidR="009D7F7A" w:rsidRDefault="009D7F7A" w:rsidP="007E7F36">
            <w:pPr>
              <w:pStyle w:val="Heuredelarunion"/>
            </w:pPr>
            <w:r>
              <w:t>18 février 2026</w:t>
            </w:r>
          </w:p>
        </w:tc>
        <w:tc>
          <w:tcPr>
            <w:tcW w:w="4970" w:type="dxa"/>
          </w:tcPr>
          <w:p w14:paraId="7C770518" w14:textId="10E79523" w:rsidR="009D7F7A" w:rsidRDefault="009D7F7A" w:rsidP="008E185C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Présentation du PHVLT avec les représentants syndicaux</w:t>
            </w:r>
          </w:p>
        </w:tc>
        <w:tc>
          <w:tcPr>
            <w:tcW w:w="2266" w:type="dxa"/>
          </w:tcPr>
          <w:p w14:paraId="7D0B67E5" w14:textId="0872B0F4" w:rsidR="009D7F7A" w:rsidRDefault="009D7F7A" w:rsidP="00E21240">
            <w:pPr>
              <w:pStyle w:val="Lieu"/>
            </w:pPr>
            <w:r>
              <w:t>Teams</w:t>
            </w:r>
          </w:p>
        </w:tc>
      </w:tr>
      <w:tr w:rsidR="009D7F7A" w14:paraId="7D6A4BE9" w14:textId="77777777" w:rsidTr="00B7110F">
        <w:trPr>
          <w:trHeight w:val="572"/>
          <w:jc w:val="center"/>
        </w:trPr>
        <w:tc>
          <w:tcPr>
            <w:tcW w:w="609" w:type="dxa"/>
          </w:tcPr>
          <w:p w14:paraId="100C1D8E" w14:textId="77777777" w:rsidR="009D7F7A" w:rsidRDefault="009D7F7A" w:rsidP="007E7F36">
            <w:pPr>
              <w:ind w:left="0"/>
            </w:pPr>
          </w:p>
        </w:tc>
        <w:tc>
          <w:tcPr>
            <w:tcW w:w="2615" w:type="dxa"/>
          </w:tcPr>
          <w:p w14:paraId="3BD69452" w14:textId="57C1A896" w:rsidR="009D7F7A" w:rsidRDefault="009D7F7A" w:rsidP="007E7F36">
            <w:pPr>
              <w:pStyle w:val="Heuredelarunion"/>
            </w:pPr>
            <w:r>
              <w:t>19 février 2026</w:t>
            </w:r>
          </w:p>
        </w:tc>
        <w:tc>
          <w:tcPr>
            <w:tcW w:w="4970" w:type="dxa"/>
          </w:tcPr>
          <w:p w14:paraId="3204EF6C" w14:textId="1AA7EE29" w:rsidR="009D7F7A" w:rsidRPr="00526E29" w:rsidRDefault="009D7F7A" w:rsidP="008E185C">
            <w:pPr>
              <w:pStyle w:val="Descriptiondellment"/>
            </w:pPr>
            <w:r>
              <w:rPr>
                <w:u w:val="single"/>
              </w:rPr>
              <w:t>Comité Consultatif Syndical Patronal de la 2</w:t>
            </w:r>
            <w:r w:rsidRPr="009D7F7A">
              <w:rPr>
                <w:u w:val="single"/>
                <w:vertAlign w:val="superscript"/>
              </w:rPr>
              <w:t>ème</w:t>
            </w:r>
            <w:r>
              <w:rPr>
                <w:u w:val="single"/>
              </w:rPr>
              <w:t xml:space="preserve"> Division</w:t>
            </w:r>
            <w:r w:rsidR="00526E29">
              <w:t xml:space="preserve"> (Voir procès-verbal en Annexe F)</w:t>
            </w:r>
          </w:p>
        </w:tc>
        <w:tc>
          <w:tcPr>
            <w:tcW w:w="2266" w:type="dxa"/>
          </w:tcPr>
          <w:p w14:paraId="0261CFB7" w14:textId="555913DA" w:rsidR="009D7F7A" w:rsidRDefault="009D7F7A" w:rsidP="00E21240">
            <w:pPr>
              <w:pStyle w:val="Lieu"/>
            </w:pPr>
            <w:r>
              <w:t>Montréal</w:t>
            </w:r>
          </w:p>
        </w:tc>
      </w:tr>
      <w:tr w:rsidR="009D7F7A" w14:paraId="5F41A4D4" w14:textId="77777777" w:rsidTr="00B7110F">
        <w:trPr>
          <w:trHeight w:val="572"/>
          <w:jc w:val="center"/>
        </w:trPr>
        <w:tc>
          <w:tcPr>
            <w:tcW w:w="609" w:type="dxa"/>
          </w:tcPr>
          <w:p w14:paraId="226500A4" w14:textId="77777777" w:rsidR="009D7F7A" w:rsidRDefault="009D7F7A" w:rsidP="007E7F36">
            <w:pPr>
              <w:ind w:left="0"/>
            </w:pPr>
          </w:p>
        </w:tc>
        <w:tc>
          <w:tcPr>
            <w:tcW w:w="2615" w:type="dxa"/>
          </w:tcPr>
          <w:p w14:paraId="17D660E8" w14:textId="6EF328E5" w:rsidR="009D7F7A" w:rsidRDefault="009D7F7A" w:rsidP="007E7F36">
            <w:pPr>
              <w:pStyle w:val="Heuredelarunion"/>
            </w:pPr>
            <w:r>
              <w:t>24 février 2026</w:t>
            </w:r>
          </w:p>
        </w:tc>
        <w:tc>
          <w:tcPr>
            <w:tcW w:w="4970" w:type="dxa"/>
          </w:tcPr>
          <w:p w14:paraId="16506925" w14:textId="7858ED40" w:rsidR="009D7F7A" w:rsidRDefault="009D7F7A" w:rsidP="008E185C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Rencontre préparatoire du CCSP du GP des Svc S FC avec le commandant adjoint</w:t>
            </w:r>
          </w:p>
        </w:tc>
        <w:tc>
          <w:tcPr>
            <w:tcW w:w="2266" w:type="dxa"/>
          </w:tcPr>
          <w:p w14:paraId="25DE6126" w14:textId="58537D82" w:rsidR="009D7F7A" w:rsidRDefault="009D7F7A" w:rsidP="00E21240">
            <w:pPr>
              <w:pStyle w:val="Lieu"/>
            </w:pPr>
            <w:r>
              <w:t>Teams</w:t>
            </w:r>
          </w:p>
        </w:tc>
      </w:tr>
      <w:tr w:rsidR="009D7F7A" w14:paraId="6E76D367" w14:textId="77777777" w:rsidTr="00B7110F">
        <w:trPr>
          <w:trHeight w:val="572"/>
          <w:jc w:val="center"/>
        </w:trPr>
        <w:tc>
          <w:tcPr>
            <w:tcW w:w="609" w:type="dxa"/>
          </w:tcPr>
          <w:p w14:paraId="55E2CE48" w14:textId="77777777" w:rsidR="009D7F7A" w:rsidRDefault="009D7F7A" w:rsidP="007E7F36">
            <w:pPr>
              <w:ind w:left="0"/>
            </w:pPr>
          </w:p>
        </w:tc>
        <w:tc>
          <w:tcPr>
            <w:tcW w:w="2615" w:type="dxa"/>
          </w:tcPr>
          <w:p w14:paraId="79107353" w14:textId="2E67FD5D" w:rsidR="009D7F7A" w:rsidRDefault="009D7F7A" w:rsidP="007E7F36">
            <w:pPr>
              <w:pStyle w:val="Heuredelarunion"/>
            </w:pPr>
            <w:r>
              <w:t>26 février 2026</w:t>
            </w:r>
          </w:p>
        </w:tc>
        <w:tc>
          <w:tcPr>
            <w:tcW w:w="4970" w:type="dxa"/>
          </w:tcPr>
          <w:p w14:paraId="072528D3" w14:textId="495669C1" w:rsidR="009D7F7A" w:rsidRDefault="009D7F7A" w:rsidP="008E185C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Conférence régionale UEDN Qc</w:t>
            </w:r>
          </w:p>
        </w:tc>
        <w:tc>
          <w:tcPr>
            <w:tcW w:w="2266" w:type="dxa"/>
          </w:tcPr>
          <w:p w14:paraId="379BC8E5" w14:textId="56412E02" w:rsidR="009D7F7A" w:rsidRDefault="009D7F7A" w:rsidP="00E21240">
            <w:pPr>
              <w:pStyle w:val="Lieu"/>
            </w:pPr>
            <w:r>
              <w:t>Ottawa</w:t>
            </w:r>
          </w:p>
        </w:tc>
      </w:tr>
      <w:tr w:rsidR="009D7F7A" w14:paraId="08E2A59C" w14:textId="77777777" w:rsidTr="00B7110F">
        <w:trPr>
          <w:trHeight w:val="572"/>
          <w:jc w:val="center"/>
        </w:trPr>
        <w:tc>
          <w:tcPr>
            <w:tcW w:w="609" w:type="dxa"/>
          </w:tcPr>
          <w:p w14:paraId="769EC08C" w14:textId="77777777" w:rsidR="009D7F7A" w:rsidRDefault="009D7F7A" w:rsidP="007E7F36">
            <w:pPr>
              <w:ind w:left="0"/>
            </w:pPr>
          </w:p>
        </w:tc>
        <w:tc>
          <w:tcPr>
            <w:tcW w:w="2615" w:type="dxa"/>
          </w:tcPr>
          <w:p w14:paraId="434DA303" w14:textId="5FED5E5A" w:rsidR="009D7F7A" w:rsidRDefault="009D7F7A" w:rsidP="007E7F36">
            <w:pPr>
              <w:pStyle w:val="Heuredelarunion"/>
            </w:pPr>
            <w:r>
              <w:t>27-28 février 2026</w:t>
            </w:r>
          </w:p>
        </w:tc>
        <w:tc>
          <w:tcPr>
            <w:tcW w:w="4970" w:type="dxa"/>
          </w:tcPr>
          <w:p w14:paraId="14737027" w14:textId="619BAF42" w:rsidR="009D7F7A" w:rsidRDefault="009D7F7A" w:rsidP="008E185C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Conférence des présidents de Section locale</w:t>
            </w:r>
          </w:p>
        </w:tc>
        <w:tc>
          <w:tcPr>
            <w:tcW w:w="2266" w:type="dxa"/>
          </w:tcPr>
          <w:p w14:paraId="2BA23547" w14:textId="42FCABAF" w:rsidR="009D7F7A" w:rsidRDefault="009D7F7A" w:rsidP="00E21240">
            <w:pPr>
              <w:pStyle w:val="Lieu"/>
            </w:pPr>
            <w:r>
              <w:t>Ottawa</w:t>
            </w:r>
          </w:p>
        </w:tc>
      </w:tr>
      <w:tr w:rsidR="006C6082" w14:paraId="3DD75830" w14:textId="77777777" w:rsidTr="00B7110F">
        <w:trPr>
          <w:trHeight w:val="572"/>
          <w:jc w:val="center"/>
        </w:trPr>
        <w:tc>
          <w:tcPr>
            <w:tcW w:w="609" w:type="dxa"/>
          </w:tcPr>
          <w:p w14:paraId="6C0E34E8" w14:textId="77777777" w:rsidR="006C6082" w:rsidRDefault="006C6082" w:rsidP="007E7F36">
            <w:pPr>
              <w:ind w:left="0"/>
            </w:pPr>
          </w:p>
        </w:tc>
        <w:tc>
          <w:tcPr>
            <w:tcW w:w="2615" w:type="dxa"/>
          </w:tcPr>
          <w:p w14:paraId="7810881D" w14:textId="5BDD0080" w:rsidR="006C6082" w:rsidRDefault="006C6082" w:rsidP="007E7F36">
            <w:pPr>
              <w:pStyle w:val="Heuredelarunion"/>
            </w:pPr>
            <w:r>
              <w:t>2-3 mars 2026</w:t>
            </w:r>
          </w:p>
        </w:tc>
        <w:tc>
          <w:tcPr>
            <w:tcW w:w="4970" w:type="dxa"/>
          </w:tcPr>
          <w:p w14:paraId="2D42A6AA" w14:textId="568D25C1" w:rsidR="006C6082" w:rsidRDefault="006C6082" w:rsidP="008E185C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Formation AFPC Qc- Réclamations à la CNESST</w:t>
            </w:r>
          </w:p>
        </w:tc>
        <w:tc>
          <w:tcPr>
            <w:tcW w:w="2266" w:type="dxa"/>
          </w:tcPr>
          <w:p w14:paraId="71009169" w14:textId="2BC40E9D" w:rsidR="006C6082" w:rsidRDefault="006C6082" w:rsidP="00E21240">
            <w:pPr>
              <w:pStyle w:val="Lieu"/>
            </w:pPr>
            <w:r>
              <w:t>Québec</w:t>
            </w:r>
          </w:p>
        </w:tc>
      </w:tr>
      <w:tr w:rsidR="006C6082" w14:paraId="140102FB" w14:textId="77777777" w:rsidTr="00B7110F">
        <w:trPr>
          <w:trHeight w:val="572"/>
          <w:jc w:val="center"/>
        </w:trPr>
        <w:tc>
          <w:tcPr>
            <w:tcW w:w="609" w:type="dxa"/>
          </w:tcPr>
          <w:p w14:paraId="0CE82BEE" w14:textId="77777777" w:rsidR="006C6082" w:rsidRDefault="006C6082" w:rsidP="007E7F36">
            <w:pPr>
              <w:ind w:left="0"/>
            </w:pPr>
          </w:p>
        </w:tc>
        <w:tc>
          <w:tcPr>
            <w:tcW w:w="2615" w:type="dxa"/>
          </w:tcPr>
          <w:p w14:paraId="41E9FF69" w14:textId="3D87DD0F" w:rsidR="006C6082" w:rsidRDefault="006C6082" w:rsidP="007E7F36">
            <w:pPr>
              <w:pStyle w:val="Heuredelarunion"/>
            </w:pPr>
            <w:r>
              <w:t>6 mars 2026</w:t>
            </w:r>
          </w:p>
        </w:tc>
        <w:tc>
          <w:tcPr>
            <w:tcW w:w="4970" w:type="dxa"/>
          </w:tcPr>
          <w:p w14:paraId="48F83097" w14:textId="1A0BCD42" w:rsidR="006C6082" w:rsidRDefault="006C6082" w:rsidP="008E185C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Suivi des dossiers avec la section locale 10530</w:t>
            </w:r>
          </w:p>
        </w:tc>
        <w:tc>
          <w:tcPr>
            <w:tcW w:w="2266" w:type="dxa"/>
          </w:tcPr>
          <w:p w14:paraId="746CFBB3" w14:textId="1A575AAE" w:rsidR="006C6082" w:rsidRDefault="006C6082" w:rsidP="00E21240">
            <w:pPr>
              <w:pStyle w:val="Lieu"/>
            </w:pPr>
            <w:r>
              <w:t>Teams</w:t>
            </w:r>
          </w:p>
        </w:tc>
      </w:tr>
      <w:tr w:rsidR="006C6082" w14:paraId="09EC019D" w14:textId="77777777" w:rsidTr="00B7110F">
        <w:trPr>
          <w:trHeight w:val="572"/>
          <w:jc w:val="center"/>
        </w:trPr>
        <w:tc>
          <w:tcPr>
            <w:tcW w:w="609" w:type="dxa"/>
          </w:tcPr>
          <w:p w14:paraId="2B7439F1" w14:textId="77777777" w:rsidR="006C6082" w:rsidRDefault="006C6082" w:rsidP="007E7F36">
            <w:pPr>
              <w:ind w:left="0"/>
            </w:pPr>
          </w:p>
        </w:tc>
        <w:tc>
          <w:tcPr>
            <w:tcW w:w="2615" w:type="dxa"/>
          </w:tcPr>
          <w:p w14:paraId="24DF9DA2" w14:textId="04758CE9" w:rsidR="006C6082" w:rsidRDefault="006C6082" w:rsidP="007E7F36">
            <w:pPr>
              <w:pStyle w:val="Heuredelarunion"/>
            </w:pPr>
            <w:r>
              <w:t>20-21 mars 2026</w:t>
            </w:r>
          </w:p>
        </w:tc>
        <w:tc>
          <w:tcPr>
            <w:tcW w:w="4970" w:type="dxa"/>
          </w:tcPr>
          <w:p w14:paraId="31AF037A" w14:textId="02258EA3" w:rsidR="006C6082" w:rsidRDefault="006C6082" w:rsidP="008E185C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Conférence des jeunes travailleurs</w:t>
            </w:r>
          </w:p>
        </w:tc>
        <w:tc>
          <w:tcPr>
            <w:tcW w:w="2266" w:type="dxa"/>
          </w:tcPr>
          <w:p w14:paraId="22253EEE" w14:textId="46C973BF" w:rsidR="006C6082" w:rsidRDefault="006C6082" w:rsidP="00E21240">
            <w:pPr>
              <w:pStyle w:val="Lieu"/>
            </w:pPr>
            <w:r>
              <w:t>Québec</w:t>
            </w:r>
          </w:p>
        </w:tc>
      </w:tr>
      <w:tr w:rsidR="00B7110F" w14:paraId="10DF10FD" w14:textId="77777777" w:rsidTr="00B7110F">
        <w:trPr>
          <w:trHeight w:val="572"/>
          <w:jc w:val="center"/>
        </w:trPr>
        <w:tc>
          <w:tcPr>
            <w:tcW w:w="609" w:type="dxa"/>
          </w:tcPr>
          <w:p w14:paraId="69E53A40" w14:textId="77777777" w:rsidR="00B7110F" w:rsidRDefault="00B7110F" w:rsidP="007E7F36">
            <w:pPr>
              <w:ind w:left="0"/>
            </w:pPr>
          </w:p>
        </w:tc>
        <w:tc>
          <w:tcPr>
            <w:tcW w:w="2615" w:type="dxa"/>
          </w:tcPr>
          <w:p w14:paraId="19F89FDD" w14:textId="7730D87F" w:rsidR="00B7110F" w:rsidRDefault="00B7110F" w:rsidP="007E7F36">
            <w:pPr>
              <w:pStyle w:val="Heuredelarunion"/>
            </w:pPr>
            <w:r>
              <w:t>31 mars 2026</w:t>
            </w:r>
          </w:p>
        </w:tc>
        <w:tc>
          <w:tcPr>
            <w:tcW w:w="4970" w:type="dxa"/>
          </w:tcPr>
          <w:p w14:paraId="7219A95D" w14:textId="7F05AAC1" w:rsidR="00B7110F" w:rsidRDefault="00B7110F" w:rsidP="008E185C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Comité Consultatif Syndical-Patronal Unité de transition des Forces Canadiennes (Québec)</w:t>
            </w:r>
          </w:p>
        </w:tc>
        <w:tc>
          <w:tcPr>
            <w:tcW w:w="2266" w:type="dxa"/>
          </w:tcPr>
          <w:p w14:paraId="5D834AF2" w14:textId="30AB9B3C" w:rsidR="00B7110F" w:rsidRDefault="00B7110F" w:rsidP="00E21240">
            <w:pPr>
              <w:pStyle w:val="Lieu"/>
            </w:pPr>
            <w:r>
              <w:t>Valcartier</w:t>
            </w:r>
          </w:p>
        </w:tc>
      </w:tr>
      <w:tr w:rsidR="0017503B" w14:paraId="2CBAD50E" w14:textId="77777777" w:rsidTr="00B7110F">
        <w:trPr>
          <w:trHeight w:val="572"/>
          <w:jc w:val="center"/>
        </w:trPr>
        <w:tc>
          <w:tcPr>
            <w:tcW w:w="609" w:type="dxa"/>
          </w:tcPr>
          <w:p w14:paraId="64325805" w14:textId="77777777" w:rsidR="0017503B" w:rsidRDefault="0017503B" w:rsidP="007E7F36">
            <w:pPr>
              <w:ind w:left="0"/>
            </w:pPr>
          </w:p>
        </w:tc>
        <w:tc>
          <w:tcPr>
            <w:tcW w:w="2615" w:type="dxa"/>
          </w:tcPr>
          <w:p w14:paraId="7A67A536" w14:textId="2322ED79" w:rsidR="0017503B" w:rsidRDefault="0017503B" w:rsidP="007E7F36">
            <w:pPr>
              <w:pStyle w:val="Heuredelarunion"/>
            </w:pPr>
            <w:r>
              <w:t>1</w:t>
            </w:r>
            <w:r w:rsidRPr="0017503B">
              <w:rPr>
                <w:vertAlign w:val="superscript"/>
              </w:rPr>
              <w:t>er</w:t>
            </w:r>
            <w:r>
              <w:t xml:space="preserve"> avril 2026</w:t>
            </w:r>
          </w:p>
        </w:tc>
        <w:tc>
          <w:tcPr>
            <w:tcW w:w="4970" w:type="dxa"/>
          </w:tcPr>
          <w:p w14:paraId="753A00F3" w14:textId="3077F832" w:rsidR="0017503B" w:rsidRDefault="0017503B" w:rsidP="008E185C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Comité National d’Orientation en Santé et Sécurité</w:t>
            </w:r>
          </w:p>
        </w:tc>
        <w:tc>
          <w:tcPr>
            <w:tcW w:w="2266" w:type="dxa"/>
          </w:tcPr>
          <w:p w14:paraId="4D435FB1" w14:textId="4C7FF569" w:rsidR="0017503B" w:rsidRDefault="0017503B" w:rsidP="00E21240">
            <w:pPr>
              <w:pStyle w:val="Lieu"/>
            </w:pPr>
            <w:r>
              <w:t>Teams</w:t>
            </w:r>
          </w:p>
        </w:tc>
      </w:tr>
    </w:tbl>
    <w:p w14:paraId="609DA1F8" w14:textId="77777777" w:rsidR="00112D0D" w:rsidRPr="00644802" w:rsidRDefault="00112D0D" w:rsidP="00AF7032">
      <w:pPr>
        <w:pStyle w:val="Titre2"/>
        <w:ind w:left="0"/>
        <w:rPr>
          <w:lang w:bidi="fr-CA"/>
        </w:rPr>
      </w:pPr>
    </w:p>
    <w:p w14:paraId="54297AB8" w14:textId="67103DC0" w:rsidR="008E185C" w:rsidRPr="008E185C" w:rsidRDefault="00E21240" w:rsidP="006C6082">
      <w:pPr>
        <w:pStyle w:val="Titre2"/>
        <w:rPr>
          <w:lang w:bidi="fr-CA"/>
        </w:rPr>
      </w:pPr>
      <w:r w:rsidRPr="00E21240">
        <w:rPr>
          <w:lang w:bidi="fr-CA"/>
        </w:rPr>
        <w:t>Informations supplémentaires</w:t>
      </w:r>
    </w:p>
    <w:p w14:paraId="66292D4B" w14:textId="78D60755" w:rsidR="00AF7032" w:rsidRDefault="00CB0D2C" w:rsidP="004A3411">
      <w:pPr>
        <w:pStyle w:val="Paragraphedeliste"/>
        <w:numPr>
          <w:ilvl w:val="0"/>
          <w:numId w:val="9"/>
        </w:numPr>
      </w:pPr>
      <w:r>
        <w:t>Premier</w:t>
      </w:r>
      <w:r w:rsidR="004A3411">
        <w:t xml:space="preserve"> CCSP pour </w:t>
      </w:r>
      <w:r w:rsidR="00644802">
        <w:t>les centres de recrutement région EST</w:t>
      </w:r>
      <w:r>
        <w:t xml:space="preserve"> 14</w:t>
      </w:r>
      <w:r w:rsidR="00644802">
        <w:t xml:space="preserve"> Janvier 2026</w:t>
      </w:r>
      <w:r w:rsidR="005901A2">
        <w:t>.</w:t>
      </w:r>
      <w:r>
        <w:t xml:space="preserve"> (PV annexe D) Nous avons adressé des questions </w:t>
      </w:r>
      <w:r w:rsidR="006C6082">
        <w:t>sur l</w:t>
      </w:r>
      <w:r>
        <w:t>es plans d</w:t>
      </w:r>
      <w:r w:rsidR="006C6082">
        <w:t>e dotation en lien avec la hausse du recrutement des FAC</w:t>
      </w:r>
      <w:r>
        <w:t>. 10 nouveaux postes ont été demandé à travers les différents détachements mais ils en ont reçu que 2.</w:t>
      </w:r>
    </w:p>
    <w:p w14:paraId="67DCFBC0" w14:textId="68804535" w:rsidR="00975508" w:rsidRDefault="00D71747" w:rsidP="004A3411">
      <w:pPr>
        <w:pStyle w:val="Paragraphedeliste"/>
        <w:numPr>
          <w:ilvl w:val="0"/>
          <w:numId w:val="9"/>
        </w:numPr>
      </w:pPr>
      <w:r>
        <w:t>Des élections ont eu lieu dans les sections locales 10502, 10525 et 10530.</w:t>
      </w:r>
    </w:p>
    <w:p w14:paraId="20DABD96" w14:textId="77777777" w:rsidR="00CB0D2C" w:rsidRPr="00CB0D2C" w:rsidRDefault="00CB0D2C" w:rsidP="00CB0D2C">
      <w:pPr>
        <w:pStyle w:val="Paragraphedeliste"/>
        <w:numPr>
          <w:ilvl w:val="0"/>
          <w:numId w:val="9"/>
        </w:numPr>
      </w:pPr>
      <w:r w:rsidRPr="00CB0D2C">
        <w:lastRenderedPageBreak/>
        <w:t>Création d’un dossier sur le One Drive de la Région Québec pour que les sections locales déposent les Procès-Verbaux des CCSP.</w:t>
      </w:r>
    </w:p>
    <w:p w14:paraId="02A7E236" w14:textId="77777777" w:rsidR="00CB0D2C" w:rsidRDefault="00CB0D2C" w:rsidP="00CB0D2C">
      <w:pPr>
        <w:pStyle w:val="Paragraphedeliste"/>
        <w:numPr>
          <w:ilvl w:val="0"/>
          <w:numId w:val="9"/>
        </w:numPr>
      </w:pPr>
      <w:r w:rsidRPr="00CB0D2C">
        <w:t>CNOSS : Suite à la réunion du 8 décembre, j’ai exprimé mes préoccupations et insatisfactions par courriel au Contre-Amiral Robinson concernant les lacunes dans la traduction des documents ainsi que lors de la réunion. Le contre-amiral a présenté des excuses et s’est engagé à prendre des mesures correctives. Si les documents ne sont pas traduits à temps, la réunion sera reportée.</w:t>
      </w:r>
    </w:p>
    <w:p w14:paraId="1FA802DB" w14:textId="06AA3CE0" w:rsidR="002D602E" w:rsidRPr="00CB0D2C" w:rsidRDefault="002D602E" w:rsidP="00CB0D2C">
      <w:pPr>
        <w:pStyle w:val="Paragraphedeliste"/>
        <w:numPr>
          <w:ilvl w:val="0"/>
          <w:numId w:val="9"/>
        </w:numPr>
      </w:pPr>
      <w:r>
        <w:t>À la conférence régionale, nous avons travaillé des résolutions pour envoyer au prochain congrès triennal de l’UEDN.</w:t>
      </w:r>
      <w:r w:rsidR="00095B1D">
        <w:t xml:space="preserve"> Nous avons eu une présentation du BGI. Vous pouvez obtenir une présentation en envoyant une demande à </w:t>
      </w:r>
      <w:r w:rsidR="00095B1D" w:rsidRPr="00095B1D">
        <w:t>ODM-BGI@forces.gc.ca</w:t>
      </w:r>
    </w:p>
    <w:p w14:paraId="2312BC9E" w14:textId="77777777" w:rsidR="00CB0D2C" w:rsidRDefault="00CB0D2C" w:rsidP="00CB0D2C">
      <w:pPr>
        <w:pStyle w:val="Paragraphedeliste"/>
        <w:ind w:left="1440"/>
      </w:pPr>
    </w:p>
    <w:p w14:paraId="3F70B90C" w14:textId="4C598298" w:rsidR="001C5947" w:rsidRPr="001C5947" w:rsidRDefault="001C5947" w:rsidP="001C5947">
      <w:pPr>
        <w:rPr>
          <w:b/>
          <w:bCs/>
          <w:u w:val="single"/>
        </w:rPr>
      </w:pPr>
      <w:r w:rsidRPr="001C5947">
        <w:rPr>
          <w:b/>
          <w:bCs/>
          <w:u w:val="single"/>
        </w:rPr>
        <w:t>Sections locales</w:t>
      </w:r>
    </w:p>
    <w:p w14:paraId="184DBA61" w14:textId="143B431C" w:rsidR="001C5947" w:rsidRDefault="00D71747" w:rsidP="004A3411">
      <w:pPr>
        <w:pStyle w:val="Paragraphedeliste"/>
        <w:numPr>
          <w:ilvl w:val="0"/>
          <w:numId w:val="9"/>
        </w:numPr>
      </w:pPr>
      <w:r>
        <w:t>10501</w:t>
      </w:r>
      <w:r w:rsidR="008B791C">
        <w:t> :</w:t>
      </w:r>
    </w:p>
    <w:p w14:paraId="145F4208" w14:textId="5CAC89F1" w:rsidR="00D71747" w:rsidRDefault="00D71747" w:rsidP="001C5947">
      <w:pPr>
        <w:pStyle w:val="Paragraphedeliste"/>
        <w:numPr>
          <w:ilvl w:val="1"/>
          <w:numId w:val="9"/>
        </w:numPr>
      </w:pPr>
      <w:r>
        <w:t xml:space="preserve"> </w:t>
      </w:r>
      <w:r w:rsidR="00CB0D2C">
        <w:t>U</w:t>
      </w:r>
      <w:r>
        <w:t>ne révision des statuts et règlements</w:t>
      </w:r>
      <w:r w:rsidR="00CB0D2C">
        <w:t xml:space="preserve"> est en cours</w:t>
      </w:r>
      <w:r>
        <w:t>.</w:t>
      </w:r>
    </w:p>
    <w:p w14:paraId="1E2537F4" w14:textId="4EAEBBA0" w:rsidR="00A26741" w:rsidRDefault="00A26741" w:rsidP="00A26741">
      <w:pPr>
        <w:pStyle w:val="Paragraphedeliste"/>
        <w:numPr>
          <w:ilvl w:val="0"/>
          <w:numId w:val="9"/>
        </w:numPr>
      </w:pPr>
      <w:r>
        <w:t>10525 : L’AGA a eu lieu le 3 décembre 2025. Un nouveau VP a été élu : Samuel Brault-Lepitre</w:t>
      </w:r>
    </w:p>
    <w:p w14:paraId="5427A7BA" w14:textId="5240F03B" w:rsidR="001C5947" w:rsidRDefault="003E0292" w:rsidP="004A3411">
      <w:pPr>
        <w:pStyle w:val="Paragraphedeliste"/>
        <w:numPr>
          <w:ilvl w:val="0"/>
          <w:numId w:val="9"/>
        </w:numPr>
      </w:pPr>
      <w:r>
        <w:t>10530</w:t>
      </w:r>
      <w:r w:rsidR="008B791C">
        <w:t> :</w:t>
      </w:r>
    </w:p>
    <w:p w14:paraId="14F29EE4" w14:textId="18369FE0" w:rsidR="003E0292" w:rsidRDefault="00A26741" w:rsidP="001C5947">
      <w:pPr>
        <w:pStyle w:val="Paragraphedeliste"/>
        <w:numPr>
          <w:ilvl w:val="1"/>
          <w:numId w:val="9"/>
        </w:numPr>
      </w:pPr>
      <w:r>
        <w:t>L’AGA a eu lieu le 17 décembre 2025 par TEAMS. Le président a donné sa démission et un nouveau président a été élu : Mario Critchley.</w:t>
      </w:r>
    </w:p>
    <w:p w14:paraId="4F4E6AE7" w14:textId="3070303C" w:rsidR="009D7F7A" w:rsidRDefault="009D7F7A" w:rsidP="001C5947">
      <w:pPr>
        <w:pStyle w:val="Paragraphedeliste"/>
        <w:numPr>
          <w:ilvl w:val="1"/>
          <w:numId w:val="9"/>
        </w:numPr>
      </w:pPr>
      <w:r>
        <w:t>Le VPE a démissionné : une réunion a eu lieu le 22 janvier et Roland Gauthier a été élu.</w:t>
      </w:r>
    </w:p>
    <w:p w14:paraId="6BD7AD9E" w14:textId="12C3327E" w:rsidR="008E185C" w:rsidRDefault="008E185C" w:rsidP="008E185C"/>
    <w:p w14:paraId="1BCA75C1" w14:textId="77777777" w:rsidR="000408DC" w:rsidRPr="000408DC" w:rsidRDefault="000408DC" w:rsidP="000408DC">
      <w:r w:rsidRPr="000408DC">
        <w:t>Je tiens à souligner la contribution essentielle des présidents de section locale, des exécutifs et des délégués, dont l’engagement constant et la participation active aux activités et aux rencontres contribuent concrètement à l’amélioration de nos conditions de travail et au maintien de milieux de travail sains et sécuritaires.</w:t>
      </w:r>
    </w:p>
    <w:p w14:paraId="1B2A5DBF" w14:textId="7708416F" w:rsidR="008D1D54" w:rsidRDefault="008D1D54" w:rsidP="004A1D3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702BF4" wp14:editId="3D0F3A80">
                <wp:simplePos x="0" y="0"/>
                <wp:positionH relativeFrom="column">
                  <wp:posOffset>-57151</wp:posOffset>
                </wp:positionH>
                <wp:positionV relativeFrom="paragraph">
                  <wp:posOffset>184150</wp:posOffset>
                </wp:positionV>
                <wp:extent cx="6753225" cy="0"/>
                <wp:effectExtent l="0" t="0" r="0" b="0"/>
                <wp:wrapNone/>
                <wp:docPr id="719770153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3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234BF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14.5pt" to="527.2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" strokecolor="#17406d [3204]" strokeweight=".5pt">
                <v:stroke joinstyle="miter"/>
              </v:line>
            </w:pict>
          </mc:Fallback>
        </mc:AlternateContent>
      </w:r>
    </w:p>
    <w:p w14:paraId="61487CBE" w14:textId="77777777" w:rsidR="008D1D54" w:rsidRPr="006007B3" w:rsidRDefault="008D1D54" w:rsidP="008D1D54">
      <w:pPr>
        <w:pStyle w:val="Paragraphedeliste"/>
        <w:ind w:left="0"/>
        <w:rPr>
          <w:rFonts w:ascii="Segoe Script" w:hAnsi="Segoe Script"/>
        </w:rPr>
      </w:pPr>
      <w:r>
        <w:rPr>
          <w:rFonts w:asciiTheme="majorHAnsi" w:hAnsiTheme="majorHAnsi" w:cstheme="majorHAnsi"/>
        </w:rPr>
        <w:t xml:space="preserve">Respectueusement soumis, </w:t>
      </w:r>
      <w:r w:rsidRPr="00786E8B">
        <w:rPr>
          <w:rFonts w:ascii="Segoe Script" w:hAnsi="Segoe Script"/>
        </w:rPr>
        <w:t xml:space="preserve">Johanne Rouillard </w:t>
      </w:r>
    </w:p>
    <w:p w14:paraId="1B81E55A" w14:textId="77777777" w:rsidR="008D1D54" w:rsidRPr="00A6783B" w:rsidRDefault="008D1D54" w:rsidP="004A1D3D"/>
    <w:sectPr w:rsidR="008D1D54" w:rsidRPr="00A6783B" w:rsidSect="002710F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62153" w14:textId="77777777" w:rsidR="00F475FA" w:rsidRDefault="00F475FA" w:rsidP="00A66B18">
      <w:pPr>
        <w:spacing w:before="0" w:after="0"/>
      </w:pPr>
      <w:r>
        <w:separator/>
      </w:r>
    </w:p>
  </w:endnote>
  <w:endnote w:type="continuationSeparator" w:id="0">
    <w:p w14:paraId="1F8B459A" w14:textId="77777777" w:rsidR="00F475FA" w:rsidRDefault="00F475FA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42826" w14:textId="77777777" w:rsidR="00F475FA" w:rsidRDefault="00F475FA" w:rsidP="00A66B18">
      <w:pPr>
        <w:spacing w:before="0" w:after="0"/>
      </w:pPr>
      <w:r>
        <w:separator/>
      </w:r>
    </w:p>
  </w:footnote>
  <w:footnote w:type="continuationSeparator" w:id="0">
    <w:p w14:paraId="0E9A09E5" w14:textId="77777777" w:rsidR="00F475FA" w:rsidRDefault="00F475FA" w:rsidP="00A66B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BE8"/>
    <w:multiLevelType w:val="hybridMultilevel"/>
    <w:tmpl w:val="CB02882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F522B"/>
    <w:multiLevelType w:val="hybridMultilevel"/>
    <w:tmpl w:val="18D62372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937D9C"/>
    <w:multiLevelType w:val="hybridMultilevel"/>
    <w:tmpl w:val="2C10E8F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12C6D"/>
    <w:multiLevelType w:val="hybridMultilevel"/>
    <w:tmpl w:val="3350CCD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0214E"/>
    <w:multiLevelType w:val="hybridMultilevel"/>
    <w:tmpl w:val="CF14D48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450D3"/>
    <w:multiLevelType w:val="hybridMultilevel"/>
    <w:tmpl w:val="EB887A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D4B27"/>
    <w:multiLevelType w:val="hybridMultilevel"/>
    <w:tmpl w:val="A8CC28F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E4833"/>
    <w:multiLevelType w:val="hybridMultilevel"/>
    <w:tmpl w:val="8542B3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427A7"/>
    <w:multiLevelType w:val="hybridMultilevel"/>
    <w:tmpl w:val="DE86477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B7499C"/>
    <w:multiLevelType w:val="hybridMultilevel"/>
    <w:tmpl w:val="766CAFE0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2F5A75"/>
    <w:multiLevelType w:val="hybridMultilevel"/>
    <w:tmpl w:val="1F4064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086160">
    <w:abstractNumId w:val="8"/>
  </w:num>
  <w:num w:numId="2" w16cid:durableId="1906450764">
    <w:abstractNumId w:val="3"/>
  </w:num>
  <w:num w:numId="3" w16cid:durableId="260996704">
    <w:abstractNumId w:val="11"/>
  </w:num>
  <w:num w:numId="4" w16cid:durableId="1272661566">
    <w:abstractNumId w:val="0"/>
  </w:num>
  <w:num w:numId="5" w16cid:durableId="647711212">
    <w:abstractNumId w:val="4"/>
  </w:num>
  <w:num w:numId="6" w16cid:durableId="1503814120">
    <w:abstractNumId w:val="9"/>
  </w:num>
  <w:num w:numId="7" w16cid:durableId="1179739150">
    <w:abstractNumId w:val="6"/>
  </w:num>
  <w:num w:numId="8" w16cid:durableId="907764622">
    <w:abstractNumId w:val="2"/>
  </w:num>
  <w:num w:numId="9" w16cid:durableId="1880587769">
    <w:abstractNumId w:val="1"/>
  </w:num>
  <w:num w:numId="10" w16cid:durableId="1232619866">
    <w:abstractNumId w:val="7"/>
  </w:num>
  <w:num w:numId="11" w16cid:durableId="1745955352">
    <w:abstractNumId w:val="5"/>
  </w:num>
  <w:num w:numId="12" w16cid:durableId="15830280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7A"/>
    <w:rsid w:val="00001148"/>
    <w:rsid w:val="000408DC"/>
    <w:rsid w:val="0008033F"/>
    <w:rsid w:val="00083BAA"/>
    <w:rsid w:val="00087033"/>
    <w:rsid w:val="00095B1D"/>
    <w:rsid w:val="0010680C"/>
    <w:rsid w:val="00112D0D"/>
    <w:rsid w:val="0012076E"/>
    <w:rsid w:val="00152203"/>
    <w:rsid w:val="00152C57"/>
    <w:rsid w:val="0017503B"/>
    <w:rsid w:val="001766D6"/>
    <w:rsid w:val="0018528F"/>
    <w:rsid w:val="001C5947"/>
    <w:rsid w:val="001E2320"/>
    <w:rsid w:val="00207600"/>
    <w:rsid w:val="00214E28"/>
    <w:rsid w:val="002710F7"/>
    <w:rsid w:val="00275FD6"/>
    <w:rsid w:val="0028639B"/>
    <w:rsid w:val="002D0899"/>
    <w:rsid w:val="002D14AD"/>
    <w:rsid w:val="002D602E"/>
    <w:rsid w:val="002E5031"/>
    <w:rsid w:val="002E6225"/>
    <w:rsid w:val="00303F5E"/>
    <w:rsid w:val="00310E57"/>
    <w:rsid w:val="00327246"/>
    <w:rsid w:val="00337AD0"/>
    <w:rsid w:val="00352B81"/>
    <w:rsid w:val="00371AB0"/>
    <w:rsid w:val="003A0150"/>
    <w:rsid w:val="003C2F97"/>
    <w:rsid w:val="003E0292"/>
    <w:rsid w:val="003E24DF"/>
    <w:rsid w:val="003F1CBD"/>
    <w:rsid w:val="0041428F"/>
    <w:rsid w:val="004662C4"/>
    <w:rsid w:val="004721A5"/>
    <w:rsid w:val="004A1D3D"/>
    <w:rsid w:val="004A2B0D"/>
    <w:rsid w:val="004A3411"/>
    <w:rsid w:val="004B70A1"/>
    <w:rsid w:val="00511BEE"/>
    <w:rsid w:val="00526E29"/>
    <w:rsid w:val="005475B8"/>
    <w:rsid w:val="005901A2"/>
    <w:rsid w:val="005B1CA6"/>
    <w:rsid w:val="005C2210"/>
    <w:rsid w:val="005C7DFD"/>
    <w:rsid w:val="005D7215"/>
    <w:rsid w:val="005D7940"/>
    <w:rsid w:val="005E7DAF"/>
    <w:rsid w:val="005F5610"/>
    <w:rsid w:val="00615018"/>
    <w:rsid w:val="0062123A"/>
    <w:rsid w:val="00625E90"/>
    <w:rsid w:val="00644802"/>
    <w:rsid w:val="00646E75"/>
    <w:rsid w:val="00663F7B"/>
    <w:rsid w:val="00676B82"/>
    <w:rsid w:val="006C6082"/>
    <w:rsid w:val="006C62AA"/>
    <w:rsid w:val="006F6F10"/>
    <w:rsid w:val="00751D66"/>
    <w:rsid w:val="00761CBF"/>
    <w:rsid w:val="00783E79"/>
    <w:rsid w:val="007B5AE8"/>
    <w:rsid w:val="007D12E7"/>
    <w:rsid w:val="007E4821"/>
    <w:rsid w:val="007E7F36"/>
    <w:rsid w:val="007F5192"/>
    <w:rsid w:val="00852646"/>
    <w:rsid w:val="0086004E"/>
    <w:rsid w:val="00865675"/>
    <w:rsid w:val="0088272A"/>
    <w:rsid w:val="008A5927"/>
    <w:rsid w:val="008B791C"/>
    <w:rsid w:val="008D1D54"/>
    <w:rsid w:val="008E185C"/>
    <w:rsid w:val="00910D6C"/>
    <w:rsid w:val="00975508"/>
    <w:rsid w:val="009C150B"/>
    <w:rsid w:val="009D6E13"/>
    <w:rsid w:val="009D7F7A"/>
    <w:rsid w:val="009E3AAC"/>
    <w:rsid w:val="009E69B2"/>
    <w:rsid w:val="00A1085F"/>
    <w:rsid w:val="00A26741"/>
    <w:rsid w:val="00A42A21"/>
    <w:rsid w:val="00A5000A"/>
    <w:rsid w:val="00A66B18"/>
    <w:rsid w:val="00A6783B"/>
    <w:rsid w:val="00A7212B"/>
    <w:rsid w:val="00A8717A"/>
    <w:rsid w:val="00A96CF8"/>
    <w:rsid w:val="00AE1388"/>
    <w:rsid w:val="00AF3982"/>
    <w:rsid w:val="00AF3E12"/>
    <w:rsid w:val="00AF7032"/>
    <w:rsid w:val="00B155ED"/>
    <w:rsid w:val="00B41DE0"/>
    <w:rsid w:val="00B46697"/>
    <w:rsid w:val="00B50294"/>
    <w:rsid w:val="00B50387"/>
    <w:rsid w:val="00B57D6E"/>
    <w:rsid w:val="00B67BED"/>
    <w:rsid w:val="00B7110F"/>
    <w:rsid w:val="00BA69E3"/>
    <w:rsid w:val="00C42D8F"/>
    <w:rsid w:val="00C53F09"/>
    <w:rsid w:val="00C66D54"/>
    <w:rsid w:val="00C701F7"/>
    <w:rsid w:val="00C70786"/>
    <w:rsid w:val="00CB0D2C"/>
    <w:rsid w:val="00CD5168"/>
    <w:rsid w:val="00D01B04"/>
    <w:rsid w:val="00D1142C"/>
    <w:rsid w:val="00D41084"/>
    <w:rsid w:val="00D46C55"/>
    <w:rsid w:val="00D46E0F"/>
    <w:rsid w:val="00D5487D"/>
    <w:rsid w:val="00D5564F"/>
    <w:rsid w:val="00D66593"/>
    <w:rsid w:val="00D71747"/>
    <w:rsid w:val="00DB3DCD"/>
    <w:rsid w:val="00DC69FD"/>
    <w:rsid w:val="00DE6DA2"/>
    <w:rsid w:val="00DF2D30"/>
    <w:rsid w:val="00E21240"/>
    <w:rsid w:val="00E55D74"/>
    <w:rsid w:val="00E6540C"/>
    <w:rsid w:val="00E81E2A"/>
    <w:rsid w:val="00E924A7"/>
    <w:rsid w:val="00EC6FF0"/>
    <w:rsid w:val="00EE0952"/>
    <w:rsid w:val="00EF12DE"/>
    <w:rsid w:val="00F475FA"/>
    <w:rsid w:val="00FE0F43"/>
    <w:rsid w:val="00FF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51303"/>
  <w14:defaultImageDpi w14:val="32767"/>
  <w15:chartTrackingRefBased/>
  <w15:docId w15:val="{9282BE88-ED47-473C-A5E9-D01BF889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E21240"/>
    <w:pPr>
      <w:spacing w:before="40" w:after="360"/>
      <w:ind w:left="720" w:right="720"/>
    </w:pPr>
    <w:rPr>
      <w:rFonts w:eastAsiaTheme="minorHAnsi"/>
      <w:kern w:val="20"/>
      <w:szCs w:val="20"/>
    </w:rPr>
  </w:style>
  <w:style w:type="paragraph" w:styleId="Titre1">
    <w:name w:val="heading 1"/>
    <w:basedOn w:val="Destinataire"/>
    <w:next w:val="Normal"/>
    <w:link w:val="Titre1Car"/>
    <w:uiPriority w:val="8"/>
    <w:qFormat/>
    <w:rsid w:val="007E7F36"/>
    <w:pPr>
      <w:outlineLvl w:val="0"/>
    </w:pPr>
    <w:rPr>
      <w:rFonts w:asciiTheme="majorHAnsi" w:hAnsiTheme="majorHAnsi"/>
      <w:color w:val="17406D" w:themeColor="text2"/>
      <w:sz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qFormat/>
    <w:rsid w:val="00D5564F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B1F36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qFormat/>
    <w:rsid w:val="00D5564F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8"/>
    <w:rsid w:val="007E7F36"/>
    <w:rPr>
      <w:rFonts w:asciiTheme="majorHAnsi" w:eastAsiaTheme="minorHAnsi" w:hAnsiTheme="majorHAnsi"/>
      <w:b/>
      <w:bCs/>
      <w:color w:val="17406D" w:themeColor="text2"/>
      <w:kern w:val="20"/>
      <w:sz w:val="32"/>
      <w:szCs w:val="20"/>
    </w:rPr>
  </w:style>
  <w:style w:type="paragraph" w:customStyle="1" w:styleId="Destinataire">
    <w:name w:val="Destinataire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s">
    <w:name w:val="Salutation"/>
    <w:basedOn w:val="Normal"/>
    <w:link w:val="SalutationsCar"/>
    <w:uiPriority w:val="4"/>
    <w:semiHidden/>
    <w:qFormat/>
    <w:rsid w:val="00A66B18"/>
    <w:pPr>
      <w:spacing w:before="720"/>
    </w:pPr>
  </w:style>
  <w:style w:type="character" w:customStyle="1" w:styleId="SalutationsCar">
    <w:name w:val="Salutations Car"/>
    <w:basedOn w:val="Policepardfaut"/>
    <w:link w:val="Salutations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Formuledepolitesse">
    <w:name w:val="Closing"/>
    <w:basedOn w:val="Normal"/>
    <w:next w:val="Signature"/>
    <w:link w:val="FormuledepolitesseCar"/>
    <w:uiPriority w:val="6"/>
    <w:semiHidden/>
    <w:qFormat/>
    <w:rsid w:val="00A6783B"/>
    <w:pPr>
      <w:spacing w:before="480" w:after="960"/>
    </w:pPr>
  </w:style>
  <w:style w:type="character" w:customStyle="1" w:styleId="FormuledepolitesseCar">
    <w:name w:val="Formule de politesse Car"/>
    <w:basedOn w:val="Policepardfaut"/>
    <w:link w:val="Formuledepolitesse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ar">
    <w:name w:val="Signature Car"/>
    <w:basedOn w:val="Policepardfau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En-tte">
    <w:name w:val="header"/>
    <w:basedOn w:val="Normal"/>
    <w:link w:val="En-tteCar"/>
    <w:uiPriority w:val="99"/>
    <w:semiHidden/>
    <w:rsid w:val="003E24DF"/>
    <w:pPr>
      <w:spacing w:after="0"/>
      <w:jc w:val="right"/>
    </w:pPr>
  </w:style>
  <w:style w:type="character" w:customStyle="1" w:styleId="En-tteCar">
    <w:name w:val="En-tête Car"/>
    <w:basedOn w:val="Policepardfaut"/>
    <w:link w:val="En-tte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lev">
    <w:name w:val="Strong"/>
    <w:basedOn w:val="Policepardfaut"/>
    <w:uiPriority w:val="1"/>
    <w:semiHidden/>
    <w:rsid w:val="003E24DF"/>
    <w:rPr>
      <w:b/>
      <w:bCs/>
    </w:rPr>
  </w:style>
  <w:style w:type="paragraph" w:customStyle="1" w:styleId="Coordonnes">
    <w:name w:val="Coordonnées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customStyle="1" w:styleId="Titre2Car">
    <w:name w:val="Titre 2 Car"/>
    <w:basedOn w:val="Policepardfaut"/>
    <w:link w:val="Titre2"/>
    <w:uiPriority w:val="9"/>
    <w:rsid w:val="00E21240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Cs w:val="24"/>
    </w:rPr>
  </w:style>
  <w:style w:type="character" w:styleId="Textedelespacerserv">
    <w:name w:val="Placeholder Text"/>
    <w:basedOn w:val="Policepardfaut"/>
    <w:uiPriority w:val="99"/>
    <w:semiHidden/>
    <w:rsid w:val="001766D6"/>
    <w:rPr>
      <w:color w:val="808080"/>
    </w:rPr>
  </w:style>
  <w:style w:type="paragraph" w:styleId="Pieddepage">
    <w:name w:val="footer"/>
    <w:basedOn w:val="Normal"/>
    <w:link w:val="PieddepageC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E7F36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7F36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paragraph" w:customStyle="1" w:styleId="Informationssurlarunion">
    <w:name w:val="Informations sur la réunion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Grilledutableau">
    <w:name w:val="Table Grid"/>
    <w:basedOn w:val="TableauNormal"/>
    <w:uiPriority w:val="39"/>
    <w:rsid w:val="007E7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uredelarunion">
    <w:name w:val="Heure de la réunion"/>
    <w:basedOn w:val="Normal"/>
    <w:qFormat/>
    <w:rsid w:val="007E7F36"/>
    <w:pPr>
      <w:spacing w:before="120" w:after="0"/>
      <w:ind w:left="0" w:right="0"/>
    </w:pPr>
    <w:rPr>
      <w:b/>
    </w:rPr>
  </w:style>
  <w:style w:type="paragraph" w:customStyle="1" w:styleId="Descriptiondellment">
    <w:name w:val="Description de l’élément"/>
    <w:basedOn w:val="Normal"/>
    <w:qFormat/>
    <w:rsid w:val="00E21240"/>
    <w:pPr>
      <w:spacing w:after="120"/>
      <w:ind w:left="0" w:right="360"/>
    </w:pPr>
  </w:style>
  <w:style w:type="paragraph" w:customStyle="1" w:styleId="Lieu">
    <w:name w:val="Lieu"/>
    <w:basedOn w:val="Normal"/>
    <w:qFormat/>
    <w:rsid w:val="00E21240"/>
    <w:pPr>
      <w:spacing w:after="120"/>
      <w:ind w:left="0" w:right="0"/>
    </w:pPr>
  </w:style>
  <w:style w:type="paragraph" w:styleId="Paragraphedeliste">
    <w:name w:val="List Paragraph"/>
    <w:basedOn w:val="Normal"/>
    <w:uiPriority w:val="34"/>
    <w:rsid w:val="00B67BED"/>
    <w:pPr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D5564F"/>
    <w:rPr>
      <w:rFonts w:asciiTheme="majorHAnsi" w:eastAsiaTheme="majorEastAsia" w:hAnsiTheme="majorHAnsi" w:cstheme="majorBidi"/>
      <w:color w:val="0B1F36" w:themeColor="accent1" w:themeShade="7F"/>
      <w:kern w:val="20"/>
    </w:rPr>
  </w:style>
  <w:style w:type="character" w:customStyle="1" w:styleId="Titre4Car">
    <w:name w:val="Titre 4 Car"/>
    <w:basedOn w:val="Policepardfaut"/>
    <w:link w:val="Titre4"/>
    <w:uiPriority w:val="9"/>
    <w:semiHidden/>
    <w:rsid w:val="00D5564F"/>
    <w:rPr>
      <w:rFonts w:asciiTheme="majorHAnsi" w:eastAsiaTheme="majorEastAsia" w:hAnsiTheme="majorHAnsi" w:cstheme="majorBidi"/>
      <w:i/>
      <w:iCs/>
      <w:color w:val="112F51" w:themeColor="accent1" w:themeShade="BF"/>
      <w:kern w:val="20"/>
      <w:szCs w:val="20"/>
    </w:rPr>
  </w:style>
  <w:style w:type="character" w:styleId="Lienhypertexte">
    <w:name w:val="Hyperlink"/>
    <w:basedOn w:val="Policepardfaut"/>
    <w:uiPriority w:val="99"/>
    <w:unhideWhenUsed/>
    <w:rsid w:val="00D71747"/>
    <w:rPr>
      <w:color w:val="F49100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rsid w:val="00D71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1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g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AppData\Roaming\Microsoft\Templates\Ordre%20du%20jour%20avec%20courbe%20bleue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ba396e-a349-49a2-b821-c9f4d335e726" xsi:nil="true"/>
    <lcf76f155ced4ddcb4097134ff3c332f xmlns="1e1c940a-04a1-4749-9bae-0406a075f0d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511DCD6D284F87477A2C0E346271" ma:contentTypeVersion="14" ma:contentTypeDescription="Crée un document." ma:contentTypeScope="" ma:versionID="49fb1d2ed0a5d1359a07ffb7b015cc7a">
  <xsd:schema xmlns:xsd="http://www.w3.org/2001/XMLSchema" xmlns:xs="http://www.w3.org/2001/XMLSchema" xmlns:p="http://schemas.microsoft.com/office/2006/metadata/properties" xmlns:ns2="1e1c940a-04a1-4749-9bae-0406a075f0d5" xmlns:ns3="40ba396e-a349-49a2-b821-c9f4d335e726" targetNamespace="http://schemas.microsoft.com/office/2006/metadata/properties" ma:root="true" ma:fieldsID="ce7d340a7a172a6a68c225c1048ef438" ns2:_="" ns3:_="">
    <xsd:import namespace="1e1c940a-04a1-4749-9bae-0406a075f0d5"/>
    <xsd:import namespace="40ba396e-a349-49a2-b821-c9f4d335e7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c940a-04a1-4749-9bae-0406a075f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417065e-5b51-44fa-abbd-b2c125054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a396e-a349-49a2-b821-c9f4d335e7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136433-aeef-4606-bf56-f0086381cc17}" ma:internalName="TaxCatchAll" ma:showField="CatchAllData" ma:web="40ba396e-a349-49a2-b821-c9f4d335e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40ba396e-a349-49a2-b821-c9f4d335e726"/>
    <ds:schemaRef ds:uri="1e1c940a-04a1-4749-9bae-0406a075f0d5"/>
  </ds:schemaRefs>
</ds:datastoreItem>
</file>

<file path=customXml/itemProps3.xml><?xml version="1.0" encoding="utf-8"?>
<ds:datastoreItem xmlns:ds="http://schemas.openxmlformats.org/officeDocument/2006/customXml" ds:itemID="{28A5B7BA-188B-4D90-8ABD-0938A5FA3A04}"/>
</file>

<file path=docProps/app.xml><?xml version="1.0" encoding="utf-8"?>
<Properties xmlns="http://schemas.openxmlformats.org/officeDocument/2006/extended-properties" xmlns:vt="http://schemas.openxmlformats.org/officeDocument/2006/docPropsVTypes">
  <Template>Ordre du jour avec courbe bleue</Template>
  <TotalTime>10888</TotalTime>
  <Pages>3</Pages>
  <Words>696</Words>
  <Characters>3833</Characters>
  <Application>Microsoft Office Word</Application>
  <DocSecurity>0</DocSecurity>
  <Lines>31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Johanne Rouillard vp.qc</cp:lastModifiedBy>
  <cp:revision>28</cp:revision>
  <dcterms:created xsi:type="dcterms:W3CDTF">2025-11-25T15:54:00Z</dcterms:created>
  <dcterms:modified xsi:type="dcterms:W3CDTF">2026-04-04T13:21:00Z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0x010100F49C511DCD6D284F87477A2C0E346271</vt:lpwstr>
  </property>
</Properties>
</file>