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BA79" w14:textId="3C8CAA11" w:rsidR="000239D9" w:rsidRPr="0053386A" w:rsidRDefault="000A413F" w:rsidP="002D2D4D">
      <w:pPr>
        <w:spacing w:after="0" w:line="240" w:lineRule="auto"/>
        <w:jc w:val="center"/>
        <w:rPr>
          <w:rFonts w:ascii="Times New Roman" w:hAnsi="Times New Roman"/>
          <w:color w:val="0000FF"/>
          <w:sz w:val="24"/>
          <w:szCs w:val="24"/>
        </w:rPr>
      </w:pPr>
      <w:r w:rsidRPr="0053386A">
        <w:rPr>
          <w:rFonts w:ascii="Times New Roman" w:hAnsi="Times New Roman"/>
          <w:noProof/>
          <w:color w:val="0000FF"/>
          <w:sz w:val="24"/>
          <w:szCs w:val="24"/>
        </w:rPr>
        <w:drawing>
          <wp:anchor distT="0" distB="0" distL="114300" distR="114300" simplePos="0" relativeHeight="251658240" behindDoc="1" locked="0" layoutInCell="1" allowOverlap="1" wp14:anchorId="2F422A52" wp14:editId="7511879E">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386A">
        <w:rPr>
          <w:rFonts w:ascii="Times New Roman" w:hAnsi="Times New Roman"/>
          <w:noProof/>
          <w:color w:val="0000FF"/>
          <w:sz w:val="24"/>
          <w:szCs w:val="24"/>
        </w:rPr>
        <w:drawing>
          <wp:anchor distT="0" distB="0" distL="114300" distR="114300" simplePos="0" relativeHeight="251658241" behindDoc="1" locked="0" layoutInCell="1" allowOverlap="1" wp14:anchorId="185E4E67" wp14:editId="7D4865E5">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53386A">
        <w:rPr>
          <w:rFonts w:ascii="Times New Roman" w:hAnsi="Times New Roman"/>
          <w:color w:val="0000FF"/>
          <w:sz w:val="24"/>
          <w:szCs w:val="24"/>
        </w:rPr>
        <w:t>UNION OF NATIONAL DEFENCE EMPLOYEES</w:t>
      </w:r>
    </w:p>
    <w:p w14:paraId="21756D21" w14:textId="77777777" w:rsidR="000239D9" w:rsidRPr="0053386A" w:rsidRDefault="000239D9" w:rsidP="002D2D4D">
      <w:pPr>
        <w:spacing w:after="0" w:line="240" w:lineRule="auto"/>
        <w:ind w:left="720"/>
        <w:jc w:val="center"/>
        <w:rPr>
          <w:rFonts w:ascii="Times New Roman" w:hAnsi="Times New Roman"/>
          <w:i/>
          <w:color w:val="0000FF"/>
          <w:sz w:val="24"/>
          <w:szCs w:val="24"/>
        </w:rPr>
      </w:pPr>
      <w:r w:rsidRPr="0053386A">
        <w:rPr>
          <w:rFonts w:ascii="Times New Roman" w:hAnsi="Times New Roman"/>
          <w:i/>
          <w:color w:val="0000FF"/>
          <w:sz w:val="24"/>
          <w:szCs w:val="24"/>
        </w:rPr>
        <w:t>a component of the Public Service Alliance of Canada</w:t>
      </w:r>
    </w:p>
    <w:p w14:paraId="30E8552B" w14:textId="77777777" w:rsidR="00D06E4B" w:rsidRPr="0053386A" w:rsidRDefault="00C75601" w:rsidP="002D2D4D">
      <w:pPr>
        <w:spacing w:after="0" w:line="240" w:lineRule="auto"/>
        <w:ind w:left="1440"/>
        <w:jc w:val="center"/>
        <w:rPr>
          <w:rFonts w:ascii="Times New Roman" w:hAnsi="Times New Roman"/>
          <w:b/>
          <w:color w:val="FF0000"/>
          <w:sz w:val="24"/>
          <w:szCs w:val="24"/>
          <w:lang w:val="fr-CA"/>
        </w:rPr>
      </w:pPr>
      <w:r w:rsidRPr="0053386A">
        <w:rPr>
          <w:rFonts w:ascii="Times New Roman" w:hAnsi="Times New Roman"/>
          <w:b/>
          <w:color w:val="FF0000"/>
          <w:sz w:val="24"/>
          <w:szCs w:val="24"/>
          <w:lang w:val="fr-CA"/>
        </w:rPr>
        <w:t>____________________________</w:t>
      </w:r>
      <w:r w:rsidR="00D06E4B" w:rsidRPr="0053386A">
        <w:rPr>
          <w:rFonts w:ascii="Times New Roman" w:hAnsi="Times New Roman"/>
          <w:b/>
          <w:color w:val="FF0000"/>
          <w:sz w:val="24"/>
          <w:szCs w:val="24"/>
          <w:lang w:val="fr-CA"/>
        </w:rPr>
        <w:t>_____________________________</w:t>
      </w:r>
    </w:p>
    <w:p w14:paraId="5C1825B7" w14:textId="77777777" w:rsidR="002D2D4D" w:rsidRPr="0053386A" w:rsidRDefault="002D2D4D" w:rsidP="002D2D4D">
      <w:pPr>
        <w:spacing w:after="0" w:line="240" w:lineRule="auto"/>
        <w:ind w:left="1440"/>
        <w:jc w:val="center"/>
        <w:rPr>
          <w:rFonts w:ascii="Times New Roman" w:hAnsi="Times New Roman"/>
          <w:i/>
          <w:sz w:val="24"/>
          <w:szCs w:val="24"/>
          <w:lang w:val="fr-CA"/>
        </w:rPr>
      </w:pPr>
    </w:p>
    <w:p w14:paraId="256BC82E" w14:textId="77777777" w:rsidR="00D06E4B" w:rsidRPr="0053386A" w:rsidRDefault="000239D9" w:rsidP="002D2D4D">
      <w:pPr>
        <w:spacing w:after="0" w:line="240" w:lineRule="auto"/>
        <w:jc w:val="center"/>
        <w:rPr>
          <w:rFonts w:ascii="Times New Roman" w:hAnsi="Times New Roman"/>
          <w:color w:val="0000FF"/>
          <w:sz w:val="24"/>
          <w:szCs w:val="24"/>
          <w:lang w:val="fr-CA"/>
        </w:rPr>
      </w:pPr>
      <w:r w:rsidRPr="0053386A">
        <w:rPr>
          <w:rFonts w:ascii="Times New Roman" w:hAnsi="Times New Roman"/>
          <w:color w:val="0000FF"/>
          <w:sz w:val="24"/>
          <w:szCs w:val="24"/>
          <w:lang w:val="fr-CA"/>
        </w:rPr>
        <w:t>UNION DES EMPLOYÉS DE LA DÉFENSE NATIONALE</w:t>
      </w:r>
    </w:p>
    <w:p w14:paraId="32EB595D" w14:textId="77777777" w:rsidR="00967199" w:rsidRPr="0053386A" w:rsidRDefault="000239D9" w:rsidP="00613FA4">
      <w:pPr>
        <w:spacing w:after="0" w:line="240" w:lineRule="auto"/>
        <w:ind w:left="720"/>
        <w:jc w:val="center"/>
        <w:rPr>
          <w:rFonts w:ascii="Times New Roman" w:hAnsi="Times New Roman"/>
          <w:i/>
          <w:color w:val="0000FF"/>
          <w:sz w:val="24"/>
          <w:szCs w:val="24"/>
          <w:lang w:val="fr-CA"/>
        </w:rPr>
      </w:pPr>
      <w:proofErr w:type="gramStart"/>
      <w:r w:rsidRPr="0053386A">
        <w:rPr>
          <w:rFonts w:ascii="Times New Roman" w:hAnsi="Times New Roman"/>
          <w:i/>
          <w:color w:val="0000FF"/>
          <w:sz w:val="24"/>
          <w:szCs w:val="24"/>
          <w:lang w:val="fr-CA"/>
        </w:rPr>
        <w:t>un</w:t>
      </w:r>
      <w:proofErr w:type="gramEnd"/>
      <w:r w:rsidRPr="0053386A">
        <w:rPr>
          <w:rFonts w:ascii="Times New Roman" w:hAnsi="Times New Roman"/>
          <w:i/>
          <w:color w:val="0000FF"/>
          <w:sz w:val="24"/>
          <w:szCs w:val="24"/>
          <w:lang w:val="fr-CA"/>
        </w:rPr>
        <w:t xml:space="preserve"> élément de l’Alliance de la Fonction publique du Canada</w:t>
      </w:r>
    </w:p>
    <w:p w14:paraId="09D017A9" w14:textId="77777777" w:rsidR="00BD6666" w:rsidRPr="0053386A" w:rsidRDefault="00BD6666" w:rsidP="002D2D4D">
      <w:pPr>
        <w:spacing w:after="0" w:line="240" w:lineRule="auto"/>
        <w:jc w:val="center"/>
        <w:rPr>
          <w:rFonts w:ascii="Times New Roman" w:hAnsi="Times New Roman"/>
          <w:i/>
          <w:color w:val="0000FF"/>
          <w:sz w:val="24"/>
          <w:szCs w:val="24"/>
          <w:lang w:val="fr-CA"/>
        </w:rPr>
      </w:pPr>
    </w:p>
    <w:p w14:paraId="0F285DD4" w14:textId="7EEE9C07" w:rsidR="00036CC1" w:rsidRPr="0053386A" w:rsidRDefault="007A442F" w:rsidP="007A442F">
      <w:pPr>
        <w:jc w:val="center"/>
        <w:rPr>
          <w:rFonts w:ascii="Times New Roman" w:hAnsi="Times New Roman"/>
          <w:sz w:val="24"/>
          <w:szCs w:val="24"/>
          <w:u w:val="single"/>
          <w:lang w:val="en-CA"/>
        </w:rPr>
      </w:pPr>
      <w:r w:rsidRPr="0053386A">
        <w:rPr>
          <w:rFonts w:ascii="Times New Roman" w:hAnsi="Times New Roman"/>
          <w:sz w:val="24"/>
          <w:szCs w:val="24"/>
          <w:u w:val="single"/>
          <w:lang w:val="en-CA"/>
        </w:rPr>
        <w:t>Report of the Executive Vice President</w:t>
      </w:r>
    </w:p>
    <w:p w14:paraId="38968B7B" w14:textId="2871B318" w:rsidR="007A442F" w:rsidRPr="0053386A" w:rsidRDefault="007A442F" w:rsidP="007A442F">
      <w:pPr>
        <w:jc w:val="center"/>
        <w:rPr>
          <w:rFonts w:ascii="Times New Roman" w:hAnsi="Times New Roman"/>
          <w:sz w:val="24"/>
          <w:szCs w:val="24"/>
          <w:u w:val="single"/>
          <w:lang w:val="en-CA"/>
        </w:rPr>
      </w:pPr>
      <w:r w:rsidRPr="0053386A">
        <w:rPr>
          <w:rFonts w:ascii="Times New Roman" w:hAnsi="Times New Roman"/>
          <w:sz w:val="24"/>
          <w:szCs w:val="24"/>
          <w:u w:val="single"/>
          <w:lang w:val="en-CA"/>
        </w:rPr>
        <w:t xml:space="preserve">December 1, </w:t>
      </w:r>
      <w:proofErr w:type="gramStart"/>
      <w:r w:rsidRPr="0053386A">
        <w:rPr>
          <w:rFonts w:ascii="Times New Roman" w:hAnsi="Times New Roman"/>
          <w:sz w:val="24"/>
          <w:szCs w:val="24"/>
          <w:u w:val="single"/>
          <w:lang w:val="en-CA"/>
        </w:rPr>
        <w:t>2025</w:t>
      </w:r>
      <w:proofErr w:type="gramEnd"/>
      <w:r w:rsidRPr="0053386A">
        <w:rPr>
          <w:rFonts w:ascii="Times New Roman" w:hAnsi="Times New Roman"/>
          <w:sz w:val="24"/>
          <w:szCs w:val="24"/>
          <w:u w:val="single"/>
          <w:lang w:val="en-CA"/>
        </w:rPr>
        <w:t xml:space="preserve"> to April 1, 2026</w:t>
      </w:r>
    </w:p>
    <w:p w14:paraId="1AA440AB" w14:textId="77777777" w:rsidR="00BB5C99" w:rsidRPr="0053386A" w:rsidRDefault="00BB5C99" w:rsidP="00036CC1">
      <w:pPr>
        <w:rPr>
          <w:rFonts w:ascii="Times New Roman" w:hAnsi="Times New Roman"/>
          <w:sz w:val="24"/>
          <w:szCs w:val="24"/>
          <w:lang w:val="en-CA"/>
        </w:rPr>
      </w:pPr>
    </w:p>
    <w:p w14:paraId="2A51B1DF" w14:textId="661596FC" w:rsidR="002D2D4D" w:rsidRDefault="00322A14" w:rsidP="00BD6666">
      <w:pPr>
        <w:spacing w:after="0" w:line="240" w:lineRule="auto"/>
        <w:rPr>
          <w:rFonts w:ascii="Times New Roman" w:hAnsi="Times New Roman"/>
          <w:sz w:val="24"/>
          <w:szCs w:val="24"/>
          <w:lang w:val="en-CA"/>
        </w:rPr>
      </w:pPr>
      <w:r w:rsidRPr="0053386A">
        <w:rPr>
          <w:rFonts w:ascii="Times New Roman" w:hAnsi="Times New Roman"/>
          <w:sz w:val="24"/>
          <w:szCs w:val="24"/>
          <w:lang w:val="en-CA"/>
        </w:rPr>
        <w:t xml:space="preserve">Since the return to the office after the Christmas/New Year’s break staff have been deeply involved in the organization and planning of </w:t>
      </w:r>
      <w:r w:rsidR="001877BC" w:rsidRPr="0053386A">
        <w:rPr>
          <w:rFonts w:ascii="Times New Roman" w:hAnsi="Times New Roman"/>
          <w:sz w:val="24"/>
          <w:szCs w:val="24"/>
          <w:lang w:val="en-CA"/>
        </w:rPr>
        <w:t xml:space="preserve">the annual Presidents Conference, </w:t>
      </w:r>
      <w:r w:rsidR="00C751F4">
        <w:rPr>
          <w:rFonts w:ascii="Times New Roman" w:hAnsi="Times New Roman"/>
          <w:sz w:val="24"/>
          <w:szCs w:val="24"/>
          <w:lang w:val="en-CA"/>
        </w:rPr>
        <w:t>our first ever Young Workers Conference</w:t>
      </w:r>
      <w:r w:rsidR="005760BC">
        <w:rPr>
          <w:rFonts w:ascii="Times New Roman" w:hAnsi="Times New Roman"/>
          <w:sz w:val="24"/>
          <w:szCs w:val="24"/>
          <w:lang w:val="en-CA"/>
        </w:rPr>
        <w:t xml:space="preserve"> in Quebec City</w:t>
      </w:r>
      <w:r w:rsidR="00C751F4">
        <w:rPr>
          <w:rFonts w:ascii="Times New Roman" w:hAnsi="Times New Roman"/>
          <w:sz w:val="24"/>
          <w:szCs w:val="24"/>
          <w:lang w:val="en-CA"/>
        </w:rPr>
        <w:t>,</w:t>
      </w:r>
      <w:r w:rsidR="005760BC">
        <w:rPr>
          <w:rFonts w:ascii="Times New Roman" w:hAnsi="Times New Roman"/>
          <w:sz w:val="24"/>
          <w:szCs w:val="24"/>
          <w:lang w:val="en-CA"/>
        </w:rPr>
        <w:t xml:space="preserve"> Health and Safety Conference in Hallifax on top </w:t>
      </w:r>
      <w:r w:rsidR="00C868B6">
        <w:rPr>
          <w:rFonts w:ascii="Times New Roman" w:hAnsi="Times New Roman"/>
          <w:sz w:val="24"/>
          <w:szCs w:val="24"/>
          <w:lang w:val="en-CA"/>
        </w:rPr>
        <w:t>of</w:t>
      </w:r>
      <w:r w:rsidR="00C751F4">
        <w:rPr>
          <w:rFonts w:ascii="Times New Roman" w:hAnsi="Times New Roman"/>
          <w:sz w:val="24"/>
          <w:szCs w:val="24"/>
          <w:lang w:val="en-CA"/>
        </w:rPr>
        <w:t xml:space="preserve"> the </w:t>
      </w:r>
      <w:r w:rsidR="001877BC" w:rsidRPr="0053386A">
        <w:rPr>
          <w:rFonts w:ascii="Times New Roman" w:hAnsi="Times New Roman"/>
          <w:sz w:val="24"/>
          <w:szCs w:val="24"/>
          <w:lang w:val="en-CA"/>
        </w:rPr>
        <w:t xml:space="preserve">multiple educational </w:t>
      </w:r>
      <w:r w:rsidR="00070C82" w:rsidRPr="0053386A">
        <w:rPr>
          <w:rFonts w:ascii="Times New Roman" w:hAnsi="Times New Roman"/>
          <w:sz w:val="24"/>
          <w:szCs w:val="24"/>
          <w:lang w:val="en-CA"/>
        </w:rPr>
        <w:t>events</w:t>
      </w:r>
      <w:r w:rsidR="001877BC" w:rsidRPr="0053386A">
        <w:rPr>
          <w:rFonts w:ascii="Times New Roman" w:hAnsi="Times New Roman"/>
          <w:sz w:val="24"/>
          <w:szCs w:val="24"/>
          <w:lang w:val="en-CA"/>
        </w:rPr>
        <w:t xml:space="preserve"> and </w:t>
      </w:r>
      <w:r w:rsidR="00832260" w:rsidRPr="0053386A">
        <w:rPr>
          <w:rFonts w:ascii="Times New Roman" w:hAnsi="Times New Roman"/>
          <w:sz w:val="24"/>
          <w:szCs w:val="24"/>
          <w:lang w:val="en-CA"/>
        </w:rPr>
        <w:t>most importantly the upcoming UNDE 20</w:t>
      </w:r>
      <w:r w:rsidR="00832260" w:rsidRPr="0053386A">
        <w:rPr>
          <w:rFonts w:ascii="Times New Roman" w:hAnsi="Times New Roman"/>
          <w:sz w:val="24"/>
          <w:szCs w:val="24"/>
          <w:vertAlign w:val="superscript"/>
          <w:lang w:val="en-CA"/>
        </w:rPr>
        <w:t>th</w:t>
      </w:r>
      <w:r w:rsidR="00832260" w:rsidRPr="0053386A">
        <w:rPr>
          <w:rFonts w:ascii="Times New Roman" w:hAnsi="Times New Roman"/>
          <w:sz w:val="24"/>
          <w:szCs w:val="24"/>
          <w:lang w:val="en-CA"/>
        </w:rPr>
        <w:t xml:space="preserve"> </w:t>
      </w:r>
      <w:r w:rsidR="00A327F8" w:rsidRPr="0053386A">
        <w:rPr>
          <w:rFonts w:ascii="Times New Roman" w:hAnsi="Times New Roman"/>
          <w:sz w:val="24"/>
          <w:szCs w:val="24"/>
          <w:lang w:val="en-CA"/>
        </w:rPr>
        <w:t xml:space="preserve">Triennial Convention </w:t>
      </w:r>
      <w:r w:rsidR="00070C82" w:rsidRPr="0053386A">
        <w:rPr>
          <w:rFonts w:ascii="Times New Roman" w:hAnsi="Times New Roman"/>
          <w:sz w:val="24"/>
          <w:szCs w:val="24"/>
          <w:lang w:val="en-CA"/>
        </w:rPr>
        <w:t xml:space="preserve">to be held </w:t>
      </w:r>
      <w:r w:rsidR="00A327F8" w:rsidRPr="0053386A">
        <w:rPr>
          <w:rFonts w:ascii="Times New Roman" w:hAnsi="Times New Roman"/>
          <w:sz w:val="24"/>
          <w:szCs w:val="24"/>
          <w:lang w:val="en-CA"/>
        </w:rPr>
        <w:t xml:space="preserve">in Banff, AB in August. </w:t>
      </w:r>
      <w:r w:rsidR="0066336C" w:rsidRPr="0053386A">
        <w:rPr>
          <w:rFonts w:ascii="Times New Roman" w:hAnsi="Times New Roman"/>
          <w:sz w:val="24"/>
          <w:szCs w:val="24"/>
          <w:lang w:val="en-CA"/>
        </w:rPr>
        <w:t xml:space="preserve"> It has been an extremely busy time for the </w:t>
      </w:r>
      <w:r w:rsidR="006274CC" w:rsidRPr="0053386A">
        <w:rPr>
          <w:rFonts w:ascii="Times New Roman" w:hAnsi="Times New Roman"/>
          <w:sz w:val="24"/>
          <w:szCs w:val="24"/>
          <w:lang w:val="en-CA"/>
        </w:rPr>
        <w:t xml:space="preserve">staff </w:t>
      </w:r>
      <w:r w:rsidR="00092588" w:rsidRPr="0053386A">
        <w:rPr>
          <w:rFonts w:ascii="Times New Roman" w:hAnsi="Times New Roman"/>
          <w:sz w:val="24"/>
          <w:szCs w:val="24"/>
          <w:lang w:val="en-CA"/>
        </w:rPr>
        <w:t>at the national office</w:t>
      </w:r>
      <w:r w:rsidR="00F76022">
        <w:rPr>
          <w:rFonts w:ascii="Times New Roman" w:hAnsi="Times New Roman"/>
          <w:sz w:val="24"/>
          <w:szCs w:val="24"/>
          <w:lang w:val="en-CA"/>
        </w:rPr>
        <w:t>,</w:t>
      </w:r>
      <w:r w:rsidR="00092588" w:rsidRPr="0053386A">
        <w:rPr>
          <w:rFonts w:ascii="Times New Roman" w:hAnsi="Times New Roman"/>
          <w:sz w:val="24"/>
          <w:szCs w:val="24"/>
          <w:lang w:val="en-CA"/>
        </w:rPr>
        <w:t xml:space="preserve"> </w:t>
      </w:r>
      <w:r w:rsidR="006274CC" w:rsidRPr="0053386A">
        <w:rPr>
          <w:rFonts w:ascii="Times New Roman" w:hAnsi="Times New Roman"/>
          <w:sz w:val="24"/>
          <w:szCs w:val="24"/>
          <w:lang w:val="en-CA"/>
        </w:rPr>
        <w:t>and I acknowledge their commitment to our members and the hard work they do to keep things running</w:t>
      </w:r>
      <w:r w:rsidR="00BB227E" w:rsidRPr="0053386A">
        <w:rPr>
          <w:rFonts w:ascii="Times New Roman" w:hAnsi="Times New Roman"/>
          <w:sz w:val="24"/>
          <w:szCs w:val="24"/>
          <w:lang w:val="en-CA"/>
        </w:rPr>
        <w:t>.</w:t>
      </w:r>
    </w:p>
    <w:p w14:paraId="5018359D" w14:textId="77777777" w:rsidR="008625BA" w:rsidRDefault="008625BA" w:rsidP="00BD6666">
      <w:pPr>
        <w:spacing w:after="0" w:line="240" w:lineRule="auto"/>
        <w:rPr>
          <w:rFonts w:ascii="Times New Roman" w:hAnsi="Times New Roman"/>
          <w:sz w:val="24"/>
          <w:szCs w:val="24"/>
          <w:lang w:val="en-CA"/>
        </w:rPr>
      </w:pPr>
    </w:p>
    <w:p w14:paraId="2971CF70" w14:textId="400D3881" w:rsidR="008625BA" w:rsidRDefault="00C37FD9" w:rsidP="00BD6666">
      <w:pPr>
        <w:spacing w:after="0" w:line="240" w:lineRule="auto"/>
        <w:rPr>
          <w:rFonts w:ascii="Times New Roman" w:hAnsi="Times New Roman"/>
          <w:sz w:val="24"/>
          <w:szCs w:val="24"/>
          <w:lang w:val="en-CA"/>
        </w:rPr>
      </w:pPr>
      <w:r>
        <w:rPr>
          <w:rFonts w:ascii="Times New Roman" w:hAnsi="Times New Roman"/>
          <w:sz w:val="24"/>
          <w:szCs w:val="24"/>
          <w:lang w:val="en-CA"/>
        </w:rPr>
        <w:t xml:space="preserve">Our members continue to </w:t>
      </w:r>
      <w:r w:rsidR="00093654">
        <w:rPr>
          <w:rFonts w:ascii="Times New Roman" w:hAnsi="Times New Roman"/>
          <w:sz w:val="24"/>
          <w:szCs w:val="24"/>
          <w:lang w:val="en-CA"/>
        </w:rPr>
        <w:t xml:space="preserve">be </w:t>
      </w:r>
      <w:r>
        <w:rPr>
          <w:rFonts w:ascii="Times New Roman" w:hAnsi="Times New Roman"/>
          <w:sz w:val="24"/>
          <w:szCs w:val="24"/>
          <w:lang w:val="en-CA"/>
        </w:rPr>
        <w:t xml:space="preserve">served with statute barred Phoenix overpayments </w:t>
      </w:r>
      <w:r w:rsidR="00E404A9">
        <w:rPr>
          <w:rFonts w:ascii="Times New Roman" w:hAnsi="Times New Roman"/>
          <w:sz w:val="24"/>
          <w:szCs w:val="24"/>
          <w:lang w:val="en-CA"/>
        </w:rPr>
        <w:t xml:space="preserve">and </w:t>
      </w:r>
      <w:r w:rsidR="00E85D7A">
        <w:rPr>
          <w:rFonts w:ascii="Times New Roman" w:hAnsi="Times New Roman"/>
          <w:sz w:val="24"/>
          <w:szCs w:val="24"/>
          <w:lang w:val="en-CA"/>
        </w:rPr>
        <w:t xml:space="preserve">in </w:t>
      </w:r>
      <w:r w:rsidR="00E404A9">
        <w:rPr>
          <w:rFonts w:ascii="Times New Roman" w:hAnsi="Times New Roman"/>
          <w:sz w:val="24"/>
          <w:szCs w:val="24"/>
          <w:lang w:val="en-CA"/>
        </w:rPr>
        <w:t xml:space="preserve">some </w:t>
      </w:r>
      <w:r w:rsidR="00E85D7A">
        <w:rPr>
          <w:rFonts w:ascii="Times New Roman" w:hAnsi="Times New Roman"/>
          <w:sz w:val="24"/>
          <w:szCs w:val="24"/>
          <w:lang w:val="en-CA"/>
        </w:rPr>
        <w:t xml:space="preserve">cases </w:t>
      </w:r>
      <w:r w:rsidR="00815D77">
        <w:rPr>
          <w:rFonts w:ascii="Times New Roman" w:hAnsi="Times New Roman"/>
          <w:sz w:val="24"/>
          <w:szCs w:val="24"/>
          <w:lang w:val="en-CA"/>
        </w:rPr>
        <w:t xml:space="preserve">these letters </w:t>
      </w:r>
      <w:r w:rsidR="00E404A9">
        <w:rPr>
          <w:rFonts w:ascii="Times New Roman" w:hAnsi="Times New Roman"/>
          <w:sz w:val="24"/>
          <w:szCs w:val="24"/>
          <w:lang w:val="en-CA"/>
        </w:rPr>
        <w:t>still contain the values and ethi</w:t>
      </w:r>
      <w:r w:rsidR="00E85D7A">
        <w:rPr>
          <w:rFonts w:ascii="Times New Roman" w:hAnsi="Times New Roman"/>
          <w:sz w:val="24"/>
          <w:szCs w:val="24"/>
          <w:lang w:val="en-CA"/>
        </w:rPr>
        <w:t xml:space="preserve">cs statement </w:t>
      </w:r>
      <w:r w:rsidR="00E27F79">
        <w:rPr>
          <w:rFonts w:ascii="Times New Roman" w:hAnsi="Times New Roman"/>
          <w:sz w:val="24"/>
          <w:szCs w:val="24"/>
          <w:lang w:val="en-CA"/>
        </w:rPr>
        <w:t xml:space="preserve">as a pressure tactic to make our members agree to something they are unable to agree with.  </w:t>
      </w:r>
      <w:r w:rsidR="007A2867">
        <w:rPr>
          <w:rFonts w:ascii="Times New Roman" w:hAnsi="Times New Roman"/>
          <w:sz w:val="24"/>
          <w:szCs w:val="24"/>
          <w:lang w:val="en-CA"/>
        </w:rPr>
        <w:t>It’s shameful</w:t>
      </w:r>
      <w:r w:rsidR="00234758">
        <w:rPr>
          <w:rFonts w:ascii="Times New Roman" w:hAnsi="Times New Roman"/>
          <w:sz w:val="24"/>
          <w:szCs w:val="24"/>
          <w:lang w:val="en-CA"/>
        </w:rPr>
        <w:t xml:space="preserve"> and we continue to advise our members of the response that should be sent back to the pay center.  </w:t>
      </w:r>
      <w:r w:rsidR="00AB796F">
        <w:rPr>
          <w:rFonts w:ascii="Times New Roman" w:hAnsi="Times New Roman"/>
          <w:sz w:val="24"/>
          <w:szCs w:val="24"/>
          <w:lang w:val="en-CA"/>
        </w:rPr>
        <w:t>Overall</w:t>
      </w:r>
      <w:r w:rsidR="00F76022">
        <w:rPr>
          <w:rFonts w:ascii="Times New Roman" w:hAnsi="Times New Roman"/>
          <w:sz w:val="24"/>
          <w:szCs w:val="24"/>
          <w:lang w:val="en-CA"/>
        </w:rPr>
        <w:t xml:space="preserve">, </w:t>
      </w:r>
      <w:r w:rsidR="00234758">
        <w:rPr>
          <w:rFonts w:ascii="Times New Roman" w:hAnsi="Times New Roman"/>
          <w:sz w:val="24"/>
          <w:szCs w:val="24"/>
          <w:lang w:val="en-CA"/>
        </w:rPr>
        <w:t xml:space="preserve">the pay issues inbox seems to have slowed a </w:t>
      </w:r>
      <w:proofErr w:type="gramStart"/>
      <w:r w:rsidR="00234758">
        <w:rPr>
          <w:rFonts w:ascii="Times New Roman" w:hAnsi="Times New Roman"/>
          <w:sz w:val="24"/>
          <w:szCs w:val="24"/>
          <w:lang w:val="en-CA"/>
        </w:rPr>
        <w:t>bit</w:t>
      </w:r>
      <w:proofErr w:type="gramEnd"/>
      <w:r w:rsidR="00234758">
        <w:rPr>
          <w:rFonts w:ascii="Times New Roman" w:hAnsi="Times New Roman"/>
          <w:sz w:val="24"/>
          <w:szCs w:val="24"/>
          <w:lang w:val="en-CA"/>
        </w:rPr>
        <w:t xml:space="preserve"> but we continue to work with PSAC and the members to provide them with the best advice and guidance.  I </w:t>
      </w:r>
      <w:proofErr w:type="gramStart"/>
      <w:r w:rsidR="00234758">
        <w:rPr>
          <w:rFonts w:ascii="Times New Roman" w:hAnsi="Times New Roman"/>
          <w:sz w:val="24"/>
          <w:szCs w:val="24"/>
          <w:lang w:val="en-CA"/>
        </w:rPr>
        <w:t>have to</w:t>
      </w:r>
      <w:proofErr w:type="gramEnd"/>
      <w:r w:rsidR="00234758">
        <w:rPr>
          <w:rFonts w:ascii="Times New Roman" w:hAnsi="Times New Roman"/>
          <w:sz w:val="24"/>
          <w:szCs w:val="24"/>
          <w:lang w:val="en-CA"/>
        </w:rPr>
        <w:t xml:space="preserve"> </w:t>
      </w:r>
      <w:r w:rsidR="001E4CA4">
        <w:rPr>
          <w:rFonts w:ascii="Times New Roman" w:hAnsi="Times New Roman"/>
          <w:sz w:val="24"/>
          <w:szCs w:val="24"/>
          <w:lang w:val="en-CA"/>
        </w:rPr>
        <w:t>give a shout out to the PSAC’s Phoenix team for their support of our members.</w:t>
      </w:r>
    </w:p>
    <w:p w14:paraId="34985B49" w14:textId="77777777" w:rsidR="00D3438D" w:rsidRDefault="00D3438D" w:rsidP="00BD6666">
      <w:pPr>
        <w:spacing w:after="0" w:line="240" w:lineRule="auto"/>
        <w:rPr>
          <w:rFonts w:ascii="Times New Roman" w:hAnsi="Times New Roman"/>
          <w:sz w:val="24"/>
          <w:szCs w:val="24"/>
          <w:lang w:val="en-CA"/>
        </w:rPr>
      </w:pPr>
    </w:p>
    <w:p w14:paraId="24224BC5" w14:textId="12682D6D" w:rsidR="00D3438D" w:rsidRDefault="008F2984" w:rsidP="00BD6666">
      <w:pPr>
        <w:spacing w:after="0" w:line="240" w:lineRule="auto"/>
        <w:rPr>
          <w:rFonts w:ascii="Times New Roman" w:hAnsi="Times New Roman"/>
          <w:sz w:val="24"/>
          <w:szCs w:val="24"/>
          <w:lang w:val="en-CA"/>
        </w:rPr>
      </w:pPr>
      <w:r>
        <w:rPr>
          <w:rFonts w:ascii="Times New Roman" w:hAnsi="Times New Roman"/>
          <w:sz w:val="24"/>
          <w:szCs w:val="24"/>
          <w:lang w:val="en-CA"/>
        </w:rPr>
        <w:t xml:space="preserve">EVP is currently working on </w:t>
      </w:r>
      <w:r w:rsidR="00436914">
        <w:rPr>
          <w:rFonts w:ascii="Times New Roman" w:hAnsi="Times New Roman"/>
          <w:sz w:val="24"/>
          <w:szCs w:val="24"/>
          <w:lang w:val="en-CA"/>
        </w:rPr>
        <w:t xml:space="preserve">a UNDE Harassment policy which is mandated by the Ontario Safety &amp; Health Act (OSHA) </w:t>
      </w:r>
      <w:r w:rsidR="00934C4A">
        <w:rPr>
          <w:rFonts w:ascii="Times New Roman" w:hAnsi="Times New Roman"/>
          <w:sz w:val="24"/>
          <w:szCs w:val="24"/>
          <w:lang w:val="en-CA"/>
        </w:rPr>
        <w:t xml:space="preserve">for those workplaces with 6 or more </w:t>
      </w:r>
      <w:r w:rsidR="00B7670A">
        <w:rPr>
          <w:rFonts w:ascii="Times New Roman" w:hAnsi="Times New Roman"/>
          <w:sz w:val="24"/>
          <w:szCs w:val="24"/>
          <w:lang w:val="en-CA"/>
        </w:rPr>
        <w:t xml:space="preserve">employees.  </w:t>
      </w:r>
      <w:r w:rsidR="00DC0519">
        <w:rPr>
          <w:rFonts w:ascii="Times New Roman" w:hAnsi="Times New Roman"/>
          <w:sz w:val="24"/>
          <w:szCs w:val="24"/>
          <w:lang w:val="en-CA"/>
        </w:rPr>
        <w:t xml:space="preserve">The National Office is still planning on </w:t>
      </w:r>
      <w:r w:rsidR="00016944">
        <w:rPr>
          <w:rFonts w:ascii="Times New Roman" w:hAnsi="Times New Roman"/>
          <w:sz w:val="24"/>
          <w:szCs w:val="24"/>
          <w:lang w:val="en-CA"/>
        </w:rPr>
        <w:t>organizing</w:t>
      </w:r>
      <w:r w:rsidR="00DC0519">
        <w:rPr>
          <w:rFonts w:ascii="Times New Roman" w:hAnsi="Times New Roman"/>
          <w:sz w:val="24"/>
          <w:szCs w:val="24"/>
          <w:lang w:val="en-CA"/>
        </w:rPr>
        <w:t xml:space="preserve"> a one</w:t>
      </w:r>
      <w:r w:rsidR="00F76022">
        <w:rPr>
          <w:rFonts w:ascii="Times New Roman" w:hAnsi="Times New Roman"/>
          <w:sz w:val="24"/>
          <w:szCs w:val="24"/>
          <w:lang w:val="en-CA"/>
        </w:rPr>
        <w:t>-</w:t>
      </w:r>
      <w:r w:rsidR="00DC0519">
        <w:rPr>
          <w:rFonts w:ascii="Times New Roman" w:hAnsi="Times New Roman"/>
          <w:sz w:val="24"/>
          <w:szCs w:val="24"/>
          <w:lang w:val="en-CA"/>
        </w:rPr>
        <w:t xml:space="preserve">day Civility Training session with the Delphi Group </w:t>
      </w:r>
      <w:r w:rsidR="000D4F2C">
        <w:rPr>
          <w:rFonts w:ascii="Times New Roman" w:hAnsi="Times New Roman"/>
          <w:sz w:val="24"/>
          <w:szCs w:val="24"/>
          <w:lang w:val="en-CA"/>
        </w:rPr>
        <w:t xml:space="preserve">which has been delayed with continuous scheduling conflicts being the main factor.  </w:t>
      </w:r>
      <w:r w:rsidR="002C4258">
        <w:rPr>
          <w:rFonts w:ascii="Times New Roman" w:hAnsi="Times New Roman"/>
          <w:sz w:val="24"/>
          <w:szCs w:val="24"/>
          <w:lang w:val="en-CA"/>
        </w:rPr>
        <w:t xml:space="preserve">Engagement with Delphi HR </w:t>
      </w:r>
      <w:r w:rsidR="0003765B">
        <w:rPr>
          <w:rFonts w:ascii="Times New Roman" w:hAnsi="Times New Roman"/>
          <w:sz w:val="24"/>
          <w:szCs w:val="24"/>
          <w:lang w:val="en-CA"/>
        </w:rPr>
        <w:t>is ongoing.</w:t>
      </w:r>
    </w:p>
    <w:p w14:paraId="3F0D7D32" w14:textId="77777777" w:rsidR="00F065F9" w:rsidRDefault="00F065F9" w:rsidP="00BD6666">
      <w:pPr>
        <w:spacing w:after="0" w:line="240" w:lineRule="auto"/>
        <w:rPr>
          <w:rFonts w:ascii="Times New Roman" w:hAnsi="Times New Roman"/>
          <w:sz w:val="24"/>
          <w:szCs w:val="24"/>
          <w:lang w:val="en-CA"/>
        </w:rPr>
      </w:pPr>
    </w:p>
    <w:p w14:paraId="2FA07DB4" w14:textId="7D24DA7C" w:rsidR="00F065F9" w:rsidRDefault="00F065F9" w:rsidP="00BD6666">
      <w:pPr>
        <w:spacing w:after="0" w:line="240" w:lineRule="auto"/>
        <w:rPr>
          <w:rFonts w:ascii="Times New Roman" w:hAnsi="Times New Roman"/>
          <w:sz w:val="24"/>
          <w:szCs w:val="24"/>
          <w:lang w:val="en-CA"/>
        </w:rPr>
      </w:pPr>
      <w:r>
        <w:rPr>
          <w:rFonts w:ascii="Times New Roman" w:hAnsi="Times New Roman"/>
          <w:sz w:val="24"/>
          <w:szCs w:val="24"/>
          <w:lang w:val="en-CA"/>
        </w:rPr>
        <w:t>Digitization of existing in office physical grievance files is coming to completion</w:t>
      </w:r>
      <w:r w:rsidR="00706A98">
        <w:rPr>
          <w:rFonts w:ascii="Times New Roman" w:hAnsi="Times New Roman"/>
          <w:sz w:val="24"/>
          <w:szCs w:val="24"/>
          <w:lang w:val="en-CA"/>
        </w:rPr>
        <w:t xml:space="preserve"> with </w:t>
      </w:r>
      <w:proofErr w:type="gramStart"/>
      <w:r w:rsidR="00706A98">
        <w:rPr>
          <w:rFonts w:ascii="Times New Roman" w:hAnsi="Times New Roman"/>
          <w:sz w:val="24"/>
          <w:szCs w:val="24"/>
          <w:lang w:val="en-CA"/>
        </w:rPr>
        <w:t>the vast majority of</w:t>
      </w:r>
      <w:proofErr w:type="gramEnd"/>
      <w:r w:rsidR="00706A98">
        <w:rPr>
          <w:rFonts w:ascii="Times New Roman" w:hAnsi="Times New Roman"/>
          <w:sz w:val="24"/>
          <w:szCs w:val="24"/>
          <w:lang w:val="en-CA"/>
        </w:rPr>
        <w:t xml:space="preserve"> </w:t>
      </w:r>
      <w:r w:rsidR="00530AF4">
        <w:rPr>
          <w:rFonts w:ascii="Times New Roman" w:hAnsi="Times New Roman"/>
          <w:sz w:val="24"/>
          <w:szCs w:val="24"/>
          <w:lang w:val="en-CA"/>
        </w:rPr>
        <w:t xml:space="preserve">physical files now electronic.  </w:t>
      </w:r>
      <w:r w:rsidR="00897F4D">
        <w:rPr>
          <w:rFonts w:ascii="Times New Roman" w:hAnsi="Times New Roman"/>
          <w:sz w:val="24"/>
          <w:szCs w:val="24"/>
          <w:lang w:val="en-CA"/>
        </w:rPr>
        <w:t>Additionally</w:t>
      </w:r>
      <w:r w:rsidR="00F76022">
        <w:rPr>
          <w:rFonts w:ascii="Times New Roman" w:hAnsi="Times New Roman"/>
          <w:sz w:val="24"/>
          <w:szCs w:val="24"/>
          <w:lang w:val="en-CA"/>
        </w:rPr>
        <w:t>,</w:t>
      </w:r>
      <w:r w:rsidR="00897F4D">
        <w:rPr>
          <w:rFonts w:ascii="Times New Roman" w:hAnsi="Times New Roman"/>
          <w:sz w:val="24"/>
          <w:szCs w:val="24"/>
          <w:lang w:val="en-CA"/>
        </w:rPr>
        <w:t xml:space="preserve"> we have implemented a retention schedule for all </w:t>
      </w:r>
      <w:r w:rsidR="00016944">
        <w:rPr>
          <w:rFonts w:ascii="Times New Roman" w:hAnsi="Times New Roman"/>
          <w:sz w:val="24"/>
          <w:szCs w:val="24"/>
          <w:lang w:val="en-CA"/>
        </w:rPr>
        <w:t xml:space="preserve">UNDE files.  </w:t>
      </w:r>
      <w:r w:rsidR="008914C3">
        <w:rPr>
          <w:rFonts w:ascii="Times New Roman" w:hAnsi="Times New Roman"/>
          <w:sz w:val="24"/>
          <w:szCs w:val="24"/>
          <w:lang w:val="en-CA"/>
        </w:rPr>
        <w:t>Unfortunately</w:t>
      </w:r>
      <w:r w:rsidR="00F76022">
        <w:rPr>
          <w:rFonts w:ascii="Times New Roman" w:hAnsi="Times New Roman"/>
          <w:sz w:val="24"/>
          <w:szCs w:val="24"/>
          <w:lang w:val="en-CA"/>
        </w:rPr>
        <w:t>,</w:t>
      </w:r>
      <w:r w:rsidR="00016944">
        <w:rPr>
          <w:rFonts w:ascii="Times New Roman" w:hAnsi="Times New Roman"/>
          <w:sz w:val="24"/>
          <w:szCs w:val="24"/>
          <w:lang w:val="en-CA"/>
        </w:rPr>
        <w:t xml:space="preserve"> the full migration to UnionWare is </w:t>
      </w:r>
      <w:r w:rsidR="00F41E29">
        <w:rPr>
          <w:rFonts w:ascii="Times New Roman" w:hAnsi="Times New Roman"/>
          <w:sz w:val="24"/>
          <w:szCs w:val="24"/>
          <w:lang w:val="en-CA"/>
        </w:rPr>
        <w:t>proceeding a little slower than anticipated for multiple reasons of which Kim</w:t>
      </w:r>
      <w:r w:rsidR="007D451B">
        <w:rPr>
          <w:rFonts w:ascii="Times New Roman" w:hAnsi="Times New Roman"/>
          <w:sz w:val="24"/>
          <w:szCs w:val="24"/>
          <w:lang w:val="en-CA"/>
        </w:rPr>
        <w:t xml:space="preserve"> Brack</w:t>
      </w:r>
      <w:r w:rsidR="00D529F2">
        <w:rPr>
          <w:rFonts w:ascii="Times New Roman" w:hAnsi="Times New Roman"/>
          <w:sz w:val="24"/>
          <w:szCs w:val="24"/>
          <w:lang w:val="en-CA"/>
        </w:rPr>
        <w:t>hahn</w:t>
      </w:r>
      <w:r w:rsidR="007D451B">
        <w:rPr>
          <w:rFonts w:ascii="Times New Roman" w:hAnsi="Times New Roman"/>
          <w:sz w:val="24"/>
          <w:szCs w:val="24"/>
          <w:lang w:val="en-CA"/>
        </w:rPr>
        <w:t xml:space="preserve"> is successfully </w:t>
      </w:r>
      <w:r w:rsidR="009C5B7A">
        <w:rPr>
          <w:rFonts w:ascii="Times New Roman" w:hAnsi="Times New Roman"/>
          <w:sz w:val="24"/>
          <w:szCs w:val="24"/>
          <w:lang w:val="en-CA"/>
        </w:rPr>
        <w:t>navigating</w:t>
      </w:r>
      <w:r w:rsidR="007D451B">
        <w:rPr>
          <w:rFonts w:ascii="Times New Roman" w:hAnsi="Times New Roman"/>
          <w:sz w:val="24"/>
          <w:szCs w:val="24"/>
          <w:lang w:val="en-CA"/>
        </w:rPr>
        <w:t xml:space="preserve"> with hiccups along the way</w:t>
      </w:r>
      <w:r w:rsidR="009C5B7A">
        <w:rPr>
          <w:rFonts w:ascii="Times New Roman" w:hAnsi="Times New Roman"/>
          <w:sz w:val="24"/>
          <w:szCs w:val="24"/>
          <w:lang w:val="en-CA"/>
        </w:rPr>
        <w:t>.</w:t>
      </w:r>
    </w:p>
    <w:p w14:paraId="506BCCC8" w14:textId="77777777" w:rsidR="00452B84" w:rsidRDefault="00452B84" w:rsidP="00BD6666">
      <w:pPr>
        <w:spacing w:after="0" w:line="240" w:lineRule="auto"/>
        <w:rPr>
          <w:rFonts w:ascii="Times New Roman" w:hAnsi="Times New Roman"/>
          <w:sz w:val="24"/>
          <w:szCs w:val="24"/>
          <w:lang w:val="en-CA"/>
        </w:rPr>
      </w:pPr>
    </w:p>
    <w:p w14:paraId="43D42767" w14:textId="5A9EB65B" w:rsidR="00452B84" w:rsidRDefault="00452B84" w:rsidP="00BD6666">
      <w:pPr>
        <w:spacing w:after="0" w:line="240" w:lineRule="auto"/>
        <w:rPr>
          <w:rFonts w:ascii="Times New Roman" w:hAnsi="Times New Roman"/>
          <w:sz w:val="24"/>
          <w:szCs w:val="24"/>
          <w:lang w:val="en-CA"/>
        </w:rPr>
      </w:pPr>
      <w:r>
        <w:rPr>
          <w:rFonts w:ascii="Times New Roman" w:hAnsi="Times New Roman"/>
          <w:sz w:val="24"/>
          <w:szCs w:val="24"/>
          <w:lang w:val="en-CA"/>
        </w:rPr>
        <w:t>Respectfully submitte</w:t>
      </w:r>
      <w:r w:rsidR="00A239E4">
        <w:rPr>
          <w:rFonts w:ascii="Times New Roman" w:hAnsi="Times New Roman"/>
          <w:sz w:val="24"/>
          <w:szCs w:val="24"/>
          <w:lang w:val="en-CA"/>
        </w:rPr>
        <w:t>d,</w:t>
      </w:r>
    </w:p>
    <w:p w14:paraId="7FA9F5CB" w14:textId="77777777" w:rsidR="00A239E4" w:rsidRDefault="00A239E4" w:rsidP="00BD6666">
      <w:pPr>
        <w:spacing w:after="0" w:line="240" w:lineRule="auto"/>
        <w:rPr>
          <w:rFonts w:ascii="Times New Roman" w:hAnsi="Times New Roman"/>
          <w:sz w:val="24"/>
          <w:szCs w:val="24"/>
          <w:lang w:val="en-CA"/>
        </w:rPr>
      </w:pPr>
    </w:p>
    <w:p w14:paraId="6A291AAE" w14:textId="475AB824" w:rsidR="00A239E4" w:rsidRDefault="00A239E4" w:rsidP="00BD6666">
      <w:pPr>
        <w:spacing w:after="0" w:line="240" w:lineRule="auto"/>
        <w:rPr>
          <w:rFonts w:ascii="Times New Roman" w:hAnsi="Times New Roman"/>
          <w:sz w:val="24"/>
          <w:szCs w:val="24"/>
          <w:lang w:val="en-CA"/>
        </w:rPr>
      </w:pPr>
      <w:r>
        <w:rPr>
          <w:rFonts w:ascii="Times New Roman" w:hAnsi="Times New Roman"/>
          <w:sz w:val="24"/>
          <w:szCs w:val="24"/>
          <w:lang w:val="en-CA"/>
        </w:rPr>
        <w:t>EVP Jon</w:t>
      </w:r>
      <w:r w:rsidR="00BF27FA">
        <w:rPr>
          <w:rFonts w:ascii="Times New Roman" w:hAnsi="Times New Roman"/>
          <w:sz w:val="24"/>
          <w:szCs w:val="24"/>
          <w:lang w:val="en-CA"/>
        </w:rPr>
        <w:t>es</w:t>
      </w:r>
    </w:p>
    <w:p w14:paraId="5F1D3DBA" w14:textId="77777777" w:rsidR="0003765B" w:rsidRDefault="0003765B" w:rsidP="00BD6666">
      <w:pPr>
        <w:spacing w:after="0" w:line="240" w:lineRule="auto"/>
        <w:rPr>
          <w:rFonts w:ascii="Times New Roman" w:hAnsi="Times New Roman"/>
          <w:sz w:val="24"/>
          <w:szCs w:val="24"/>
          <w:lang w:val="en-CA"/>
        </w:rPr>
      </w:pPr>
    </w:p>
    <w:p w14:paraId="4C475D36" w14:textId="77777777" w:rsidR="0003765B" w:rsidRDefault="0003765B" w:rsidP="00BD6666">
      <w:pPr>
        <w:spacing w:after="0" w:line="240" w:lineRule="auto"/>
        <w:rPr>
          <w:rFonts w:ascii="Times New Roman" w:hAnsi="Times New Roman"/>
          <w:sz w:val="24"/>
          <w:szCs w:val="24"/>
          <w:lang w:val="en-CA"/>
        </w:rPr>
      </w:pPr>
    </w:p>
    <w:p w14:paraId="3630EC09" w14:textId="77777777" w:rsidR="00AB796F" w:rsidRDefault="00AB796F" w:rsidP="00BD6666">
      <w:pPr>
        <w:spacing w:after="0" w:line="240" w:lineRule="auto"/>
        <w:rPr>
          <w:rFonts w:ascii="Times New Roman" w:hAnsi="Times New Roman"/>
          <w:sz w:val="24"/>
          <w:szCs w:val="24"/>
          <w:lang w:val="en-CA"/>
        </w:rPr>
      </w:pPr>
    </w:p>
    <w:p w14:paraId="457464C1" w14:textId="77777777" w:rsidR="00AB796F" w:rsidRPr="0053386A" w:rsidRDefault="00AB796F" w:rsidP="00BD6666">
      <w:pPr>
        <w:spacing w:after="0" w:line="240" w:lineRule="auto"/>
        <w:rPr>
          <w:rFonts w:ascii="Times New Roman" w:hAnsi="Times New Roman"/>
          <w:sz w:val="24"/>
          <w:szCs w:val="24"/>
          <w:lang w:val="en-CA"/>
        </w:rPr>
      </w:pPr>
    </w:p>
    <w:p w14:paraId="371CE08C" w14:textId="77777777" w:rsidR="00BB227E" w:rsidRPr="0053386A" w:rsidRDefault="00BB227E" w:rsidP="00BD6666">
      <w:pPr>
        <w:spacing w:after="0" w:line="240" w:lineRule="auto"/>
        <w:rPr>
          <w:rFonts w:ascii="Times New Roman" w:hAnsi="Times New Roman"/>
          <w:sz w:val="24"/>
          <w:szCs w:val="24"/>
          <w:lang w:val="en-CA"/>
        </w:rPr>
      </w:pPr>
    </w:p>
    <w:p w14:paraId="33CD1F00" w14:textId="77777777" w:rsidR="00BB227E" w:rsidRPr="0053386A" w:rsidRDefault="00BB227E" w:rsidP="00BD6666">
      <w:pPr>
        <w:spacing w:after="0" w:line="240" w:lineRule="auto"/>
        <w:rPr>
          <w:rFonts w:ascii="Times New Roman" w:hAnsi="Times New Roman"/>
          <w:sz w:val="24"/>
          <w:szCs w:val="24"/>
          <w:lang w:val="en-CA"/>
        </w:rPr>
      </w:pPr>
    </w:p>
    <w:p w14:paraId="1D641E19" w14:textId="0B184216" w:rsidR="000222CD" w:rsidRPr="0053386A" w:rsidRDefault="000222CD" w:rsidP="00BD6666">
      <w:pPr>
        <w:spacing w:after="0" w:line="240" w:lineRule="auto"/>
        <w:rPr>
          <w:rFonts w:ascii="Times New Roman" w:hAnsi="Times New Roman"/>
          <w:sz w:val="24"/>
          <w:szCs w:val="24"/>
          <w:lang w:val="en-CA"/>
        </w:rPr>
      </w:pPr>
    </w:p>
    <w:p w14:paraId="61188F92" w14:textId="77777777" w:rsidR="00780ED1" w:rsidRPr="0053386A" w:rsidRDefault="00780ED1" w:rsidP="00BD6666">
      <w:pPr>
        <w:spacing w:after="0" w:line="240" w:lineRule="auto"/>
        <w:rPr>
          <w:rFonts w:ascii="Times New Roman" w:hAnsi="Times New Roman"/>
          <w:sz w:val="24"/>
          <w:szCs w:val="24"/>
          <w:lang w:val="en-CA"/>
        </w:rPr>
      </w:pPr>
    </w:p>
    <w:p w14:paraId="63A873D5" w14:textId="77777777" w:rsidR="00147230" w:rsidRPr="0053386A" w:rsidRDefault="00147230" w:rsidP="00BD6666">
      <w:pPr>
        <w:spacing w:after="0" w:line="240" w:lineRule="auto"/>
        <w:rPr>
          <w:rFonts w:ascii="Times New Roman" w:hAnsi="Times New Roman"/>
          <w:sz w:val="24"/>
          <w:szCs w:val="24"/>
          <w:lang w:val="en-CA"/>
        </w:rPr>
      </w:pPr>
    </w:p>
    <w:p w14:paraId="13486ADE" w14:textId="5C388CC8" w:rsidR="000A413F" w:rsidRPr="0053386A" w:rsidRDefault="000A413F" w:rsidP="00BD6666">
      <w:pPr>
        <w:spacing w:after="0" w:line="240" w:lineRule="auto"/>
        <w:rPr>
          <w:rFonts w:ascii="Times New Roman" w:hAnsi="Times New Roman"/>
          <w:sz w:val="24"/>
          <w:szCs w:val="24"/>
          <w:lang w:val="en-CA"/>
        </w:rPr>
      </w:pPr>
    </w:p>
    <w:p w14:paraId="007DAF19" w14:textId="70B30EC5" w:rsidR="000A413F" w:rsidRPr="0053386A" w:rsidRDefault="000A413F" w:rsidP="00BD6666">
      <w:pPr>
        <w:spacing w:after="0" w:line="240" w:lineRule="auto"/>
        <w:rPr>
          <w:rFonts w:ascii="Times New Roman" w:hAnsi="Times New Roman"/>
          <w:sz w:val="24"/>
          <w:szCs w:val="24"/>
          <w:lang w:val="en-CA"/>
        </w:rPr>
      </w:pPr>
    </w:p>
    <w:p w14:paraId="204AA0B8" w14:textId="6A046950" w:rsidR="000A413F" w:rsidRPr="0053386A" w:rsidRDefault="000A413F" w:rsidP="00BD6666">
      <w:pPr>
        <w:spacing w:after="0" w:line="240" w:lineRule="auto"/>
        <w:rPr>
          <w:rFonts w:ascii="Times New Roman" w:hAnsi="Times New Roman"/>
          <w:sz w:val="24"/>
          <w:szCs w:val="24"/>
          <w:lang w:val="en-CA"/>
        </w:rPr>
      </w:pPr>
    </w:p>
    <w:p w14:paraId="4649244A" w14:textId="7F01F8E1" w:rsidR="000A413F" w:rsidRPr="0053386A" w:rsidRDefault="000A413F" w:rsidP="00BD6666">
      <w:pPr>
        <w:spacing w:after="0" w:line="240" w:lineRule="auto"/>
        <w:rPr>
          <w:rFonts w:ascii="Times New Roman" w:hAnsi="Times New Roman"/>
          <w:sz w:val="24"/>
          <w:szCs w:val="24"/>
          <w:lang w:val="en-CA"/>
        </w:rPr>
      </w:pPr>
    </w:p>
    <w:p w14:paraId="09B5D351" w14:textId="1F787C68" w:rsidR="000A413F" w:rsidRPr="0053386A" w:rsidRDefault="000A413F" w:rsidP="00BD6666">
      <w:pPr>
        <w:spacing w:after="0" w:line="240" w:lineRule="auto"/>
        <w:rPr>
          <w:rFonts w:ascii="Times New Roman" w:hAnsi="Times New Roman"/>
          <w:sz w:val="24"/>
          <w:szCs w:val="24"/>
          <w:lang w:val="en-CA"/>
        </w:rPr>
      </w:pPr>
    </w:p>
    <w:p w14:paraId="6C495B2D" w14:textId="7C54BB28" w:rsidR="000A413F" w:rsidRDefault="00F76022" w:rsidP="00F76022">
      <w:pPr>
        <w:spacing w:after="0" w:line="240" w:lineRule="auto"/>
        <w:jc w:val="center"/>
        <w:rPr>
          <w:rFonts w:ascii="Times New Roman" w:hAnsi="Times New Roman"/>
          <w:i/>
          <w:iCs/>
          <w:sz w:val="44"/>
          <w:szCs w:val="44"/>
          <w:u w:val="single"/>
          <w:lang w:val="en-CA"/>
        </w:rPr>
      </w:pPr>
      <w:r w:rsidRPr="00F76022">
        <w:rPr>
          <w:rFonts w:ascii="Times New Roman" w:hAnsi="Times New Roman"/>
          <w:i/>
          <w:iCs/>
          <w:sz w:val="44"/>
          <w:szCs w:val="44"/>
          <w:u w:val="single"/>
          <w:lang w:val="en-CA"/>
        </w:rPr>
        <w:t>LABOUR RELATIONS OFFICERS REPORTS:</w:t>
      </w:r>
    </w:p>
    <w:p w14:paraId="742B191C" w14:textId="77777777" w:rsidR="00F76022" w:rsidRDefault="00F76022" w:rsidP="00BD6666">
      <w:pPr>
        <w:spacing w:after="0" w:line="240" w:lineRule="auto"/>
        <w:rPr>
          <w:rFonts w:ascii="Times New Roman" w:hAnsi="Times New Roman"/>
          <w:sz w:val="24"/>
          <w:szCs w:val="24"/>
          <w:lang w:val="en-CA"/>
        </w:rPr>
      </w:pPr>
    </w:p>
    <w:p w14:paraId="4DC3A81F" w14:textId="77777777" w:rsidR="00F76022" w:rsidRPr="00F76022" w:rsidRDefault="00F76022" w:rsidP="00BD6666">
      <w:pPr>
        <w:spacing w:after="0" w:line="240" w:lineRule="auto"/>
        <w:rPr>
          <w:rFonts w:ascii="Times New Roman" w:hAnsi="Times New Roman"/>
          <w:sz w:val="24"/>
          <w:szCs w:val="24"/>
          <w:lang w:val="en-CA"/>
        </w:rPr>
      </w:pPr>
    </w:p>
    <w:p w14:paraId="6C5E5E71" w14:textId="77777777" w:rsidR="00882DF8" w:rsidRPr="00A9728E" w:rsidRDefault="00882DF8" w:rsidP="00882DF8">
      <w:pPr>
        <w:rPr>
          <w:rFonts w:cs="Calibri"/>
          <w:b/>
          <w:bCs/>
          <w:i/>
          <w:iCs/>
          <w:u w:val="single"/>
          <w:lang w:val="en-CA"/>
        </w:rPr>
      </w:pPr>
      <w:r w:rsidRPr="00A9728E">
        <w:rPr>
          <w:rFonts w:cs="Calibri"/>
          <w:b/>
          <w:bCs/>
          <w:i/>
          <w:iCs/>
          <w:u w:val="single"/>
          <w:lang w:val="en-CA"/>
        </w:rPr>
        <w:t>Report from Brendalee Blaney (ABN, NL/NB and N.S)</w:t>
      </w:r>
      <w:r>
        <w:rPr>
          <w:rFonts w:cs="Calibri"/>
          <w:b/>
          <w:bCs/>
          <w:i/>
          <w:iCs/>
          <w:u w:val="single"/>
          <w:lang w:val="en-CA"/>
        </w:rPr>
        <w:t>:</w:t>
      </w:r>
    </w:p>
    <w:p w14:paraId="4789EBFB" w14:textId="77777777" w:rsidR="00882DF8" w:rsidRPr="00F946DF" w:rsidRDefault="00882DF8" w:rsidP="00882DF8">
      <w:pPr>
        <w:rPr>
          <w:rFonts w:cs="Calibri"/>
          <w:b/>
          <w:u w:val="single"/>
          <w:lang w:val="en-CA"/>
        </w:rPr>
      </w:pPr>
      <w:r w:rsidRPr="00F946DF">
        <w:rPr>
          <w:rFonts w:cs="Calibri"/>
          <w:b/>
          <w:u w:val="single"/>
        </w:rPr>
        <w:t>Activities</w:t>
      </w:r>
    </w:p>
    <w:p w14:paraId="4E2E6655" w14:textId="77777777" w:rsidR="00882DF8" w:rsidRPr="00F946DF" w:rsidRDefault="00882DF8" w:rsidP="00882DF8">
      <w:pPr>
        <w:rPr>
          <w:rFonts w:cs="Calibri"/>
          <w:lang w:val="en-CA"/>
        </w:rPr>
      </w:pPr>
      <w:r w:rsidRPr="00F946DF">
        <w:rPr>
          <w:rFonts w:cs="Calibri"/>
        </w:rPr>
        <w:t xml:space="preserve">Responded to numerous telephone calls and email inquiries from the regions, including conference calls with representatives and local members on a variety of topics, including harassment and discrimination, acting assignments, recovery of overpayments, duty to accommodate, discipline, termination, rejection on probation, etc.  acting pay, among others. </w:t>
      </w:r>
    </w:p>
    <w:p w14:paraId="7E03B20C" w14:textId="77777777" w:rsidR="00882DF8" w:rsidRPr="00F946DF" w:rsidRDefault="00882DF8" w:rsidP="00882DF8">
      <w:pPr>
        <w:rPr>
          <w:rFonts w:cs="Calibri"/>
          <w:lang w:val="en-CA"/>
        </w:rPr>
      </w:pPr>
      <w:r w:rsidRPr="00F946DF">
        <w:rPr>
          <w:rFonts w:cs="Calibri"/>
        </w:rPr>
        <w:t>Continued to prepare notes on grievance files, including an in-depth review and research of existing jurisprudence at the FPSLREB, the HRC tribunals and the various levels of the tribunals. Many searches have involved asking for a lower penalty for termination records as well as others.</w:t>
      </w:r>
    </w:p>
    <w:p w14:paraId="18E7DD69" w14:textId="77777777" w:rsidR="00882DF8" w:rsidRPr="00F946DF" w:rsidRDefault="00882DF8" w:rsidP="00882DF8">
      <w:pPr>
        <w:rPr>
          <w:rFonts w:cs="Calibri"/>
          <w:lang w:val="en-CA"/>
        </w:rPr>
      </w:pPr>
      <w:r w:rsidRPr="00F946DF">
        <w:rPr>
          <w:rFonts w:cs="Calibri"/>
        </w:rPr>
        <w:t>Continue to update the UNDE Grievance Case Law Database.</w:t>
      </w:r>
    </w:p>
    <w:p w14:paraId="4D75EE6E" w14:textId="77777777" w:rsidR="00882DF8" w:rsidRPr="00F946DF" w:rsidRDefault="00882DF8" w:rsidP="00882DF8">
      <w:pPr>
        <w:rPr>
          <w:rFonts w:cs="Calibri"/>
          <w:lang w:val="en-CA"/>
        </w:rPr>
      </w:pPr>
      <w:r w:rsidRPr="00F946DF">
        <w:rPr>
          <w:rFonts w:cs="Calibri"/>
        </w:rPr>
        <w:t>With respect to outstanding grievance files at the 3rd level, the topics are as follows:</w:t>
      </w:r>
    </w:p>
    <w:p w14:paraId="46C7663A" w14:textId="77777777" w:rsidR="00882DF8" w:rsidRPr="00F946DF" w:rsidRDefault="00882DF8" w:rsidP="00882DF8">
      <w:pPr>
        <w:rPr>
          <w:rFonts w:cs="Calibri"/>
          <w:lang w:val="en-CA"/>
        </w:rPr>
      </w:pPr>
      <w:r>
        <w:rPr>
          <w:rFonts w:cs="Calibri"/>
        </w:rPr>
        <w:t>Denial of LWIA</w:t>
      </w:r>
      <w:r>
        <w:rPr>
          <w:rFonts w:cs="Calibri"/>
        </w:rPr>
        <w:tab/>
      </w:r>
      <w:r>
        <w:rPr>
          <w:rFonts w:cs="Calibri"/>
        </w:rPr>
        <w:tab/>
      </w:r>
      <w:r>
        <w:rPr>
          <w:rFonts w:cs="Calibri"/>
        </w:rPr>
        <w:tab/>
        <w:t>Denial of Training</w:t>
      </w:r>
    </w:p>
    <w:p w14:paraId="6AA9984F" w14:textId="77777777" w:rsidR="00882DF8" w:rsidRPr="00F946DF" w:rsidRDefault="00882DF8" w:rsidP="00882DF8">
      <w:pPr>
        <w:rPr>
          <w:rFonts w:cs="Calibri"/>
          <w:lang w:val="en-CA"/>
        </w:rPr>
      </w:pPr>
      <w:r>
        <w:rPr>
          <w:rFonts w:cs="Calibri"/>
        </w:rPr>
        <w:t>Denial of Acting Opportunities</w:t>
      </w:r>
      <w:r>
        <w:rPr>
          <w:rFonts w:cs="Calibri"/>
        </w:rPr>
        <w:tab/>
        <w:t>Rate of Pay on Appointment</w:t>
      </w:r>
    </w:p>
    <w:p w14:paraId="0744F55B" w14:textId="77777777" w:rsidR="00882DF8" w:rsidRPr="00F946DF" w:rsidRDefault="00882DF8" w:rsidP="00882DF8">
      <w:pPr>
        <w:rPr>
          <w:rFonts w:cs="Calibri"/>
          <w:lang w:val="en-CA"/>
        </w:rPr>
      </w:pPr>
      <w:r>
        <w:rPr>
          <w:rFonts w:cs="Calibri"/>
        </w:rPr>
        <w:t>Overpayments</w:t>
      </w:r>
      <w:r>
        <w:rPr>
          <w:rFonts w:cs="Calibri"/>
        </w:rPr>
        <w:tab/>
      </w:r>
      <w:r>
        <w:rPr>
          <w:rFonts w:cs="Calibri"/>
        </w:rPr>
        <w:tab/>
      </w:r>
      <w:r>
        <w:rPr>
          <w:rFonts w:cs="Calibri"/>
        </w:rPr>
        <w:tab/>
        <w:t xml:space="preserve">Use of Sick leave and COVID </w:t>
      </w:r>
    </w:p>
    <w:p w14:paraId="7B8551B0" w14:textId="77777777" w:rsidR="00882DF8" w:rsidRDefault="00882DF8" w:rsidP="00882DF8">
      <w:pPr>
        <w:rPr>
          <w:rFonts w:cs="Calibri"/>
        </w:rPr>
      </w:pPr>
      <w:r w:rsidRPr="00F946DF">
        <w:rPr>
          <w:rFonts w:cs="Calibri"/>
        </w:rPr>
        <w:t>Duty to accommodate</w:t>
      </w:r>
      <w:r>
        <w:rPr>
          <w:rFonts w:cs="Calibri"/>
        </w:rPr>
        <w:tab/>
      </w:r>
      <w:r>
        <w:rPr>
          <w:rFonts w:cs="Calibri"/>
        </w:rPr>
        <w:tab/>
        <w:t>Discrimination</w:t>
      </w:r>
      <w:r w:rsidRPr="00F946DF">
        <w:rPr>
          <w:rFonts w:cs="Calibri"/>
        </w:rPr>
        <w:tab/>
      </w:r>
    </w:p>
    <w:p w14:paraId="449BBE87" w14:textId="77777777" w:rsidR="00882DF8" w:rsidRDefault="00882DF8" w:rsidP="00882DF8">
      <w:pPr>
        <w:rPr>
          <w:rFonts w:cs="Calibri"/>
        </w:rPr>
      </w:pPr>
      <w:r>
        <w:rPr>
          <w:rFonts w:cs="Calibri"/>
        </w:rPr>
        <w:t>Cancellation of Acting Assignment</w:t>
      </w:r>
      <w:r w:rsidRPr="00F946DF">
        <w:rPr>
          <w:rFonts w:cs="Calibri"/>
        </w:rPr>
        <w:tab/>
      </w:r>
      <w:r>
        <w:rPr>
          <w:rFonts w:cs="Calibri"/>
        </w:rPr>
        <w:t xml:space="preserve">Harassment/Discrimination </w:t>
      </w:r>
    </w:p>
    <w:p w14:paraId="7CD58975" w14:textId="77777777" w:rsidR="00882DF8" w:rsidRPr="00F946DF" w:rsidRDefault="00882DF8" w:rsidP="00882DF8">
      <w:pPr>
        <w:rPr>
          <w:rFonts w:cs="Calibri"/>
          <w:lang w:val="en-CA"/>
        </w:rPr>
      </w:pPr>
      <w:r>
        <w:rPr>
          <w:rFonts w:cs="Calibri"/>
        </w:rPr>
        <w:t>I am aware of two (2) Rejection on Probation grievances that have yet to be transmitted to third level.</w:t>
      </w:r>
    </w:p>
    <w:tbl>
      <w:tblPr>
        <w:tblW w:w="6428" w:type="dxa"/>
        <w:tblInd w:w="-3" w:type="dxa"/>
        <w:tblCellMar>
          <w:left w:w="0" w:type="dxa"/>
          <w:right w:w="0" w:type="dxa"/>
        </w:tblCellMar>
        <w:tblLook w:val="04A0" w:firstRow="1" w:lastRow="0" w:firstColumn="1" w:lastColumn="0" w:noHBand="0" w:noVBand="1"/>
      </w:tblPr>
      <w:tblGrid>
        <w:gridCol w:w="2153"/>
        <w:gridCol w:w="1006"/>
        <w:gridCol w:w="1781"/>
        <w:gridCol w:w="1488"/>
      </w:tblGrid>
      <w:tr w:rsidR="00882DF8" w14:paraId="2E7EF4DC" w14:textId="77777777" w:rsidTr="00A435A4">
        <w:trPr>
          <w:trHeight w:val="293"/>
        </w:trPr>
        <w:tc>
          <w:tcPr>
            <w:tcW w:w="21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D0C3835" w14:textId="77777777" w:rsidR="00882DF8" w:rsidRDefault="00882DF8" w:rsidP="00A435A4">
            <w:pPr>
              <w:rPr>
                <w:rFonts w:ascii="Aptos Narrow" w:hAnsi="Aptos Narrow"/>
                <w:color w:val="000000"/>
                <w:lang w:val="en-CA" w:eastAsia="en-CA"/>
              </w:rPr>
            </w:pPr>
            <w:r>
              <w:rPr>
                <w:rFonts w:ascii="Aptos Narrow" w:hAnsi="Aptos Narrow"/>
                <w:color w:val="000000"/>
                <w:lang w:eastAsia="en-CA"/>
              </w:rPr>
              <w:t xml:space="preserve"># of Grievances Rec'd </w:t>
            </w:r>
          </w:p>
        </w:tc>
        <w:tc>
          <w:tcPr>
            <w:tcW w:w="10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8D53873" w14:textId="77777777" w:rsidR="00882DF8" w:rsidRDefault="00882DF8" w:rsidP="00A435A4">
            <w:pPr>
              <w:rPr>
                <w:rFonts w:ascii="Aptos Narrow" w:hAnsi="Aptos Narrow"/>
                <w:color w:val="000000"/>
                <w:lang w:eastAsia="en-CA"/>
              </w:rPr>
            </w:pPr>
            <w:r>
              <w:rPr>
                <w:rFonts w:ascii="Aptos Narrow" w:hAnsi="Aptos Narrow"/>
                <w:color w:val="000000"/>
                <w:lang w:eastAsia="en-CA"/>
              </w:rPr>
              <w:t>4</w:t>
            </w:r>
          </w:p>
        </w:tc>
        <w:tc>
          <w:tcPr>
            <w:tcW w:w="178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6E35C88"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c>
          <w:tcPr>
            <w:tcW w:w="14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B61B58F"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r>
      <w:tr w:rsidR="00882DF8" w14:paraId="3C75EAE6"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846174" w14:textId="77777777" w:rsidR="00882DF8" w:rsidRDefault="00882DF8" w:rsidP="00A435A4">
            <w:pPr>
              <w:rPr>
                <w:rFonts w:ascii="Aptos Narrow" w:hAnsi="Aptos Narrow"/>
                <w:color w:val="000000"/>
                <w:lang w:eastAsia="en-CA"/>
              </w:rPr>
            </w:pPr>
            <w:r>
              <w:rPr>
                <w:rFonts w:ascii="Aptos Narrow" w:hAnsi="Aptos Narrow"/>
                <w:color w:val="000000"/>
                <w:lang w:eastAsia="en-CA"/>
              </w:rPr>
              <w:t># of Grievances Heard</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C9B8E90" w14:textId="77777777" w:rsidR="00882DF8" w:rsidRDefault="00882DF8" w:rsidP="00A435A4">
            <w:pPr>
              <w:rPr>
                <w:rFonts w:ascii="Aptos Narrow" w:hAnsi="Aptos Narrow"/>
                <w:color w:val="000000"/>
                <w:lang w:eastAsia="en-CA"/>
              </w:rPr>
            </w:pPr>
            <w:r>
              <w:rPr>
                <w:rFonts w:ascii="Aptos Narrow" w:hAnsi="Aptos Narrow"/>
                <w:color w:val="000000"/>
                <w:lang w:eastAsia="en-CA"/>
              </w:rPr>
              <w:t> 4</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B8E19C"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B3F976"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r>
      <w:tr w:rsidR="00882DF8" w14:paraId="66AB280D"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C15AE4" w14:textId="77777777" w:rsidR="00882DF8" w:rsidRDefault="00882DF8" w:rsidP="00A435A4">
            <w:pPr>
              <w:rPr>
                <w:rFonts w:ascii="Aptos Narrow" w:hAnsi="Aptos Narrow"/>
                <w:color w:val="000000"/>
                <w:lang w:eastAsia="en-CA"/>
              </w:rPr>
            </w:pPr>
            <w:r>
              <w:rPr>
                <w:rFonts w:ascii="Aptos Narrow" w:hAnsi="Aptos Narrow"/>
                <w:color w:val="000000"/>
                <w:lang w:eastAsia="en-CA"/>
              </w:rPr>
              <w:t># of FLRs Received</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C88E6F" w14:textId="77777777" w:rsidR="00882DF8" w:rsidRDefault="00882DF8" w:rsidP="00A435A4">
            <w:pPr>
              <w:rPr>
                <w:rFonts w:ascii="Aptos Narrow" w:hAnsi="Aptos Narrow"/>
                <w:color w:val="000000"/>
                <w:lang w:eastAsia="en-CA"/>
              </w:rPr>
            </w:pPr>
            <w:r>
              <w:rPr>
                <w:rFonts w:ascii="Aptos Narrow" w:hAnsi="Aptos Narrow"/>
                <w:color w:val="000000"/>
                <w:lang w:eastAsia="en-CA"/>
              </w:rPr>
              <w:t> 2</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0CF53F"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2918D9"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r>
      <w:tr w:rsidR="00882DF8" w14:paraId="469E9BC6"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2C783A" w14:textId="77777777" w:rsidR="00882DF8" w:rsidRDefault="00882DF8" w:rsidP="00A435A4">
            <w:pPr>
              <w:rPr>
                <w:rFonts w:ascii="Aptos Narrow" w:hAnsi="Aptos Narrow"/>
                <w:color w:val="000000"/>
                <w:lang w:eastAsia="en-CA"/>
              </w:rPr>
            </w:pPr>
            <w:r>
              <w:rPr>
                <w:rFonts w:ascii="Aptos Narrow" w:hAnsi="Aptos Narrow"/>
                <w:color w:val="000000"/>
                <w:lang w:eastAsia="en-CA"/>
              </w:rPr>
              <w:t xml:space="preserve">Disposition </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80D2C6C" w14:textId="77777777" w:rsidR="00882DF8" w:rsidRDefault="00882DF8" w:rsidP="00A435A4">
            <w:pPr>
              <w:rPr>
                <w:rFonts w:ascii="Aptos Narrow" w:hAnsi="Aptos Narrow"/>
                <w:color w:val="000000"/>
                <w:lang w:eastAsia="en-CA"/>
              </w:rPr>
            </w:pPr>
            <w:r>
              <w:rPr>
                <w:rFonts w:ascii="Aptos Narrow" w:hAnsi="Aptos Narrow"/>
                <w:color w:val="000000"/>
                <w:lang w:eastAsia="en-CA"/>
              </w:rPr>
              <w:t>#Upheld</w:t>
            </w: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6E25E5" w14:textId="77777777" w:rsidR="00882DF8" w:rsidRDefault="00882DF8" w:rsidP="00A435A4">
            <w:pPr>
              <w:rPr>
                <w:rFonts w:ascii="Aptos Narrow" w:hAnsi="Aptos Narrow"/>
                <w:color w:val="000000"/>
                <w:lang w:eastAsia="en-CA"/>
              </w:rPr>
            </w:pPr>
            <w:r>
              <w:rPr>
                <w:rFonts w:ascii="Aptos Narrow" w:hAnsi="Aptos Narrow"/>
                <w:color w:val="000000"/>
                <w:lang w:eastAsia="en-CA"/>
              </w:rPr>
              <w:t># Partially Upheld</w:t>
            </w: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B08302" w14:textId="77777777" w:rsidR="00882DF8" w:rsidRDefault="00882DF8" w:rsidP="00A435A4">
            <w:pPr>
              <w:rPr>
                <w:rFonts w:ascii="Aptos Narrow" w:hAnsi="Aptos Narrow"/>
                <w:color w:val="000000"/>
                <w:lang w:eastAsia="en-CA"/>
              </w:rPr>
            </w:pPr>
            <w:r>
              <w:rPr>
                <w:rFonts w:ascii="Aptos Narrow" w:hAnsi="Aptos Narrow"/>
                <w:color w:val="000000"/>
                <w:lang w:eastAsia="en-CA"/>
              </w:rPr>
              <w:t># Denied</w:t>
            </w:r>
          </w:p>
        </w:tc>
      </w:tr>
      <w:tr w:rsidR="00882DF8" w14:paraId="6EF0F162" w14:textId="77777777" w:rsidTr="00A435A4">
        <w:trPr>
          <w:trHeight w:val="293"/>
        </w:trPr>
        <w:tc>
          <w:tcPr>
            <w:tcW w:w="2153"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4DCACFAC" w14:textId="77777777" w:rsidR="00882DF8" w:rsidRDefault="00882DF8" w:rsidP="00A435A4">
            <w:pPr>
              <w:rPr>
                <w:rFonts w:ascii="Aptos Narrow" w:hAnsi="Aptos Narrow"/>
                <w:color w:val="000000"/>
                <w:lang w:eastAsia="en-CA"/>
              </w:rPr>
            </w:pPr>
          </w:p>
        </w:tc>
        <w:tc>
          <w:tcPr>
            <w:tcW w:w="1006" w:type="dxa"/>
            <w:tcBorders>
              <w:top w:val="nil"/>
              <w:left w:val="nil"/>
              <w:bottom w:val="nil"/>
              <w:right w:val="single" w:sz="8" w:space="0" w:color="auto"/>
            </w:tcBorders>
            <w:tcMar>
              <w:top w:w="0" w:type="dxa"/>
              <w:left w:w="108" w:type="dxa"/>
              <w:bottom w:w="0" w:type="dxa"/>
              <w:right w:w="108" w:type="dxa"/>
            </w:tcMar>
            <w:vAlign w:val="bottom"/>
            <w:hideMark/>
          </w:tcPr>
          <w:p w14:paraId="788DE407"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c>
          <w:tcPr>
            <w:tcW w:w="1781" w:type="dxa"/>
            <w:tcBorders>
              <w:top w:val="nil"/>
              <w:left w:val="nil"/>
              <w:bottom w:val="nil"/>
              <w:right w:val="single" w:sz="8" w:space="0" w:color="auto"/>
            </w:tcBorders>
            <w:noWrap/>
            <w:tcMar>
              <w:top w:w="0" w:type="dxa"/>
              <w:left w:w="108" w:type="dxa"/>
              <w:bottom w:w="0" w:type="dxa"/>
              <w:right w:w="108" w:type="dxa"/>
            </w:tcMar>
            <w:vAlign w:val="bottom"/>
            <w:hideMark/>
          </w:tcPr>
          <w:p w14:paraId="7671EBFB" w14:textId="77777777" w:rsidR="00882DF8" w:rsidRDefault="00882DF8" w:rsidP="00A435A4">
            <w:pPr>
              <w:rPr>
                <w:rFonts w:ascii="Aptos Narrow" w:hAnsi="Aptos Narrow"/>
                <w:color w:val="000000"/>
                <w:lang w:eastAsia="en-CA"/>
              </w:rPr>
            </w:pPr>
            <w:r>
              <w:rPr>
                <w:rFonts w:ascii="Aptos Narrow" w:hAnsi="Aptos Narrow"/>
                <w:color w:val="000000"/>
                <w:lang w:eastAsia="en-CA"/>
              </w:rPr>
              <w:t> </w:t>
            </w:r>
          </w:p>
        </w:tc>
        <w:tc>
          <w:tcPr>
            <w:tcW w:w="1488" w:type="dxa"/>
            <w:tcBorders>
              <w:top w:val="nil"/>
              <w:left w:val="nil"/>
              <w:bottom w:val="nil"/>
              <w:right w:val="single" w:sz="8" w:space="0" w:color="auto"/>
            </w:tcBorders>
            <w:noWrap/>
            <w:tcMar>
              <w:top w:w="0" w:type="dxa"/>
              <w:left w:w="108" w:type="dxa"/>
              <w:bottom w:w="0" w:type="dxa"/>
              <w:right w:w="108" w:type="dxa"/>
            </w:tcMar>
            <w:vAlign w:val="bottom"/>
            <w:hideMark/>
          </w:tcPr>
          <w:p w14:paraId="0B76FDBD" w14:textId="77777777" w:rsidR="00882DF8" w:rsidRDefault="00882DF8" w:rsidP="00A435A4">
            <w:pPr>
              <w:jc w:val="center"/>
              <w:rPr>
                <w:rFonts w:ascii="Aptos Narrow" w:hAnsi="Aptos Narrow"/>
                <w:color w:val="000000"/>
                <w:lang w:eastAsia="en-CA"/>
              </w:rPr>
            </w:pPr>
            <w:r>
              <w:rPr>
                <w:rFonts w:ascii="Aptos Narrow" w:hAnsi="Aptos Narrow"/>
                <w:color w:val="000000"/>
                <w:lang w:eastAsia="en-CA"/>
              </w:rPr>
              <w:t>2</w:t>
            </w:r>
          </w:p>
        </w:tc>
      </w:tr>
      <w:tr w:rsidR="00882DF8" w14:paraId="6ACCE399" w14:textId="77777777" w:rsidTr="00A435A4">
        <w:trPr>
          <w:trHeight w:val="293"/>
        </w:trPr>
        <w:tc>
          <w:tcPr>
            <w:tcW w:w="2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C691F82" w14:textId="77777777" w:rsidR="00882DF8" w:rsidRDefault="00882DF8" w:rsidP="00A435A4">
            <w:pPr>
              <w:rPr>
                <w:rFonts w:ascii="Aptos Narrow" w:hAnsi="Aptos Narrow"/>
                <w:color w:val="000000"/>
                <w:lang w:eastAsia="en-CA"/>
              </w:rPr>
            </w:pP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tcPr>
          <w:p w14:paraId="57EA8F13" w14:textId="77777777" w:rsidR="00882DF8" w:rsidRDefault="00882DF8" w:rsidP="00A435A4">
            <w:pPr>
              <w:rPr>
                <w:rFonts w:ascii="Aptos Narrow" w:hAnsi="Aptos Narrow"/>
                <w:color w:val="000000"/>
                <w:lang w:eastAsia="en-CA"/>
              </w:rPr>
            </w:pPr>
          </w:p>
        </w:tc>
        <w:tc>
          <w:tcPr>
            <w:tcW w:w="178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C7FA55E" w14:textId="77777777" w:rsidR="00882DF8" w:rsidRDefault="00882DF8" w:rsidP="00A435A4">
            <w:pPr>
              <w:rPr>
                <w:rFonts w:ascii="Aptos Narrow" w:hAnsi="Aptos Narrow"/>
                <w:color w:val="000000"/>
                <w:lang w:eastAsia="en-CA"/>
              </w:rPr>
            </w:pPr>
          </w:p>
        </w:tc>
        <w:tc>
          <w:tcPr>
            <w:tcW w:w="148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7F7DC58" w14:textId="77777777" w:rsidR="00882DF8" w:rsidRDefault="00882DF8" w:rsidP="00A435A4">
            <w:pPr>
              <w:rPr>
                <w:rFonts w:ascii="Aptos Narrow" w:hAnsi="Aptos Narrow"/>
                <w:color w:val="000000"/>
                <w:lang w:eastAsia="en-CA"/>
              </w:rPr>
            </w:pPr>
          </w:p>
        </w:tc>
      </w:tr>
    </w:tbl>
    <w:p w14:paraId="5144574C" w14:textId="77777777" w:rsidR="00882DF8" w:rsidRDefault="00882DF8" w:rsidP="00882DF8">
      <w:pPr>
        <w:rPr>
          <w:rFonts w:eastAsiaTheme="minorHAnsi"/>
        </w:rPr>
      </w:pPr>
    </w:p>
    <w:p w14:paraId="45D5DC0C" w14:textId="77777777" w:rsidR="00882DF8" w:rsidRPr="00F946DF" w:rsidRDefault="00882DF8" w:rsidP="00882DF8">
      <w:pPr>
        <w:rPr>
          <w:rFonts w:cs="Calibri"/>
          <w:lang w:val="en-CA"/>
        </w:rPr>
      </w:pPr>
      <w:r>
        <w:rPr>
          <w:rFonts w:cs="Calibri"/>
        </w:rPr>
        <w:t xml:space="preserve">As indicated above, held 4 grievance hearings with two more scheduled for May 2026.  Discussed an MOS on one file which is near completion.  Received requests from the Department to extend issuance of FLRs </w:t>
      </w:r>
      <w:proofErr w:type="gramStart"/>
      <w:r>
        <w:rPr>
          <w:rFonts w:cs="Calibri"/>
        </w:rPr>
        <w:t>on</w:t>
      </w:r>
      <w:proofErr w:type="gramEnd"/>
      <w:r>
        <w:rPr>
          <w:rFonts w:cs="Calibri"/>
        </w:rPr>
        <w:t xml:space="preserve"> three files.  Grievor agreed to the extension requests. </w:t>
      </w:r>
      <w:r w:rsidRPr="00F946DF">
        <w:rPr>
          <w:rFonts w:cs="Calibri"/>
        </w:rPr>
        <w:t xml:space="preserve"> </w:t>
      </w:r>
    </w:p>
    <w:p w14:paraId="758940EA" w14:textId="77777777" w:rsidR="00882DF8" w:rsidRPr="00F946DF" w:rsidRDefault="00882DF8" w:rsidP="00882DF8">
      <w:pPr>
        <w:rPr>
          <w:rFonts w:cs="Calibri"/>
          <w:lang w:val="en-CA"/>
        </w:rPr>
      </w:pPr>
      <w:r>
        <w:rPr>
          <w:rFonts w:cs="Calibri"/>
          <w:lang w:val="en-CA"/>
        </w:rPr>
        <w:lastRenderedPageBreak/>
        <w:t>Closed a total of twelve (12) grievance files through either withdrawals by grievor, terms of settlement agreements fully implemented or closure due to lack of response from grievor.</w:t>
      </w:r>
    </w:p>
    <w:p w14:paraId="7C08AB4B" w14:textId="77777777" w:rsidR="00882DF8" w:rsidRPr="00F946DF" w:rsidRDefault="00882DF8" w:rsidP="00882DF8">
      <w:pPr>
        <w:rPr>
          <w:rFonts w:cs="Calibri"/>
          <w:lang w:val="en-CA"/>
        </w:rPr>
      </w:pPr>
      <w:r w:rsidRPr="00F946DF">
        <w:rPr>
          <w:rFonts w:cs="Calibri"/>
        </w:rPr>
        <w:t xml:space="preserve">Attended </w:t>
      </w:r>
      <w:r>
        <w:rPr>
          <w:rFonts w:cs="Calibri"/>
        </w:rPr>
        <w:t xml:space="preserve">a virtual meeting of the </w:t>
      </w:r>
      <w:r w:rsidRPr="00F946DF">
        <w:rPr>
          <w:rFonts w:cs="Calibri"/>
        </w:rPr>
        <w:t>FR Ste</w:t>
      </w:r>
      <w:r>
        <w:rPr>
          <w:rFonts w:cs="Calibri"/>
        </w:rPr>
        <w:t>e</w:t>
      </w:r>
      <w:r w:rsidRPr="00F946DF">
        <w:rPr>
          <w:rFonts w:cs="Calibri"/>
        </w:rPr>
        <w:t xml:space="preserve">ring </w:t>
      </w:r>
      <w:r>
        <w:rPr>
          <w:rFonts w:cs="Calibri"/>
        </w:rPr>
        <w:t xml:space="preserve">regarding proposed TORs for the committee.  </w:t>
      </w:r>
    </w:p>
    <w:p w14:paraId="6935A30A" w14:textId="77777777" w:rsidR="00882DF8" w:rsidRPr="00781691" w:rsidRDefault="00882DF8" w:rsidP="00882DF8">
      <w:pPr>
        <w:rPr>
          <w:rFonts w:cs="Calibri"/>
          <w:lang w:val="en-CA"/>
        </w:rPr>
      </w:pPr>
      <w:r w:rsidRPr="00F946DF">
        <w:rPr>
          <w:rFonts w:cs="Calibri"/>
        </w:rPr>
        <w:t xml:space="preserve">Participation in monthly </w:t>
      </w:r>
      <w:r>
        <w:rPr>
          <w:rFonts w:cs="Calibri"/>
        </w:rPr>
        <w:t>LRO</w:t>
      </w:r>
      <w:r w:rsidRPr="00F946DF">
        <w:rPr>
          <w:rFonts w:cs="Calibri"/>
        </w:rPr>
        <w:t xml:space="preserve"> meetings with the Executive Vice President.</w:t>
      </w:r>
    </w:p>
    <w:p w14:paraId="631EB6B2" w14:textId="77777777" w:rsidR="00882DF8" w:rsidRDefault="00882DF8" w:rsidP="00882DF8">
      <w:pPr>
        <w:rPr>
          <w:rFonts w:cs="Calibri"/>
        </w:rPr>
      </w:pPr>
      <w:r w:rsidRPr="00F946DF">
        <w:rPr>
          <w:rFonts w:cs="Calibri"/>
        </w:rPr>
        <w:t xml:space="preserve">Being able to obtain hearing dates for grievance files at the 3rd level continues to be a challenge.  </w:t>
      </w:r>
    </w:p>
    <w:p w14:paraId="6D52E521" w14:textId="4C46EB99" w:rsidR="000A413F" w:rsidRPr="00882DF8" w:rsidRDefault="00882DF8" w:rsidP="00BD6666">
      <w:pPr>
        <w:spacing w:after="0" w:line="240" w:lineRule="auto"/>
        <w:rPr>
          <w:rFonts w:ascii="Times New Roman" w:hAnsi="Times New Roman"/>
          <w:sz w:val="24"/>
          <w:szCs w:val="24"/>
        </w:rPr>
      </w:pPr>
      <w:r>
        <w:rPr>
          <w:rFonts w:ascii="Times New Roman" w:hAnsi="Times New Roman"/>
          <w:sz w:val="24"/>
          <w:szCs w:val="24"/>
        </w:rPr>
        <w:t>***************************************************************************</w:t>
      </w:r>
    </w:p>
    <w:p w14:paraId="7CA9579E" w14:textId="079350EC" w:rsidR="000A413F" w:rsidRPr="0053386A" w:rsidRDefault="000A413F" w:rsidP="00BD6666">
      <w:pPr>
        <w:spacing w:after="0" w:line="240" w:lineRule="auto"/>
        <w:rPr>
          <w:rFonts w:ascii="Times New Roman" w:hAnsi="Times New Roman"/>
          <w:sz w:val="24"/>
          <w:szCs w:val="24"/>
          <w:lang w:val="en-CA"/>
        </w:rPr>
      </w:pPr>
    </w:p>
    <w:p w14:paraId="27608BD9" w14:textId="77777777" w:rsidR="00882DF8" w:rsidRPr="00882DF8" w:rsidRDefault="00882DF8" w:rsidP="00882DF8">
      <w:pPr>
        <w:spacing w:after="0" w:line="240" w:lineRule="auto"/>
        <w:rPr>
          <w:rFonts w:ascii="Times New Roman" w:hAnsi="Times New Roman"/>
          <w:b/>
          <w:bCs/>
          <w:i/>
          <w:iCs/>
          <w:sz w:val="24"/>
          <w:szCs w:val="24"/>
          <w:u w:val="single"/>
        </w:rPr>
      </w:pPr>
      <w:r w:rsidRPr="00882DF8">
        <w:rPr>
          <w:rFonts w:ascii="Times New Roman" w:hAnsi="Times New Roman"/>
          <w:b/>
          <w:bCs/>
          <w:i/>
          <w:iCs/>
          <w:sz w:val="24"/>
          <w:szCs w:val="24"/>
          <w:u w:val="single"/>
        </w:rPr>
        <w:t>Report from Marie-Claude Chapman (QC and Man-Sask):</w:t>
      </w:r>
    </w:p>
    <w:p w14:paraId="505D6CFB" w14:textId="77777777" w:rsidR="00882DF8" w:rsidRDefault="00882DF8" w:rsidP="00882DF8">
      <w:pPr>
        <w:spacing w:after="0" w:line="240" w:lineRule="auto"/>
        <w:rPr>
          <w:rFonts w:ascii="Times New Roman" w:hAnsi="Times New Roman"/>
          <w:sz w:val="24"/>
          <w:szCs w:val="24"/>
        </w:rPr>
      </w:pPr>
    </w:p>
    <w:p w14:paraId="3DE1C35F" w14:textId="406DD3A6"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During the period covered by this report, as usual, I continued to be very solicited for information, guidance or advice on interpretations of collective agreement articles, on grievance wording for various types of grievances, as well as follow-ups about ongoing files.</w:t>
      </w:r>
    </w:p>
    <w:p w14:paraId="68C4EC2A" w14:textId="77777777" w:rsidR="00882DF8" w:rsidRPr="00882DF8" w:rsidRDefault="00882DF8" w:rsidP="00882DF8">
      <w:pPr>
        <w:spacing w:after="0" w:line="240" w:lineRule="auto"/>
        <w:rPr>
          <w:rFonts w:ascii="Times New Roman" w:hAnsi="Times New Roman"/>
          <w:sz w:val="24"/>
          <w:szCs w:val="24"/>
        </w:rPr>
      </w:pPr>
    </w:p>
    <w:p w14:paraId="1910EE8D"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In addition, I participated in a half-day training session on WFA provided by PSAC via Teams. By the end of this report period, I will also have facilitated the Module 8 – Grievance Training TB in Moncton for Newfoundland, Labrador and New Brunswick region.</w:t>
      </w:r>
    </w:p>
    <w:p w14:paraId="0287404F" w14:textId="77777777" w:rsidR="00882DF8" w:rsidRPr="00882DF8" w:rsidRDefault="00882DF8" w:rsidP="00882DF8">
      <w:pPr>
        <w:spacing w:after="0" w:line="240" w:lineRule="auto"/>
        <w:rPr>
          <w:rFonts w:ascii="Times New Roman" w:hAnsi="Times New Roman"/>
          <w:sz w:val="24"/>
          <w:szCs w:val="24"/>
        </w:rPr>
      </w:pPr>
    </w:p>
    <w:p w14:paraId="399C654C"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Since my last report, the situation remains unchanged regarding 3</w:t>
      </w:r>
      <w:r w:rsidRPr="00882DF8">
        <w:rPr>
          <w:rFonts w:ascii="Times New Roman" w:hAnsi="Times New Roman"/>
          <w:sz w:val="24"/>
          <w:szCs w:val="24"/>
          <w:vertAlign w:val="superscript"/>
        </w:rPr>
        <w:t>rd</w:t>
      </w:r>
      <w:r w:rsidRPr="00882DF8">
        <w:rPr>
          <w:rFonts w:ascii="Times New Roman" w:hAnsi="Times New Roman"/>
          <w:sz w:val="24"/>
          <w:szCs w:val="24"/>
        </w:rPr>
        <w:t xml:space="preserve"> level grievance hearings and responses. Though the employers’ availability to hear grievances at the 3</w:t>
      </w:r>
      <w:r w:rsidRPr="00882DF8">
        <w:rPr>
          <w:rFonts w:ascii="Times New Roman" w:hAnsi="Times New Roman"/>
          <w:sz w:val="24"/>
          <w:szCs w:val="24"/>
          <w:vertAlign w:val="superscript"/>
        </w:rPr>
        <w:t>rd</w:t>
      </w:r>
      <w:r w:rsidRPr="00882DF8">
        <w:rPr>
          <w:rFonts w:ascii="Times New Roman" w:hAnsi="Times New Roman"/>
          <w:sz w:val="24"/>
          <w:szCs w:val="24"/>
        </w:rPr>
        <w:t xml:space="preserve"> level has increased, delays in providing FLRs have increased.  Despite this, the employer has been sending many repeated requests to hear grievances according to their own priorities. Thus, the employer has been increasingly pressuring UNDE LROs to deal with grievances according to DND’s own priorities. </w:t>
      </w:r>
    </w:p>
    <w:p w14:paraId="2CDCBE2E" w14:textId="77777777" w:rsidR="00882DF8" w:rsidRPr="00882DF8" w:rsidRDefault="00882DF8" w:rsidP="00882DF8">
      <w:pPr>
        <w:spacing w:after="0" w:line="240" w:lineRule="auto"/>
        <w:rPr>
          <w:rFonts w:ascii="Times New Roman" w:hAnsi="Times New Roman"/>
          <w:sz w:val="24"/>
          <w:szCs w:val="24"/>
        </w:rPr>
      </w:pPr>
    </w:p>
    <w:p w14:paraId="3FE6F8CA"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16 grievances have been </w:t>
      </w:r>
      <w:proofErr w:type="gramStart"/>
      <w:r w:rsidRPr="00882DF8">
        <w:rPr>
          <w:rFonts w:ascii="Times New Roman" w:hAnsi="Times New Roman"/>
          <w:sz w:val="24"/>
          <w:szCs w:val="24"/>
        </w:rPr>
        <w:t>presented,</w:t>
      </w:r>
      <w:proofErr w:type="gramEnd"/>
      <w:r w:rsidRPr="00882DF8">
        <w:rPr>
          <w:rFonts w:ascii="Times New Roman" w:hAnsi="Times New Roman"/>
          <w:sz w:val="24"/>
          <w:szCs w:val="24"/>
        </w:rPr>
        <w:t xml:space="preserve"> since my last report, and at the time I’m writing this report. However, an additional 78 grievances are scheduled to be presented by the end of the period covered by this report.  </w:t>
      </w:r>
    </w:p>
    <w:p w14:paraId="514A5BB7" w14:textId="77777777" w:rsidR="00882DF8" w:rsidRPr="00882DF8" w:rsidRDefault="00882DF8" w:rsidP="00882DF8">
      <w:pPr>
        <w:spacing w:after="0" w:line="240" w:lineRule="auto"/>
        <w:rPr>
          <w:rFonts w:ascii="Times New Roman" w:hAnsi="Times New Roman"/>
          <w:sz w:val="24"/>
          <w:szCs w:val="24"/>
        </w:rPr>
      </w:pPr>
    </w:p>
    <w:p w14:paraId="124FC9B6"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As usual, during the last few months, I consulted with local representatives and/or members on several active grievances to be presented and have been gathering information, doing research and preparing drafts of presentations (arguments) for outstanding grievances. As such, a good amount of time is spent per week on the phone or in Teams meetings, as well as sharing information via email.</w:t>
      </w:r>
    </w:p>
    <w:p w14:paraId="1AE3319B" w14:textId="2CAD6030"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 </w:t>
      </w:r>
    </w:p>
    <w:p w14:paraId="18F2C115"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This does not account for consultations/discussions with local representatives and/or members on various other issues such as workplace violence complaints, duty to accommodate </w:t>
      </w:r>
      <w:proofErr w:type="gramStart"/>
      <w:r w:rsidRPr="00882DF8">
        <w:rPr>
          <w:rFonts w:ascii="Times New Roman" w:hAnsi="Times New Roman"/>
          <w:sz w:val="24"/>
          <w:szCs w:val="24"/>
        </w:rPr>
        <w:t>process</w:t>
      </w:r>
      <w:proofErr w:type="gramEnd"/>
      <w:r w:rsidRPr="00882DF8">
        <w:rPr>
          <w:rFonts w:ascii="Times New Roman" w:hAnsi="Times New Roman"/>
          <w:sz w:val="24"/>
          <w:szCs w:val="24"/>
        </w:rPr>
        <w:t xml:space="preserve">, medical retirement, DI </w:t>
      </w:r>
      <w:proofErr w:type="gramStart"/>
      <w:r w:rsidRPr="00882DF8">
        <w:rPr>
          <w:rFonts w:ascii="Times New Roman" w:hAnsi="Times New Roman"/>
          <w:sz w:val="24"/>
          <w:szCs w:val="24"/>
        </w:rPr>
        <w:t>process</w:t>
      </w:r>
      <w:proofErr w:type="gramEnd"/>
      <w:r w:rsidRPr="00882DF8">
        <w:rPr>
          <w:rFonts w:ascii="Times New Roman" w:hAnsi="Times New Roman"/>
          <w:sz w:val="24"/>
          <w:szCs w:val="24"/>
        </w:rPr>
        <w:t xml:space="preserve"> and appeals, conflict of interest, investigation </w:t>
      </w:r>
      <w:proofErr w:type="gramStart"/>
      <w:r w:rsidRPr="00882DF8">
        <w:rPr>
          <w:rFonts w:ascii="Times New Roman" w:hAnsi="Times New Roman"/>
          <w:sz w:val="24"/>
          <w:szCs w:val="24"/>
        </w:rPr>
        <w:t>process</w:t>
      </w:r>
      <w:proofErr w:type="gramEnd"/>
      <w:r w:rsidRPr="00882DF8">
        <w:rPr>
          <w:rFonts w:ascii="Times New Roman" w:hAnsi="Times New Roman"/>
          <w:sz w:val="24"/>
          <w:szCs w:val="24"/>
        </w:rPr>
        <w:t xml:space="preserve">, as well as several other topics. </w:t>
      </w:r>
    </w:p>
    <w:p w14:paraId="2907639B" w14:textId="77777777" w:rsidR="00882DF8" w:rsidRPr="00882DF8" w:rsidRDefault="00882DF8" w:rsidP="00882DF8">
      <w:pPr>
        <w:spacing w:after="0" w:line="240" w:lineRule="auto"/>
        <w:rPr>
          <w:rFonts w:ascii="Times New Roman" w:hAnsi="Times New Roman"/>
          <w:sz w:val="24"/>
          <w:szCs w:val="24"/>
        </w:rPr>
      </w:pPr>
    </w:p>
    <w:p w14:paraId="33E5F7D4"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Since my last report, I received approximately 12 additional grievance files, 1 of which were from Manitoba/Saskatchewan.  As usual this number does not include files that are sitting in my incomplete folder. </w:t>
      </w:r>
    </w:p>
    <w:p w14:paraId="56240F5A" w14:textId="77777777" w:rsidR="00882DF8" w:rsidRPr="00882DF8" w:rsidRDefault="00882DF8" w:rsidP="00882DF8">
      <w:pPr>
        <w:spacing w:after="0" w:line="240" w:lineRule="auto"/>
        <w:rPr>
          <w:rFonts w:ascii="Times New Roman" w:hAnsi="Times New Roman"/>
          <w:sz w:val="24"/>
          <w:szCs w:val="24"/>
        </w:rPr>
      </w:pPr>
    </w:p>
    <w:p w14:paraId="18615882" w14:textId="77777777" w:rsidR="00882DF8" w:rsidRPr="00882DF8" w:rsidRDefault="00882DF8" w:rsidP="00882DF8">
      <w:pPr>
        <w:spacing w:after="0" w:line="240" w:lineRule="auto"/>
        <w:rPr>
          <w:rFonts w:ascii="Times New Roman" w:hAnsi="Times New Roman"/>
          <w:sz w:val="24"/>
          <w:szCs w:val="24"/>
        </w:rPr>
      </w:pPr>
      <w:proofErr w:type="gramStart"/>
      <w:r w:rsidRPr="00882DF8">
        <w:rPr>
          <w:rFonts w:ascii="Times New Roman" w:hAnsi="Times New Roman"/>
          <w:b/>
          <w:bCs/>
          <w:sz w:val="24"/>
          <w:szCs w:val="24"/>
        </w:rPr>
        <w:t>Current status</w:t>
      </w:r>
      <w:proofErr w:type="gramEnd"/>
      <w:r w:rsidRPr="00882DF8">
        <w:rPr>
          <w:rFonts w:ascii="Times New Roman" w:hAnsi="Times New Roman"/>
          <w:b/>
          <w:bCs/>
          <w:sz w:val="24"/>
          <w:szCs w:val="24"/>
        </w:rPr>
        <w:t xml:space="preserve"> of files per region</w:t>
      </w:r>
      <w:r w:rsidRPr="00882DF8">
        <w:rPr>
          <w:rFonts w:ascii="Times New Roman" w:hAnsi="Times New Roman"/>
          <w:sz w:val="24"/>
          <w:szCs w:val="24"/>
        </w:rPr>
        <w:t>:</w:t>
      </w:r>
    </w:p>
    <w:p w14:paraId="698D3A8E" w14:textId="77777777" w:rsidR="00882DF8" w:rsidRPr="00882DF8" w:rsidRDefault="00882DF8" w:rsidP="00882DF8">
      <w:pPr>
        <w:spacing w:after="0" w:line="240" w:lineRule="auto"/>
        <w:rPr>
          <w:rFonts w:ascii="Times New Roman" w:hAnsi="Times New Roman"/>
          <w:b/>
          <w:bCs/>
          <w:sz w:val="24"/>
          <w:szCs w:val="24"/>
          <w:u w:val="single"/>
        </w:rPr>
      </w:pPr>
      <w:r w:rsidRPr="00882DF8">
        <w:rPr>
          <w:rFonts w:ascii="Times New Roman" w:hAnsi="Times New Roman"/>
          <w:b/>
          <w:bCs/>
          <w:sz w:val="24"/>
          <w:szCs w:val="24"/>
          <w:u w:val="single"/>
        </w:rPr>
        <w:t>QC Region</w:t>
      </w:r>
    </w:p>
    <w:p w14:paraId="6A0C56CA" w14:textId="77777777" w:rsidR="00882DF8" w:rsidRPr="00882DF8" w:rsidRDefault="00882DF8" w:rsidP="00882DF8">
      <w:pPr>
        <w:spacing w:after="0" w:line="240" w:lineRule="auto"/>
        <w:rPr>
          <w:rFonts w:ascii="Times New Roman" w:hAnsi="Times New Roman"/>
          <w:b/>
          <w:bCs/>
          <w:sz w:val="24"/>
          <w:szCs w:val="24"/>
        </w:rPr>
      </w:pPr>
      <w:r w:rsidRPr="00882DF8">
        <w:rPr>
          <w:rFonts w:ascii="Times New Roman" w:hAnsi="Times New Roman"/>
          <w:b/>
          <w:bCs/>
          <w:sz w:val="24"/>
          <w:szCs w:val="24"/>
        </w:rPr>
        <w:t xml:space="preserve">Active files that remain to be heard as of May 1, 2026: </w:t>
      </w:r>
    </w:p>
    <w:p w14:paraId="766A713A"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Abuse of authority: 4</w:t>
      </w:r>
    </w:p>
    <w:p w14:paraId="6C86A2D9"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Discrimination and/or DTA: 6</w:t>
      </w:r>
    </w:p>
    <w:p w14:paraId="04224484"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699 Leave denied (other): 2</w:t>
      </w:r>
    </w:p>
    <w:p w14:paraId="31AB1BCD"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Phoenix/ Pay issues (general): 4</w:t>
      </w:r>
    </w:p>
    <w:p w14:paraId="0C564285" w14:textId="77777777" w:rsidR="00882DF8" w:rsidRPr="00882DF8" w:rsidRDefault="00882DF8" w:rsidP="00882DF8">
      <w:pPr>
        <w:spacing w:after="0" w:line="240" w:lineRule="auto"/>
        <w:rPr>
          <w:rFonts w:ascii="Times New Roman" w:hAnsi="Times New Roman"/>
          <w:sz w:val="24"/>
          <w:szCs w:val="24"/>
          <w:lang w:val="fr-CA"/>
        </w:rPr>
      </w:pPr>
      <w:r w:rsidRPr="00882DF8">
        <w:rPr>
          <w:rFonts w:ascii="Times New Roman" w:hAnsi="Times New Roman"/>
          <w:sz w:val="24"/>
          <w:szCs w:val="24"/>
          <w:lang w:val="fr-CA"/>
        </w:rPr>
        <w:lastRenderedPageBreak/>
        <w:t>Phoenix /OP Letter: 10</w:t>
      </w:r>
    </w:p>
    <w:p w14:paraId="6442A0E3" w14:textId="77777777" w:rsidR="00882DF8" w:rsidRPr="00882DF8" w:rsidRDefault="00882DF8" w:rsidP="00882DF8">
      <w:pPr>
        <w:spacing w:after="0" w:line="240" w:lineRule="auto"/>
        <w:rPr>
          <w:rFonts w:ascii="Times New Roman" w:hAnsi="Times New Roman"/>
          <w:sz w:val="24"/>
          <w:szCs w:val="24"/>
          <w:lang w:val="fr-CA"/>
        </w:rPr>
      </w:pPr>
      <w:r w:rsidRPr="00882DF8">
        <w:rPr>
          <w:rFonts w:ascii="Times New Roman" w:hAnsi="Times New Roman"/>
          <w:sz w:val="24"/>
          <w:szCs w:val="24"/>
          <w:lang w:val="fr-CA"/>
        </w:rPr>
        <w:t>Harassment: 4</w:t>
      </w:r>
    </w:p>
    <w:p w14:paraId="6B23039F" w14:textId="77777777" w:rsidR="00882DF8" w:rsidRPr="00882DF8" w:rsidRDefault="00882DF8" w:rsidP="00882DF8">
      <w:pPr>
        <w:spacing w:after="0" w:line="240" w:lineRule="auto"/>
        <w:rPr>
          <w:rFonts w:ascii="Times New Roman" w:hAnsi="Times New Roman"/>
          <w:sz w:val="24"/>
          <w:szCs w:val="24"/>
          <w:lang w:val="fr-CA"/>
        </w:rPr>
      </w:pPr>
      <w:r w:rsidRPr="00882DF8">
        <w:rPr>
          <w:rFonts w:ascii="Times New Roman" w:hAnsi="Times New Roman"/>
          <w:sz w:val="24"/>
          <w:szCs w:val="24"/>
          <w:lang w:val="fr-CA"/>
        </w:rPr>
        <w:t>Discipline/termination: 4</w:t>
      </w:r>
    </w:p>
    <w:p w14:paraId="394EDED4"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Other: 13</w:t>
      </w:r>
    </w:p>
    <w:p w14:paraId="21C72C6E"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Telework: 3</w:t>
      </w:r>
    </w:p>
    <w:p w14:paraId="71004163"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LWOP(COVID): 4</w:t>
      </w:r>
    </w:p>
    <w:p w14:paraId="31D97378" w14:textId="77777777" w:rsidR="00882DF8" w:rsidRPr="00882DF8" w:rsidRDefault="00882DF8" w:rsidP="00882DF8">
      <w:pPr>
        <w:spacing w:after="0" w:line="240" w:lineRule="auto"/>
        <w:rPr>
          <w:rFonts w:ascii="Times New Roman" w:hAnsi="Times New Roman"/>
          <w:sz w:val="24"/>
          <w:szCs w:val="24"/>
        </w:rPr>
      </w:pPr>
    </w:p>
    <w:p w14:paraId="7E2F89D9"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For a total of 54, not including files that are in the incomplete folder. </w:t>
      </w:r>
    </w:p>
    <w:p w14:paraId="00C84013" w14:textId="77777777" w:rsidR="00882DF8" w:rsidRPr="00882DF8" w:rsidRDefault="00882DF8" w:rsidP="00882DF8">
      <w:pPr>
        <w:spacing w:after="0" w:line="240" w:lineRule="auto"/>
        <w:rPr>
          <w:rFonts w:ascii="Times New Roman" w:hAnsi="Times New Roman"/>
          <w:b/>
          <w:bCs/>
          <w:sz w:val="24"/>
          <w:szCs w:val="24"/>
        </w:rPr>
      </w:pPr>
      <w:r w:rsidRPr="00882DF8">
        <w:rPr>
          <w:rFonts w:ascii="Times New Roman" w:hAnsi="Times New Roman"/>
          <w:b/>
          <w:bCs/>
          <w:sz w:val="24"/>
          <w:szCs w:val="24"/>
        </w:rPr>
        <w:t>Grievances presented at 3</w:t>
      </w:r>
      <w:r w:rsidRPr="00882DF8">
        <w:rPr>
          <w:rFonts w:ascii="Times New Roman" w:hAnsi="Times New Roman"/>
          <w:b/>
          <w:bCs/>
          <w:sz w:val="24"/>
          <w:szCs w:val="24"/>
          <w:vertAlign w:val="superscript"/>
        </w:rPr>
        <w:t>rd</w:t>
      </w:r>
      <w:r w:rsidRPr="00882DF8">
        <w:rPr>
          <w:rFonts w:ascii="Times New Roman" w:hAnsi="Times New Roman"/>
          <w:b/>
          <w:bCs/>
          <w:sz w:val="24"/>
          <w:szCs w:val="24"/>
        </w:rPr>
        <w:t xml:space="preserve"> level:</w:t>
      </w:r>
    </w:p>
    <w:p w14:paraId="1D4EBE4B"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Phoenix/OP Letter: 6</w:t>
      </w:r>
    </w:p>
    <w:p w14:paraId="70E70F39"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Phénix/Pay issue (other</w:t>
      </w:r>
      <w:proofErr w:type="gramStart"/>
      <w:r w:rsidRPr="00882DF8">
        <w:rPr>
          <w:rFonts w:ascii="Times New Roman" w:hAnsi="Times New Roman"/>
          <w:sz w:val="24"/>
          <w:szCs w:val="24"/>
        </w:rPr>
        <w:t>) :</w:t>
      </w:r>
      <w:proofErr w:type="gramEnd"/>
      <w:r w:rsidRPr="00882DF8">
        <w:rPr>
          <w:rFonts w:ascii="Times New Roman" w:hAnsi="Times New Roman"/>
          <w:sz w:val="24"/>
          <w:szCs w:val="24"/>
        </w:rPr>
        <w:t xml:space="preserve"> 1</w:t>
      </w:r>
    </w:p>
    <w:p w14:paraId="6B3FEA17"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Phénix/Pay issue (strike</w:t>
      </w:r>
      <w:proofErr w:type="gramStart"/>
      <w:r w:rsidRPr="00882DF8">
        <w:rPr>
          <w:rFonts w:ascii="Times New Roman" w:hAnsi="Times New Roman"/>
          <w:sz w:val="24"/>
          <w:szCs w:val="24"/>
        </w:rPr>
        <w:t>) :</w:t>
      </w:r>
      <w:proofErr w:type="gramEnd"/>
      <w:r w:rsidRPr="00882DF8">
        <w:rPr>
          <w:rFonts w:ascii="Times New Roman" w:hAnsi="Times New Roman"/>
          <w:sz w:val="24"/>
          <w:szCs w:val="24"/>
        </w:rPr>
        <w:t xml:space="preserve"> 78</w:t>
      </w:r>
    </w:p>
    <w:p w14:paraId="0E0457A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Discrimination/DTA: 1</w:t>
      </w:r>
    </w:p>
    <w:p w14:paraId="57A2D59D"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Other: 3</w:t>
      </w:r>
    </w:p>
    <w:p w14:paraId="1CE9DA3A"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Discipline:/Termination: 1</w:t>
      </w:r>
    </w:p>
    <w:p w14:paraId="5265B604" w14:textId="77777777" w:rsidR="00882DF8" w:rsidRPr="00882DF8" w:rsidRDefault="00882DF8" w:rsidP="00882DF8">
      <w:pPr>
        <w:spacing w:after="0" w:line="240" w:lineRule="auto"/>
        <w:rPr>
          <w:rFonts w:ascii="Times New Roman" w:hAnsi="Times New Roman"/>
          <w:sz w:val="24"/>
          <w:szCs w:val="24"/>
          <w:lang w:val="en-CA"/>
        </w:rPr>
      </w:pPr>
    </w:p>
    <w:p w14:paraId="23049437"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For a total of 90 grievances for this region. </w:t>
      </w:r>
    </w:p>
    <w:p w14:paraId="01B6D6E1"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It should be noted that, at times, for various reasons, I </w:t>
      </w:r>
      <w:proofErr w:type="gramStart"/>
      <w:r w:rsidRPr="00882DF8">
        <w:rPr>
          <w:rFonts w:ascii="Times New Roman" w:hAnsi="Times New Roman"/>
          <w:sz w:val="24"/>
          <w:szCs w:val="24"/>
        </w:rPr>
        <w:t>have to</w:t>
      </w:r>
      <w:proofErr w:type="gramEnd"/>
      <w:r w:rsidRPr="00882DF8">
        <w:rPr>
          <w:rFonts w:ascii="Times New Roman" w:hAnsi="Times New Roman"/>
          <w:sz w:val="24"/>
          <w:szCs w:val="24"/>
        </w:rPr>
        <w:t xml:space="preserve"> present grievances at the 1</w:t>
      </w:r>
      <w:r w:rsidRPr="00882DF8">
        <w:rPr>
          <w:rFonts w:ascii="Times New Roman" w:hAnsi="Times New Roman"/>
          <w:sz w:val="24"/>
          <w:szCs w:val="24"/>
          <w:vertAlign w:val="superscript"/>
        </w:rPr>
        <w:t>st</w:t>
      </w:r>
      <w:r w:rsidRPr="00882DF8">
        <w:rPr>
          <w:rFonts w:ascii="Times New Roman" w:hAnsi="Times New Roman"/>
          <w:sz w:val="24"/>
          <w:szCs w:val="24"/>
        </w:rPr>
        <w:t xml:space="preserve"> or 2</w:t>
      </w:r>
      <w:r w:rsidRPr="00882DF8">
        <w:rPr>
          <w:rFonts w:ascii="Times New Roman" w:hAnsi="Times New Roman"/>
          <w:sz w:val="24"/>
          <w:szCs w:val="24"/>
          <w:vertAlign w:val="superscript"/>
        </w:rPr>
        <w:t>nd</w:t>
      </w:r>
      <w:r w:rsidRPr="00882DF8">
        <w:rPr>
          <w:rFonts w:ascii="Times New Roman" w:hAnsi="Times New Roman"/>
          <w:sz w:val="24"/>
          <w:szCs w:val="24"/>
        </w:rPr>
        <w:t xml:space="preserve"> level. Therefore, in addition to the 90 grievances above, I presented one grievance regarding discipline and one grievance on performance appraisal.  </w:t>
      </w:r>
    </w:p>
    <w:p w14:paraId="22EE7EA7" w14:textId="77777777" w:rsid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Finally, 8 grievances were closed since the last report (resolved/withdrawn/abandoned), and 53 grievances were sent to PSAC for adjudication.</w:t>
      </w:r>
    </w:p>
    <w:p w14:paraId="5E5E217F" w14:textId="2B2AC5AE"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  </w:t>
      </w:r>
    </w:p>
    <w:p w14:paraId="5C37E1F9" w14:textId="77777777" w:rsidR="00882DF8" w:rsidRPr="00882DF8" w:rsidRDefault="00882DF8" w:rsidP="00882DF8">
      <w:pPr>
        <w:spacing w:after="0" w:line="240" w:lineRule="auto"/>
        <w:rPr>
          <w:rFonts w:ascii="Times New Roman" w:hAnsi="Times New Roman"/>
          <w:b/>
          <w:bCs/>
          <w:sz w:val="24"/>
          <w:szCs w:val="24"/>
          <w:u w:val="single"/>
        </w:rPr>
      </w:pPr>
      <w:r w:rsidRPr="00882DF8">
        <w:rPr>
          <w:rFonts w:ascii="Times New Roman" w:hAnsi="Times New Roman"/>
          <w:b/>
          <w:bCs/>
          <w:sz w:val="24"/>
          <w:szCs w:val="24"/>
          <w:u w:val="single"/>
        </w:rPr>
        <w:t>Saskatchewan/Manitoba Regions</w:t>
      </w:r>
    </w:p>
    <w:p w14:paraId="66E50052" w14:textId="77777777" w:rsidR="00882DF8" w:rsidRPr="00882DF8" w:rsidRDefault="00882DF8" w:rsidP="00882DF8">
      <w:pPr>
        <w:spacing w:after="0" w:line="240" w:lineRule="auto"/>
        <w:rPr>
          <w:rFonts w:ascii="Times New Roman" w:hAnsi="Times New Roman"/>
          <w:b/>
          <w:bCs/>
          <w:sz w:val="24"/>
          <w:szCs w:val="24"/>
        </w:rPr>
      </w:pPr>
      <w:r w:rsidRPr="00882DF8">
        <w:rPr>
          <w:rFonts w:ascii="Times New Roman" w:hAnsi="Times New Roman"/>
          <w:b/>
          <w:bCs/>
          <w:sz w:val="24"/>
          <w:szCs w:val="24"/>
        </w:rPr>
        <w:t xml:space="preserve">Active files that remain to be heard as of May 1, 2026: </w:t>
      </w:r>
    </w:p>
    <w:p w14:paraId="7A4A3515"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Harassment: 2</w:t>
      </w:r>
    </w:p>
    <w:p w14:paraId="0BE36B08"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Phénix/Pay issue: 13</w:t>
      </w:r>
    </w:p>
    <w:p w14:paraId="2E8DC3E3"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Discipline /Termination: 2</w:t>
      </w:r>
    </w:p>
    <w:p w14:paraId="0FA094DD"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Telework: 1</w:t>
      </w:r>
    </w:p>
    <w:p w14:paraId="1E7B9B02"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Other: 1</w:t>
      </w:r>
    </w:p>
    <w:p w14:paraId="06F66276" w14:textId="77777777" w:rsidR="00882DF8" w:rsidRPr="00882DF8" w:rsidRDefault="00882DF8" w:rsidP="00882DF8">
      <w:pPr>
        <w:spacing w:after="0" w:line="240" w:lineRule="auto"/>
        <w:rPr>
          <w:rFonts w:ascii="Times New Roman" w:hAnsi="Times New Roman"/>
          <w:sz w:val="24"/>
          <w:szCs w:val="24"/>
        </w:rPr>
      </w:pPr>
    </w:p>
    <w:p w14:paraId="352C0E54"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For a total of 19 files, not including files that are in the incomplete folder. </w:t>
      </w:r>
    </w:p>
    <w:p w14:paraId="762E6E99" w14:textId="77777777" w:rsidR="00882DF8" w:rsidRPr="00882DF8" w:rsidRDefault="00882DF8" w:rsidP="00882DF8">
      <w:pPr>
        <w:spacing w:after="0" w:line="240" w:lineRule="auto"/>
        <w:rPr>
          <w:rFonts w:ascii="Times New Roman" w:hAnsi="Times New Roman"/>
          <w:b/>
          <w:bCs/>
          <w:sz w:val="24"/>
          <w:szCs w:val="24"/>
        </w:rPr>
      </w:pPr>
      <w:r w:rsidRPr="00882DF8">
        <w:rPr>
          <w:rFonts w:ascii="Times New Roman" w:hAnsi="Times New Roman"/>
          <w:b/>
          <w:bCs/>
          <w:sz w:val="24"/>
          <w:szCs w:val="24"/>
        </w:rPr>
        <w:t>Grievances presented at 3rd level:</w:t>
      </w:r>
    </w:p>
    <w:p w14:paraId="6E55EBB9" w14:textId="77777777" w:rsidR="00882DF8" w:rsidRPr="00882DF8" w:rsidRDefault="00882DF8" w:rsidP="00882DF8">
      <w:pPr>
        <w:spacing w:after="0" w:line="240" w:lineRule="auto"/>
        <w:rPr>
          <w:rFonts w:ascii="Times New Roman" w:hAnsi="Times New Roman"/>
          <w:b/>
          <w:bCs/>
          <w:sz w:val="24"/>
          <w:szCs w:val="24"/>
        </w:rPr>
      </w:pPr>
      <w:r w:rsidRPr="00882DF8">
        <w:rPr>
          <w:rFonts w:ascii="Times New Roman" w:hAnsi="Times New Roman"/>
          <w:sz w:val="24"/>
          <w:szCs w:val="24"/>
        </w:rPr>
        <w:t>Phoenix/OP Letter: 2</w:t>
      </w:r>
    </w:p>
    <w:p w14:paraId="71411A0E"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For a total of 2 grievances for this region.</w:t>
      </w:r>
    </w:p>
    <w:p w14:paraId="6991830B"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Finally, 45 grievances were sent to PSAC for adjudication.  </w:t>
      </w:r>
    </w:p>
    <w:p w14:paraId="0E5D35DC" w14:textId="77777777" w:rsidR="00882DF8" w:rsidRPr="00882DF8" w:rsidRDefault="00882DF8" w:rsidP="00882DF8">
      <w:pPr>
        <w:spacing w:after="0" w:line="240" w:lineRule="auto"/>
        <w:rPr>
          <w:rFonts w:ascii="Times New Roman" w:hAnsi="Times New Roman"/>
          <w:sz w:val="24"/>
          <w:szCs w:val="24"/>
        </w:rPr>
      </w:pPr>
    </w:p>
    <w:p w14:paraId="28E7EBE0"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It’s important to note that the number of grievances presented is not indicative of the total workload. A good amount of time is spent in phone calls or Team meetings. Furthermore, a considerable amount of time is spent responding to emails, most of which require some research, and therefore can be time consuming.  Furthermore, preparing grievance presentations requires quite some time due to information gathering as well as researching relevant jurisprudences, policies, directives, etc.  </w:t>
      </w:r>
    </w:p>
    <w:p w14:paraId="6450B7A1" w14:textId="77777777" w:rsidR="00882DF8" w:rsidRPr="00882DF8" w:rsidRDefault="00882DF8" w:rsidP="00882DF8">
      <w:pPr>
        <w:spacing w:after="0" w:line="240" w:lineRule="auto"/>
        <w:rPr>
          <w:rFonts w:ascii="Times New Roman" w:hAnsi="Times New Roman"/>
          <w:sz w:val="24"/>
          <w:szCs w:val="24"/>
        </w:rPr>
      </w:pPr>
      <w:r w:rsidRPr="00882DF8">
        <w:rPr>
          <w:rFonts w:ascii="Times New Roman" w:hAnsi="Times New Roman"/>
          <w:sz w:val="24"/>
          <w:szCs w:val="24"/>
        </w:rPr>
        <w:t xml:space="preserve">There is also a requirement for LROs to keep up to date on recent jurisprudence as well as changes to legislation, directives, policies, etc. in general. </w:t>
      </w:r>
    </w:p>
    <w:p w14:paraId="39941F6A" w14:textId="0285E966" w:rsidR="000A413F" w:rsidRPr="00882DF8" w:rsidRDefault="000A413F" w:rsidP="00BD6666">
      <w:pPr>
        <w:spacing w:after="0" w:line="240" w:lineRule="auto"/>
        <w:rPr>
          <w:rFonts w:ascii="Times New Roman" w:hAnsi="Times New Roman"/>
          <w:sz w:val="24"/>
          <w:szCs w:val="24"/>
        </w:rPr>
      </w:pPr>
    </w:p>
    <w:p w14:paraId="665790E5" w14:textId="341C6BEE" w:rsidR="000A413F" w:rsidRPr="0053386A" w:rsidRDefault="00882DF8" w:rsidP="00BD6666">
      <w:pPr>
        <w:spacing w:after="0" w:line="240" w:lineRule="auto"/>
        <w:rPr>
          <w:rFonts w:ascii="Times New Roman" w:hAnsi="Times New Roman"/>
          <w:sz w:val="24"/>
          <w:szCs w:val="24"/>
          <w:lang w:val="en-CA"/>
        </w:rPr>
      </w:pPr>
      <w:r>
        <w:rPr>
          <w:rFonts w:ascii="Times New Roman" w:hAnsi="Times New Roman"/>
          <w:sz w:val="24"/>
          <w:szCs w:val="24"/>
          <w:lang w:val="en-CA"/>
        </w:rPr>
        <w:t>***********************************************************************************</w:t>
      </w:r>
    </w:p>
    <w:p w14:paraId="6E4C0BEE" w14:textId="76728E89" w:rsidR="000A413F" w:rsidRPr="0053386A" w:rsidRDefault="000A413F" w:rsidP="00BD6666">
      <w:pPr>
        <w:spacing w:after="0" w:line="240" w:lineRule="auto"/>
        <w:rPr>
          <w:rFonts w:ascii="Times New Roman" w:hAnsi="Times New Roman"/>
          <w:sz w:val="24"/>
          <w:szCs w:val="24"/>
          <w:lang w:val="en-CA"/>
        </w:rPr>
      </w:pPr>
    </w:p>
    <w:p w14:paraId="23D31F53" w14:textId="756568DF" w:rsidR="000A413F" w:rsidRPr="0053386A" w:rsidRDefault="000A413F" w:rsidP="00BD6666">
      <w:pPr>
        <w:spacing w:after="0" w:line="240" w:lineRule="auto"/>
        <w:rPr>
          <w:rFonts w:ascii="Times New Roman" w:hAnsi="Times New Roman"/>
          <w:sz w:val="24"/>
          <w:szCs w:val="24"/>
          <w:lang w:val="en-CA"/>
        </w:rPr>
      </w:pPr>
    </w:p>
    <w:p w14:paraId="4E753C48" w14:textId="02966702" w:rsidR="000A413F" w:rsidRPr="0053386A" w:rsidRDefault="000A413F" w:rsidP="00BD6666">
      <w:pPr>
        <w:spacing w:after="0" w:line="240" w:lineRule="auto"/>
        <w:rPr>
          <w:rFonts w:ascii="Times New Roman" w:hAnsi="Times New Roman"/>
          <w:sz w:val="24"/>
          <w:szCs w:val="24"/>
          <w:lang w:val="en-CA"/>
        </w:rPr>
      </w:pPr>
    </w:p>
    <w:p w14:paraId="5EFA6AD3" w14:textId="47E11C36" w:rsidR="000A413F" w:rsidRPr="0053386A" w:rsidRDefault="000A413F" w:rsidP="00BD6666">
      <w:pPr>
        <w:spacing w:after="0" w:line="240" w:lineRule="auto"/>
        <w:rPr>
          <w:rFonts w:ascii="Times New Roman" w:hAnsi="Times New Roman"/>
          <w:sz w:val="24"/>
          <w:szCs w:val="24"/>
          <w:lang w:val="en-CA"/>
        </w:rPr>
      </w:pPr>
    </w:p>
    <w:p w14:paraId="22042241" w14:textId="13A2DAE7" w:rsidR="000A413F" w:rsidRPr="0053386A" w:rsidRDefault="000A413F" w:rsidP="00BD6666">
      <w:pPr>
        <w:spacing w:after="0" w:line="240" w:lineRule="auto"/>
        <w:rPr>
          <w:rFonts w:ascii="Times New Roman" w:hAnsi="Times New Roman"/>
          <w:sz w:val="24"/>
          <w:szCs w:val="24"/>
          <w:lang w:val="en-CA"/>
        </w:rPr>
      </w:pPr>
    </w:p>
    <w:p w14:paraId="69B487BD" w14:textId="4DC843DD" w:rsidR="000A413F" w:rsidRPr="0053386A" w:rsidRDefault="000A413F" w:rsidP="00BD6666">
      <w:pPr>
        <w:spacing w:after="0" w:line="240" w:lineRule="auto"/>
        <w:rPr>
          <w:rFonts w:ascii="Times New Roman" w:hAnsi="Times New Roman"/>
          <w:sz w:val="24"/>
          <w:szCs w:val="24"/>
          <w:lang w:val="en-CA"/>
        </w:rPr>
      </w:pPr>
    </w:p>
    <w:p w14:paraId="42CF06C8" w14:textId="77777777" w:rsidR="00882DF8" w:rsidRPr="00882DF8" w:rsidRDefault="00882DF8" w:rsidP="00882DF8">
      <w:pPr>
        <w:spacing w:after="0" w:line="240" w:lineRule="auto"/>
        <w:rPr>
          <w:rFonts w:ascii="Times New Roman" w:hAnsi="Times New Roman"/>
          <w:b/>
          <w:bCs/>
          <w:i/>
          <w:iCs/>
          <w:sz w:val="24"/>
          <w:szCs w:val="24"/>
          <w:u w:val="single"/>
          <w:lang w:val="en-CA"/>
        </w:rPr>
      </w:pPr>
      <w:r w:rsidRPr="00882DF8">
        <w:rPr>
          <w:rFonts w:ascii="Times New Roman" w:hAnsi="Times New Roman"/>
          <w:b/>
          <w:bCs/>
          <w:i/>
          <w:iCs/>
          <w:sz w:val="24"/>
          <w:szCs w:val="24"/>
          <w:u w:val="single"/>
          <w:lang w:val="en-CA"/>
        </w:rPr>
        <w:lastRenderedPageBreak/>
        <w:t>Report from Lisa Greenspoon (Ontario and NCR):</w:t>
      </w:r>
    </w:p>
    <w:p w14:paraId="0D7087DB" w14:textId="77777777" w:rsidR="00882DF8" w:rsidRDefault="00882DF8" w:rsidP="00882DF8">
      <w:pPr>
        <w:spacing w:after="0" w:line="240" w:lineRule="auto"/>
        <w:rPr>
          <w:rFonts w:ascii="Times New Roman" w:hAnsi="Times New Roman"/>
          <w:sz w:val="24"/>
          <w:szCs w:val="24"/>
          <w:u w:val="single"/>
          <w:lang w:val="en-CA"/>
        </w:rPr>
      </w:pPr>
    </w:p>
    <w:p w14:paraId="1B440598" w14:textId="67D91110" w:rsidR="00882DF8" w:rsidRPr="00882DF8" w:rsidRDefault="00882DF8" w:rsidP="00882DF8">
      <w:pPr>
        <w:spacing w:after="0" w:line="240" w:lineRule="auto"/>
        <w:rPr>
          <w:rFonts w:ascii="Times New Roman" w:hAnsi="Times New Roman"/>
          <w:sz w:val="24"/>
          <w:szCs w:val="24"/>
          <w:u w:val="single"/>
          <w:lang w:val="en-CA"/>
        </w:rPr>
      </w:pPr>
      <w:r w:rsidRPr="00882DF8">
        <w:rPr>
          <w:rFonts w:ascii="Times New Roman" w:hAnsi="Times New Roman"/>
          <w:sz w:val="24"/>
          <w:szCs w:val="24"/>
          <w:u w:val="single"/>
          <w:lang w:val="en-CA"/>
        </w:rPr>
        <w:t>Activities:</w:t>
      </w:r>
    </w:p>
    <w:p w14:paraId="1B975104" w14:textId="77777777" w:rsidR="00882DF8" w:rsidRPr="00882DF8" w:rsidRDefault="00882DF8" w:rsidP="00882DF8">
      <w:pPr>
        <w:spacing w:after="0" w:line="240" w:lineRule="auto"/>
        <w:rPr>
          <w:rFonts w:ascii="Times New Roman" w:hAnsi="Times New Roman"/>
          <w:sz w:val="24"/>
          <w:szCs w:val="24"/>
          <w:lang w:val="en-CA"/>
        </w:rPr>
      </w:pPr>
    </w:p>
    <w:p w14:paraId="170BD428"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Answered telephone calls and email queries </w:t>
      </w:r>
      <w:proofErr w:type="gramStart"/>
      <w:r w:rsidRPr="00882DF8">
        <w:rPr>
          <w:rFonts w:ascii="Times New Roman" w:hAnsi="Times New Roman"/>
          <w:sz w:val="24"/>
          <w:szCs w:val="24"/>
          <w:lang w:val="en-CA"/>
        </w:rPr>
        <w:t>on a daily basis</w:t>
      </w:r>
      <w:proofErr w:type="gramEnd"/>
      <w:r w:rsidRPr="00882DF8">
        <w:rPr>
          <w:rFonts w:ascii="Times New Roman" w:hAnsi="Times New Roman"/>
          <w:sz w:val="24"/>
          <w:szCs w:val="24"/>
          <w:lang w:val="en-CA"/>
        </w:rPr>
        <w:t xml:space="preserve"> from members and local representatives.</w:t>
      </w:r>
    </w:p>
    <w:p w14:paraId="3BD6C3D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Assisted Local reps in resolving issues at the lowest levels, often without the need to file a grievance.</w:t>
      </w:r>
    </w:p>
    <w:p w14:paraId="39250479"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Provided Module 8 grievance training to NCR members.</w:t>
      </w:r>
    </w:p>
    <w:p w14:paraId="5C297437"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Sat as UNDE representative on the PSAC Joint Consultation Committee for TB Telework Directive.</w:t>
      </w:r>
    </w:p>
    <w:p w14:paraId="3D5C4F27"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Consulted and exchanged ideas with colleagues.</w:t>
      </w:r>
    </w:p>
    <w:p w14:paraId="19555799"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Consulted with analysts at PSAC Representation Section on several files, including meetings related to a DFR complaint against UNDE.</w:t>
      </w:r>
    </w:p>
    <w:p w14:paraId="7A0E468B"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Prepared presentations for 3</w:t>
      </w:r>
      <w:r w:rsidRPr="00882DF8">
        <w:rPr>
          <w:rFonts w:ascii="Times New Roman" w:hAnsi="Times New Roman"/>
          <w:sz w:val="24"/>
          <w:szCs w:val="24"/>
          <w:vertAlign w:val="superscript"/>
          <w:lang w:val="en-CA"/>
        </w:rPr>
        <w:t>rd</w:t>
      </w:r>
      <w:r w:rsidRPr="00882DF8">
        <w:rPr>
          <w:rFonts w:ascii="Times New Roman" w:hAnsi="Times New Roman"/>
          <w:sz w:val="24"/>
          <w:szCs w:val="24"/>
          <w:lang w:val="en-CA"/>
        </w:rPr>
        <w:t xml:space="preserve"> level grievance hearings.</w:t>
      </w:r>
    </w:p>
    <w:p w14:paraId="10B54B05"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Represented members at 3</w:t>
      </w:r>
      <w:r w:rsidRPr="00882DF8">
        <w:rPr>
          <w:rFonts w:ascii="Times New Roman" w:hAnsi="Times New Roman"/>
          <w:sz w:val="24"/>
          <w:szCs w:val="24"/>
          <w:vertAlign w:val="superscript"/>
          <w:lang w:val="en-CA"/>
        </w:rPr>
        <w:t>rd</w:t>
      </w:r>
      <w:r w:rsidRPr="00882DF8">
        <w:rPr>
          <w:rFonts w:ascii="Times New Roman" w:hAnsi="Times New Roman"/>
          <w:sz w:val="24"/>
          <w:szCs w:val="24"/>
          <w:lang w:val="en-CA"/>
        </w:rPr>
        <w:t xml:space="preserve"> level grievance hearings.</w:t>
      </w:r>
    </w:p>
    <w:p w14:paraId="160BB07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Settled 3</w:t>
      </w:r>
      <w:r w:rsidRPr="00882DF8">
        <w:rPr>
          <w:rFonts w:ascii="Times New Roman" w:hAnsi="Times New Roman"/>
          <w:sz w:val="24"/>
          <w:szCs w:val="24"/>
          <w:vertAlign w:val="superscript"/>
          <w:lang w:val="en-CA"/>
        </w:rPr>
        <w:t>rd</w:t>
      </w:r>
      <w:r w:rsidRPr="00882DF8">
        <w:rPr>
          <w:rFonts w:ascii="Times New Roman" w:hAnsi="Times New Roman"/>
          <w:sz w:val="24"/>
          <w:szCs w:val="24"/>
          <w:lang w:val="en-CA"/>
        </w:rPr>
        <w:t xml:space="preserve"> level grievance files.</w:t>
      </w:r>
    </w:p>
    <w:p w14:paraId="597EBC05"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Ongoing intervention, support and meeting attendance with several members requiring significant and ongoing union support, including attending mediation sessions.</w:t>
      </w:r>
    </w:p>
    <w:p w14:paraId="6DFFFB62"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Sent letters of union non-support to members whose grievances do not have merit and should not be heard at 3</w:t>
      </w:r>
      <w:r w:rsidRPr="00882DF8">
        <w:rPr>
          <w:rFonts w:ascii="Times New Roman" w:hAnsi="Times New Roman"/>
          <w:sz w:val="24"/>
          <w:szCs w:val="24"/>
          <w:vertAlign w:val="superscript"/>
          <w:lang w:val="en-CA"/>
        </w:rPr>
        <w:t>rd</w:t>
      </w:r>
      <w:r w:rsidRPr="00882DF8">
        <w:rPr>
          <w:rFonts w:ascii="Times New Roman" w:hAnsi="Times New Roman"/>
          <w:sz w:val="24"/>
          <w:szCs w:val="24"/>
          <w:lang w:val="en-CA"/>
        </w:rPr>
        <w:t xml:space="preserve"> level.</w:t>
      </w:r>
    </w:p>
    <w:p w14:paraId="105BCA34"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Acted as point of contact for ULP complaint and policy grievance filed by PSAC on behalf of UNDE.</w:t>
      </w:r>
    </w:p>
    <w:p w14:paraId="2C68DA13" w14:textId="77777777" w:rsidR="00882DF8" w:rsidRPr="00882DF8" w:rsidRDefault="00882DF8" w:rsidP="00882DF8">
      <w:pPr>
        <w:spacing w:after="0" w:line="240" w:lineRule="auto"/>
        <w:rPr>
          <w:rFonts w:ascii="Times New Roman" w:hAnsi="Times New Roman"/>
          <w:sz w:val="24"/>
          <w:szCs w:val="24"/>
          <w:lang w:val="en-CA"/>
        </w:rPr>
      </w:pPr>
    </w:p>
    <w:p w14:paraId="4D82D2AF"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u w:val="single"/>
          <w:lang w:val="en-CA"/>
        </w:rPr>
        <w:t>Grievances received for NCR and Ontario from Dec 2025 to Apr 2026:</w:t>
      </w:r>
      <w:r w:rsidRPr="00882DF8">
        <w:rPr>
          <w:rFonts w:ascii="Times New Roman" w:hAnsi="Times New Roman"/>
          <w:sz w:val="24"/>
          <w:szCs w:val="24"/>
          <w:lang w:val="en-CA"/>
        </w:rPr>
        <w:t xml:space="preserve"> </w:t>
      </w:r>
    </w:p>
    <w:p w14:paraId="2ED95DDD"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discrimination/harassment (ethnicity, sex)</w:t>
      </w:r>
    </w:p>
    <w:p w14:paraId="63F2BC67"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2 discrimination/harassment (disability)</w:t>
      </w:r>
    </w:p>
    <w:p w14:paraId="7232A271"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discrimination/harassment (family status)</w:t>
      </w:r>
    </w:p>
    <w:p w14:paraId="1B8EBFE4"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harassment</w:t>
      </w:r>
    </w:p>
    <w:p w14:paraId="4E64449A"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3 </w:t>
      </w:r>
      <w:proofErr w:type="gramStart"/>
      <w:r w:rsidRPr="00882DF8">
        <w:rPr>
          <w:rFonts w:ascii="Times New Roman" w:hAnsi="Times New Roman"/>
          <w:sz w:val="24"/>
          <w:szCs w:val="24"/>
          <w:lang w:val="en-CA"/>
        </w:rPr>
        <w:t>discipline</w:t>
      </w:r>
      <w:proofErr w:type="gramEnd"/>
    </w:p>
    <w:p w14:paraId="77A89950"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3 Letter of Expectations</w:t>
      </w:r>
    </w:p>
    <w:p w14:paraId="1A0E9C4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overtime/callback pay</w:t>
      </w:r>
    </w:p>
    <w:p w14:paraId="3D8F3B1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hours of work group grievance</w:t>
      </w:r>
    </w:p>
    <w:p w14:paraId="3ADBE57C"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overtime/DPH</w:t>
      </w:r>
    </w:p>
    <w:p w14:paraId="20FF9BFE"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overtime opportunities</w:t>
      </w:r>
    </w:p>
    <w:p w14:paraId="09101FDE"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years of service calculation</w:t>
      </w:r>
    </w:p>
    <w:p w14:paraId="4AA32ACA"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termination (unsatisfactory performance)</w:t>
      </w:r>
    </w:p>
    <w:p w14:paraId="70AD687D"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1 acting pay</w:t>
      </w:r>
    </w:p>
    <w:p w14:paraId="478E6CD6" w14:textId="77777777" w:rsidR="00882DF8" w:rsidRPr="00882DF8" w:rsidRDefault="00882DF8" w:rsidP="00882DF8">
      <w:pPr>
        <w:spacing w:after="0" w:line="240" w:lineRule="auto"/>
        <w:rPr>
          <w:rFonts w:ascii="Times New Roman" w:hAnsi="Times New Roman"/>
          <w:sz w:val="24"/>
          <w:szCs w:val="24"/>
          <w:lang w:val="en-CA"/>
        </w:rPr>
      </w:pPr>
    </w:p>
    <w:p w14:paraId="3DF21719" w14:textId="77777777" w:rsidR="00882DF8" w:rsidRPr="00882DF8" w:rsidRDefault="00882DF8" w:rsidP="00882DF8">
      <w:pPr>
        <w:spacing w:after="0" w:line="240" w:lineRule="auto"/>
        <w:rPr>
          <w:rFonts w:ascii="Times New Roman" w:hAnsi="Times New Roman"/>
          <w:sz w:val="24"/>
          <w:szCs w:val="24"/>
          <w:u w:val="single"/>
          <w:lang w:val="en-CA"/>
        </w:rPr>
      </w:pPr>
      <w:r w:rsidRPr="00882DF8">
        <w:rPr>
          <w:rFonts w:ascii="Times New Roman" w:hAnsi="Times New Roman"/>
          <w:sz w:val="24"/>
          <w:szCs w:val="24"/>
          <w:u w:val="single"/>
          <w:lang w:val="en-CA"/>
        </w:rPr>
        <w:t>Grievances heard from Dec. 2025 to Apr 2026:</w:t>
      </w:r>
    </w:p>
    <w:p w14:paraId="0B6CED42"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discrimination (anti-union animus group grievance) - SETTLED</w:t>
      </w:r>
    </w:p>
    <w:p w14:paraId="6CD6A1EA"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2 sexual harassment/discrimination – Waiting for replies</w:t>
      </w:r>
    </w:p>
    <w:p w14:paraId="010E7CE8"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standby pay group grievance – Waiting for reply</w:t>
      </w:r>
    </w:p>
    <w:p w14:paraId="23DA7D2A"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discrimination (sex/pregnancy) – Waiting for reply</w:t>
      </w:r>
    </w:p>
    <w:p w14:paraId="10008689"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acting pay - DENIED</w:t>
      </w:r>
    </w:p>
    <w:p w14:paraId="7F35DF50"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discrimination/DTA (incapacity) – Waiting for reply</w:t>
      </w:r>
    </w:p>
    <w:p w14:paraId="50C508B2"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2 vaccine-related grievances – Waiting for replies</w:t>
      </w:r>
    </w:p>
    <w:p w14:paraId="31EB63DD"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Phoenix pay grievance - DENIED</w:t>
      </w:r>
    </w:p>
    <w:p w14:paraId="2E62EEE7" w14:textId="77777777" w:rsidR="00882DF8" w:rsidRPr="00882DF8" w:rsidRDefault="00882DF8" w:rsidP="00882DF8">
      <w:pPr>
        <w:numPr>
          <w:ilvl w:val="0"/>
          <w:numId w:val="2"/>
        </w:numPr>
        <w:spacing w:after="0" w:line="240" w:lineRule="auto"/>
        <w:rPr>
          <w:rFonts w:ascii="Times New Roman" w:hAnsi="Times New Roman"/>
          <w:sz w:val="24"/>
          <w:szCs w:val="24"/>
          <w:u w:val="single"/>
          <w:lang w:val="en-CA"/>
        </w:rPr>
      </w:pPr>
      <w:r w:rsidRPr="00882DF8">
        <w:rPr>
          <w:rFonts w:ascii="Times New Roman" w:hAnsi="Times New Roman"/>
          <w:sz w:val="24"/>
          <w:szCs w:val="24"/>
          <w:lang w:val="en-CA"/>
        </w:rPr>
        <w:t>1 estoppel/salary error grievance – Waiting for reply</w:t>
      </w:r>
    </w:p>
    <w:p w14:paraId="2473D0B0" w14:textId="77777777" w:rsidR="00882DF8" w:rsidRPr="00882DF8" w:rsidRDefault="00882DF8" w:rsidP="00882DF8">
      <w:pPr>
        <w:spacing w:after="0" w:line="240" w:lineRule="auto"/>
        <w:rPr>
          <w:rFonts w:ascii="Times New Roman" w:hAnsi="Times New Roman"/>
          <w:sz w:val="24"/>
          <w:szCs w:val="24"/>
          <w:u w:val="single"/>
          <w:lang w:val="en-CA"/>
        </w:rPr>
      </w:pPr>
    </w:p>
    <w:p w14:paraId="14C24D4F" w14:textId="77777777" w:rsidR="00882DF8" w:rsidRDefault="00882DF8" w:rsidP="00882DF8">
      <w:pPr>
        <w:spacing w:after="0" w:line="240" w:lineRule="auto"/>
        <w:rPr>
          <w:rFonts w:ascii="Times New Roman" w:hAnsi="Times New Roman"/>
          <w:sz w:val="24"/>
          <w:szCs w:val="24"/>
          <w:u w:val="single"/>
          <w:lang w:val="en-CA"/>
        </w:rPr>
      </w:pPr>
    </w:p>
    <w:p w14:paraId="0A19AF55" w14:textId="31188565"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u w:val="single"/>
          <w:lang w:val="en-CA"/>
        </w:rPr>
        <w:lastRenderedPageBreak/>
        <w:t>Grievances to be heard for the NCR</w:t>
      </w:r>
      <w:r w:rsidRPr="00882DF8">
        <w:rPr>
          <w:rFonts w:ascii="Times New Roman" w:hAnsi="Times New Roman"/>
          <w:sz w:val="24"/>
          <w:szCs w:val="24"/>
          <w:lang w:val="en-CA"/>
        </w:rPr>
        <w:t>:</w:t>
      </w:r>
    </w:p>
    <w:p w14:paraId="1667F69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Vaccine-related grievances = 7</w:t>
      </w:r>
    </w:p>
    <w:p w14:paraId="2D6CE1B8"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Leave grievances = 2</w:t>
      </w:r>
    </w:p>
    <w:p w14:paraId="451C0CE9"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Discrimination/harassment/DTA = 11</w:t>
      </w:r>
    </w:p>
    <w:p w14:paraId="602821E8"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Discipline = 1</w:t>
      </w:r>
    </w:p>
    <w:p w14:paraId="7EA9A442"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Acting pay = 1</w:t>
      </w:r>
    </w:p>
    <w:p w14:paraId="4D0F7628"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RTW grievances = 4</w:t>
      </w:r>
    </w:p>
    <w:p w14:paraId="6534B1D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Phoenix grievances = 8</w:t>
      </w:r>
    </w:p>
    <w:p w14:paraId="3198B3F2"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Career development leave = 1</w:t>
      </w:r>
    </w:p>
    <w:p w14:paraId="4A3C0F06"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Harassment = 8</w:t>
      </w:r>
    </w:p>
    <w:p w14:paraId="7D193749"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No union representative at disciplinary meeting = 1</w:t>
      </w:r>
    </w:p>
    <w:p w14:paraId="4B6AF11E" w14:textId="77777777" w:rsidR="00882DF8" w:rsidRPr="00882DF8" w:rsidRDefault="00882DF8" w:rsidP="00882DF8">
      <w:pPr>
        <w:spacing w:after="0" w:line="240" w:lineRule="auto"/>
        <w:rPr>
          <w:rFonts w:ascii="Times New Roman" w:hAnsi="Times New Roman"/>
          <w:sz w:val="24"/>
          <w:szCs w:val="24"/>
          <w:lang w:val="en-CA"/>
        </w:rPr>
      </w:pPr>
    </w:p>
    <w:p w14:paraId="60B0E0A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u w:val="single"/>
          <w:lang w:val="en-CA"/>
        </w:rPr>
        <w:t>Grievances to be heard for Ontario</w:t>
      </w:r>
      <w:r w:rsidRPr="00882DF8">
        <w:rPr>
          <w:rFonts w:ascii="Times New Roman" w:hAnsi="Times New Roman"/>
          <w:sz w:val="24"/>
          <w:szCs w:val="24"/>
          <w:lang w:val="en-CA"/>
        </w:rPr>
        <w:t>:</w:t>
      </w:r>
    </w:p>
    <w:p w14:paraId="7CA6DE1F"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Vaccine-related grievances = 6</w:t>
      </w:r>
    </w:p>
    <w:p w14:paraId="28A456B4"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Discrimination/Harassment/DTA = 4</w:t>
      </w:r>
    </w:p>
    <w:p w14:paraId="439F1294"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PSPA grievances = 3</w:t>
      </w:r>
    </w:p>
    <w:p w14:paraId="489893C7"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Pay issues/Phoenix grievances = 9</w:t>
      </w:r>
    </w:p>
    <w:p w14:paraId="206A153B"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Harassment = 4</w:t>
      </w:r>
    </w:p>
    <w:p w14:paraId="20BD4D68" w14:textId="77777777" w:rsidR="00882DF8" w:rsidRPr="00882DF8" w:rsidRDefault="00882DF8" w:rsidP="00882DF8">
      <w:pPr>
        <w:numPr>
          <w:ilvl w:val="0"/>
          <w:numId w:val="2"/>
        </w:numPr>
        <w:spacing w:after="0" w:line="240" w:lineRule="auto"/>
        <w:rPr>
          <w:rFonts w:ascii="Times New Roman" w:hAnsi="Times New Roman"/>
          <w:sz w:val="24"/>
          <w:szCs w:val="24"/>
          <w:lang w:val="en-CA"/>
        </w:rPr>
      </w:pPr>
      <w:r w:rsidRPr="00882DF8">
        <w:rPr>
          <w:rFonts w:ascii="Times New Roman" w:hAnsi="Times New Roman"/>
          <w:sz w:val="24"/>
          <w:szCs w:val="24"/>
          <w:lang w:val="en-CA"/>
        </w:rPr>
        <w:t>Annex BB allowance = 6</w:t>
      </w:r>
    </w:p>
    <w:p w14:paraId="194F4183" w14:textId="77777777" w:rsidR="00882DF8" w:rsidRPr="00882DF8" w:rsidRDefault="00882DF8" w:rsidP="00882DF8">
      <w:pPr>
        <w:spacing w:after="0" w:line="240" w:lineRule="auto"/>
        <w:rPr>
          <w:rFonts w:ascii="Times New Roman" w:hAnsi="Times New Roman"/>
          <w:sz w:val="24"/>
          <w:szCs w:val="24"/>
          <w:lang w:val="en-CA"/>
        </w:rPr>
      </w:pPr>
    </w:p>
    <w:p w14:paraId="1090F0F2" w14:textId="77777777" w:rsid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While I have no trouble scheduling grievances to be heard at 3</w:t>
      </w:r>
      <w:r w:rsidRPr="00882DF8">
        <w:rPr>
          <w:rFonts w:ascii="Times New Roman" w:hAnsi="Times New Roman"/>
          <w:sz w:val="24"/>
          <w:szCs w:val="24"/>
          <w:vertAlign w:val="superscript"/>
          <w:lang w:val="en-CA"/>
        </w:rPr>
        <w:t>rd</w:t>
      </w:r>
      <w:r w:rsidRPr="00882DF8">
        <w:rPr>
          <w:rFonts w:ascii="Times New Roman" w:hAnsi="Times New Roman"/>
          <w:sz w:val="24"/>
          <w:szCs w:val="24"/>
          <w:lang w:val="en-CA"/>
        </w:rPr>
        <w:t xml:space="preserve"> level, I continue to experience significant delays and difficulties obtaining responses to these grievances from the Department. I have several responses outstanding for well over a year and one that is over 3 years old. LR advisors and Recourse Officers leave their roles, and the files do not get reassigned but just sit with no movement for months unless I continually follow up for updates. I hear from the Recourse Officers that the responses often just sit with DGWM for weeks with no movement. It is also frustrating when the employer pressures us to present grievances that are not a priority for us and which we are not ready to present. I do not understand the point of trying to hear more grievances when they cannot even respond to the ones that they have already heard. </w:t>
      </w:r>
    </w:p>
    <w:p w14:paraId="4B4596FC" w14:textId="77777777" w:rsidR="00882DF8" w:rsidRDefault="00882DF8" w:rsidP="00882DF8">
      <w:pPr>
        <w:spacing w:after="0" w:line="240" w:lineRule="auto"/>
        <w:rPr>
          <w:rFonts w:ascii="Times New Roman" w:hAnsi="Times New Roman"/>
          <w:sz w:val="24"/>
          <w:szCs w:val="24"/>
          <w:lang w:val="en-CA"/>
        </w:rPr>
      </w:pPr>
    </w:p>
    <w:p w14:paraId="614A8C5D" w14:textId="54654FAC" w:rsidR="00882DF8" w:rsidRDefault="00882DF8" w:rsidP="00882DF8">
      <w:pPr>
        <w:spacing w:after="0" w:line="240" w:lineRule="auto"/>
        <w:rPr>
          <w:rFonts w:ascii="Times New Roman" w:hAnsi="Times New Roman"/>
          <w:sz w:val="24"/>
          <w:szCs w:val="24"/>
          <w:lang w:val="en-CA"/>
        </w:rPr>
      </w:pPr>
      <w:r>
        <w:rPr>
          <w:rFonts w:ascii="Times New Roman" w:hAnsi="Times New Roman"/>
          <w:sz w:val="24"/>
          <w:szCs w:val="24"/>
          <w:lang w:val="en-CA"/>
        </w:rPr>
        <w:t>***********************************************************************************</w:t>
      </w:r>
    </w:p>
    <w:p w14:paraId="4ECD7A78" w14:textId="77777777" w:rsidR="00882DF8" w:rsidRDefault="00882DF8" w:rsidP="00882DF8">
      <w:pPr>
        <w:spacing w:after="0" w:line="240" w:lineRule="auto"/>
        <w:rPr>
          <w:rFonts w:ascii="Times New Roman" w:hAnsi="Times New Roman"/>
          <w:sz w:val="24"/>
          <w:szCs w:val="24"/>
          <w:lang w:val="en-CA"/>
        </w:rPr>
      </w:pPr>
    </w:p>
    <w:p w14:paraId="3F88E48E" w14:textId="55324960" w:rsidR="00EC098E" w:rsidRPr="00882DF8" w:rsidRDefault="00EC098E" w:rsidP="00EC098E">
      <w:pPr>
        <w:spacing w:after="0" w:line="240" w:lineRule="auto"/>
        <w:rPr>
          <w:rFonts w:ascii="Times New Roman" w:hAnsi="Times New Roman"/>
          <w:b/>
          <w:bCs/>
          <w:i/>
          <w:iCs/>
          <w:sz w:val="24"/>
          <w:szCs w:val="24"/>
          <w:u w:val="single"/>
          <w:lang w:val="en-CA"/>
        </w:rPr>
      </w:pPr>
      <w:r w:rsidRPr="00882DF8">
        <w:rPr>
          <w:rFonts w:ascii="Times New Roman" w:hAnsi="Times New Roman"/>
          <w:b/>
          <w:bCs/>
          <w:i/>
          <w:iCs/>
          <w:sz w:val="24"/>
          <w:szCs w:val="24"/>
          <w:u w:val="single"/>
          <w:lang w:val="en-CA"/>
        </w:rPr>
        <w:t xml:space="preserve">Report from </w:t>
      </w:r>
      <w:r>
        <w:rPr>
          <w:rFonts w:ascii="Times New Roman" w:hAnsi="Times New Roman"/>
          <w:b/>
          <w:bCs/>
          <w:i/>
          <w:iCs/>
          <w:sz w:val="24"/>
          <w:szCs w:val="24"/>
          <w:u w:val="single"/>
          <w:lang w:val="en-CA"/>
        </w:rPr>
        <w:t>Paul Dagenais</w:t>
      </w:r>
      <w:r w:rsidRPr="00882DF8">
        <w:rPr>
          <w:rFonts w:ascii="Times New Roman" w:hAnsi="Times New Roman"/>
          <w:b/>
          <w:bCs/>
          <w:i/>
          <w:iCs/>
          <w:sz w:val="24"/>
          <w:szCs w:val="24"/>
          <w:u w:val="single"/>
          <w:lang w:val="en-CA"/>
        </w:rPr>
        <w:t xml:space="preserve"> (</w:t>
      </w:r>
      <w:r>
        <w:rPr>
          <w:rFonts w:ascii="Times New Roman" w:hAnsi="Times New Roman"/>
          <w:b/>
          <w:bCs/>
          <w:i/>
          <w:iCs/>
          <w:sz w:val="24"/>
          <w:szCs w:val="24"/>
          <w:u w:val="single"/>
          <w:lang w:val="en-CA"/>
        </w:rPr>
        <w:t>Classifications</w:t>
      </w:r>
      <w:r w:rsidRPr="00882DF8">
        <w:rPr>
          <w:rFonts w:ascii="Times New Roman" w:hAnsi="Times New Roman"/>
          <w:b/>
          <w:bCs/>
          <w:i/>
          <w:iCs/>
          <w:sz w:val="24"/>
          <w:szCs w:val="24"/>
          <w:u w:val="single"/>
          <w:lang w:val="en-CA"/>
        </w:rPr>
        <w:t>):</w:t>
      </w:r>
    </w:p>
    <w:p w14:paraId="21A61B61" w14:textId="77D84981" w:rsidR="00882DF8" w:rsidRDefault="00882DF8" w:rsidP="00882DF8">
      <w:pPr>
        <w:spacing w:after="0" w:line="240" w:lineRule="auto"/>
        <w:rPr>
          <w:rFonts w:ascii="Times New Roman" w:hAnsi="Times New Roman"/>
          <w:sz w:val="24"/>
          <w:szCs w:val="24"/>
          <w:lang w:val="en-CA"/>
        </w:rPr>
      </w:pPr>
    </w:p>
    <w:p w14:paraId="5D6E19F4"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Classification Grievances/Labour Relations: December 01, 2025, to May 01, 2026, during this period I represented. </w:t>
      </w:r>
    </w:p>
    <w:p w14:paraId="63E687F2"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Classification grievances, heard, 2, I have 31 classification grievances, more than half of the grievances have a labour relations grievance, the classification grievances are starting the get heard    </w:t>
      </w:r>
    </w:p>
    <w:p w14:paraId="1DFA34BE"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In addition, I have heard 6 labour relations grievances, as of May 1st, of which 3 is closed, these were heard in 4 hearing,     </w:t>
      </w:r>
    </w:p>
    <w:p w14:paraId="22C63118"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I am also checking grievances that DND asks me to verify if they are still active or withdrawn, many of its grievances are not at our office, and are for the most part to be settled but we have never received confirmation from the members., for those who are on our office, and who are still active,  I am in constant communication to schedule hearings. </w:t>
      </w:r>
    </w:p>
    <w:p w14:paraId="285637EB"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I have 91 Labour Relations. Grievances, 31 classification grievances.  For that period, I received 10 labour relations grievances and 4 classification grievances. </w:t>
      </w:r>
    </w:p>
    <w:p w14:paraId="0EABEFD1"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 No  Labour Relations grievances have  been answered for this period, I am in contact with the department to get the rest off the  answers., most of them are with RPOps and could take longer to answer because </w:t>
      </w:r>
      <w:r w:rsidRPr="00EC098E">
        <w:rPr>
          <w:rFonts w:ascii="Aptos" w:eastAsia="Aptos" w:hAnsi="Aptos" w:cs="Arial"/>
          <w:lang w:val="en-CA"/>
          <w14:ligatures w14:val="standardContextual"/>
        </w:rPr>
        <w:lastRenderedPageBreak/>
        <w:t xml:space="preserve">DCCO is doing a complete review off RPOps, I have ask the department to hear all off the other grievances for RPOps. </w:t>
      </w:r>
    </w:p>
    <w:p w14:paraId="751BD64D"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When it comes to classification grievances, the DOCC must review the files before they can be scheduled, and the files are very complicated, DOCC has also changed the team for classification grievances, many classification officers have also left the department.  </w:t>
      </w:r>
    </w:p>
    <w:p w14:paraId="47F93CB6"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In addition, I also provided advice and guidance on classification and labour relations grievances, mainly the difference on classification and labour relations, members and local representatives, wanted to file classification grievances but did not agree on the SJD/WD, so I have to explain to them the difference of the two and guide them to the right grievance. </w:t>
      </w:r>
    </w:p>
    <w:p w14:paraId="3F9AEBF5"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 xml:space="preserve">Another problem/concern of the members is that the SJD does not understand why they are not more explicit about their work, in other words very vague. I asked the members to send me their SJDs and what they do </w:t>
      </w:r>
      <w:proofErr w:type="gramStart"/>
      <w:r w:rsidRPr="00EC098E">
        <w:rPr>
          <w:rFonts w:ascii="Aptos" w:eastAsia="Aptos" w:hAnsi="Aptos" w:cs="Arial"/>
          <w:lang w:val="en-CA"/>
          <w14:ligatures w14:val="standardContextual"/>
        </w:rPr>
        <w:t>on a daily basis</w:t>
      </w:r>
      <w:proofErr w:type="gramEnd"/>
      <w:r w:rsidRPr="00EC098E">
        <w:rPr>
          <w:rFonts w:ascii="Aptos" w:eastAsia="Aptos" w:hAnsi="Aptos" w:cs="Arial"/>
          <w:lang w:val="en-CA"/>
          <w14:ligatures w14:val="standardContextual"/>
        </w:rPr>
        <w:t xml:space="preserve">, so that I could explain the difference and guide them on what they should do. </w:t>
      </w:r>
    </w:p>
    <w:p w14:paraId="355AE7AD"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All of this was done through numerous emails, numerous conference calls, and video conferences.</w:t>
      </w:r>
    </w:p>
    <w:p w14:paraId="7B76B13C" w14:textId="77777777" w:rsidR="00EC098E" w:rsidRPr="00EC098E" w:rsidRDefault="00EC098E" w:rsidP="00EC098E">
      <w:pPr>
        <w:spacing w:after="160" w:line="259" w:lineRule="auto"/>
        <w:rPr>
          <w:rFonts w:ascii="Aptos" w:eastAsia="Aptos" w:hAnsi="Aptos" w:cs="Arial"/>
          <w:lang w:val="en-CA"/>
          <w14:ligatures w14:val="standardContextual"/>
        </w:rPr>
      </w:pPr>
      <w:r w:rsidRPr="00EC098E">
        <w:rPr>
          <w:rFonts w:ascii="Aptos" w:eastAsia="Aptos" w:hAnsi="Aptos" w:cs="Arial"/>
          <w:lang w:val="en-CA"/>
          <w14:ligatures w14:val="standardContextual"/>
        </w:rPr>
        <w:t>In addition, numerous meetings with members to prepare them for the labour relations and classification grievance. In addition, I have responded to numerous emails and participated in numerous conference calls, as required, on topics such as the interpretation of collective agreements, harassment and discrimination.</w:t>
      </w:r>
    </w:p>
    <w:p w14:paraId="7AD6C835" w14:textId="77777777" w:rsidR="00882DF8" w:rsidRDefault="00882DF8" w:rsidP="00882DF8">
      <w:pPr>
        <w:spacing w:after="0" w:line="240" w:lineRule="auto"/>
        <w:rPr>
          <w:rFonts w:ascii="Times New Roman" w:hAnsi="Times New Roman"/>
          <w:sz w:val="24"/>
          <w:szCs w:val="24"/>
          <w:lang w:val="en-CA"/>
        </w:rPr>
      </w:pPr>
    </w:p>
    <w:p w14:paraId="4B99BA5B" w14:textId="078793A5" w:rsidR="00882DF8" w:rsidRDefault="00882DF8" w:rsidP="00882DF8">
      <w:pPr>
        <w:spacing w:after="0" w:line="240" w:lineRule="auto"/>
        <w:rPr>
          <w:rFonts w:ascii="Times New Roman" w:hAnsi="Times New Roman"/>
          <w:sz w:val="24"/>
          <w:szCs w:val="24"/>
          <w:lang w:val="en-CA"/>
        </w:rPr>
      </w:pPr>
      <w:r>
        <w:rPr>
          <w:rFonts w:ascii="Times New Roman" w:hAnsi="Times New Roman"/>
          <w:sz w:val="24"/>
          <w:szCs w:val="24"/>
          <w:lang w:val="en-CA"/>
        </w:rPr>
        <w:t>**********************************************************************************</w:t>
      </w:r>
    </w:p>
    <w:p w14:paraId="7E51CD3D" w14:textId="360229D6" w:rsidR="00EC098E" w:rsidRPr="00882DF8" w:rsidRDefault="00EC098E" w:rsidP="00EC098E">
      <w:pPr>
        <w:spacing w:after="0" w:line="240" w:lineRule="auto"/>
        <w:rPr>
          <w:rFonts w:ascii="Times New Roman" w:hAnsi="Times New Roman"/>
          <w:b/>
          <w:bCs/>
          <w:i/>
          <w:iCs/>
          <w:sz w:val="24"/>
          <w:szCs w:val="24"/>
          <w:u w:val="single"/>
          <w:lang w:val="en-CA"/>
        </w:rPr>
      </w:pPr>
      <w:r w:rsidRPr="00882DF8">
        <w:rPr>
          <w:rFonts w:ascii="Times New Roman" w:hAnsi="Times New Roman"/>
          <w:b/>
          <w:bCs/>
          <w:i/>
          <w:iCs/>
          <w:sz w:val="24"/>
          <w:szCs w:val="24"/>
          <w:u w:val="single"/>
          <w:lang w:val="en-CA"/>
        </w:rPr>
        <w:t xml:space="preserve">Report from </w:t>
      </w:r>
      <w:r>
        <w:rPr>
          <w:rFonts w:ascii="Times New Roman" w:hAnsi="Times New Roman"/>
          <w:b/>
          <w:bCs/>
          <w:i/>
          <w:iCs/>
          <w:sz w:val="24"/>
          <w:szCs w:val="24"/>
          <w:u w:val="single"/>
          <w:lang w:val="en-CA"/>
        </w:rPr>
        <w:t>Andrew Beck</w:t>
      </w:r>
      <w:r w:rsidRPr="00882DF8">
        <w:rPr>
          <w:rFonts w:ascii="Times New Roman" w:hAnsi="Times New Roman"/>
          <w:b/>
          <w:bCs/>
          <w:i/>
          <w:iCs/>
          <w:sz w:val="24"/>
          <w:szCs w:val="24"/>
          <w:u w:val="single"/>
          <w:lang w:val="en-CA"/>
        </w:rPr>
        <w:t xml:space="preserve"> (</w:t>
      </w:r>
      <w:r>
        <w:rPr>
          <w:rFonts w:ascii="Times New Roman" w:hAnsi="Times New Roman"/>
          <w:b/>
          <w:bCs/>
          <w:i/>
          <w:iCs/>
          <w:sz w:val="24"/>
          <w:szCs w:val="24"/>
          <w:u w:val="single"/>
          <w:lang w:val="en-CA"/>
        </w:rPr>
        <w:t>BC, CSE and NPF</w:t>
      </w:r>
      <w:r w:rsidRPr="00882DF8">
        <w:rPr>
          <w:rFonts w:ascii="Times New Roman" w:hAnsi="Times New Roman"/>
          <w:b/>
          <w:bCs/>
          <w:i/>
          <w:iCs/>
          <w:sz w:val="24"/>
          <w:szCs w:val="24"/>
          <w:u w:val="single"/>
          <w:lang w:val="en-CA"/>
        </w:rPr>
        <w:t>):</w:t>
      </w:r>
    </w:p>
    <w:p w14:paraId="00781389" w14:textId="77777777" w:rsidR="00882DF8" w:rsidRDefault="00882DF8" w:rsidP="00882DF8">
      <w:pPr>
        <w:spacing w:after="0" w:line="240" w:lineRule="auto"/>
        <w:rPr>
          <w:rFonts w:ascii="Times New Roman" w:hAnsi="Times New Roman"/>
          <w:sz w:val="24"/>
          <w:szCs w:val="24"/>
          <w:lang w:val="en-CA"/>
        </w:rPr>
      </w:pPr>
    </w:p>
    <w:p w14:paraId="3E2C9DED" w14:textId="77777777" w:rsidR="00EC098E" w:rsidRPr="00EC098E" w:rsidRDefault="00EC098E" w:rsidP="00EC098E">
      <w:pPr>
        <w:spacing w:after="0" w:line="240" w:lineRule="auto"/>
        <w:rPr>
          <w:rFonts w:ascii="Times New Roman" w:hAnsi="Times New Roman"/>
          <w:b/>
          <w:bCs/>
          <w:sz w:val="24"/>
          <w:szCs w:val="24"/>
        </w:rPr>
      </w:pPr>
      <w:r w:rsidRPr="00EC098E">
        <w:rPr>
          <w:rFonts w:ascii="Times New Roman" w:hAnsi="Times New Roman"/>
          <w:b/>
          <w:bCs/>
          <w:sz w:val="24"/>
          <w:szCs w:val="24"/>
        </w:rPr>
        <w:t>Treasury Board (British Columbia)</w:t>
      </w:r>
    </w:p>
    <w:p w14:paraId="50B36E34"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8 new grievances (Acting Pay, Discrimination, Harassment).</w:t>
      </w:r>
    </w:p>
    <w:p w14:paraId="0E97AA51"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9 hearings done (Harassment, Sick Leave, Discrimination, Duty to Accommodate and Acting Pay).</w:t>
      </w:r>
    </w:p>
    <w:p w14:paraId="6B6DAEB4"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grievances were settled.</w:t>
      </w:r>
    </w:p>
    <w:p w14:paraId="69D421F4"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4 grievances were withdrawn.</w:t>
      </w:r>
    </w:p>
    <w:p w14:paraId="0A278382"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8 grievances were referred to adjudication.</w:t>
      </w:r>
    </w:p>
    <w:p w14:paraId="28ECBAFD"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Workforce Adjustment</w:t>
      </w:r>
    </w:p>
    <w:p w14:paraId="1CCE4E8F"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I am the UNDE representative for workforce adjustment. I continue to participate in the monthly meetings of PSAC’s Workforce Adjustment Working Group. I attended the Union Management Workforce Adjustment Subcommittee meetings in January and April. We have agreed on the Terms of Reference, and I have been confirmed as the co-chair for the committee.</w:t>
      </w:r>
    </w:p>
    <w:p w14:paraId="31A884D7"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Education</w:t>
      </w:r>
    </w:p>
    <w:p w14:paraId="28FCEB1F"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I will deliver a grievance handling course for the Alberta region in April.</w:t>
      </w:r>
    </w:p>
    <w:p w14:paraId="09D4D4E3" w14:textId="38037DA9" w:rsidR="00EC098E" w:rsidRPr="00EC098E" w:rsidRDefault="00EC098E" w:rsidP="00EC098E">
      <w:pPr>
        <w:spacing w:after="0" w:line="240" w:lineRule="auto"/>
        <w:rPr>
          <w:rFonts w:ascii="Times New Roman" w:hAnsi="Times New Roman"/>
          <w:sz w:val="24"/>
          <w:szCs w:val="24"/>
        </w:rPr>
      </w:pPr>
    </w:p>
    <w:p w14:paraId="44F7CD06" w14:textId="71FEE09B" w:rsidR="00EC098E" w:rsidRPr="00EC098E" w:rsidRDefault="00EC098E" w:rsidP="00EC098E">
      <w:pPr>
        <w:spacing w:after="0" w:line="240" w:lineRule="auto"/>
        <w:rPr>
          <w:rFonts w:ascii="Times New Roman" w:hAnsi="Times New Roman"/>
          <w:b/>
          <w:bCs/>
          <w:sz w:val="24"/>
          <w:szCs w:val="24"/>
        </w:rPr>
      </w:pPr>
      <w:r w:rsidRPr="00EC098E">
        <w:rPr>
          <w:rFonts w:ascii="Times New Roman" w:hAnsi="Times New Roman"/>
          <w:b/>
          <w:bCs/>
          <w:sz w:val="24"/>
          <w:szCs w:val="24"/>
        </w:rPr>
        <w:t>C</w:t>
      </w:r>
      <w:r>
        <w:rPr>
          <w:rFonts w:ascii="Times New Roman" w:hAnsi="Times New Roman"/>
          <w:b/>
          <w:bCs/>
          <w:sz w:val="24"/>
          <w:szCs w:val="24"/>
        </w:rPr>
        <w:t>a</w:t>
      </w:r>
      <w:r w:rsidRPr="00EC098E">
        <w:rPr>
          <w:rFonts w:ascii="Times New Roman" w:hAnsi="Times New Roman"/>
          <w:b/>
          <w:bCs/>
          <w:sz w:val="24"/>
          <w:szCs w:val="24"/>
        </w:rPr>
        <w:t>nadian forces morale and welfare services</w:t>
      </w:r>
    </w:p>
    <w:p w14:paraId="718140BC"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NPF Petawawa</w:t>
      </w:r>
    </w:p>
    <w:p w14:paraId="069D592C" w14:textId="2FB583D1"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3 new grievance</w:t>
      </w:r>
      <w:r>
        <w:rPr>
          <w:rFonts w:ascii="Times New Roman" w:hAnsi="Times New Roman"/>
          <w:sz w:val="24"/>
          <w:szCs w:val="24"/>
        </w:rPr>
        <w:t>s</w:t>
      </w:r>
    </w:p>
    <w:p w14:paraId="5D729D9D"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hearings scheduled</w:t>
      </w:r>
    </w:p>
    <w:p w14:paraId="11156575"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grievances referred to adjudication</w:t>
      </w:r>
    </w:p>
    <w:p w14:paraId="7CE1EFAC"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NPF Kingston</w:t>
      </w:r>
    </w:p>
    <w:p w14:paraId="02B4A634"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new grievance</w:t>
      </w:r>
    </w:p>
    <w:p w14:paraId="6758D129"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hearings done</w:t>
      </w:r>
    </w:p>
    <w:p w14:paraId="555CFB8B"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grievances referred to adjudication</w:t>
      </w:r>
    </w:p>
    <w:p w14:paraId="6B2AF8AE"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NPF NCR</w:t>
      </w:r>
    </w:p>
    <w:p w14:paraId="6A932EB5"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new grievances</w:t>
      </w:r>
    </w:p>
    <w:p w14:paraId="2B73CD91"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hearings done</w:t>
      </w:r>
    </w:p>
    <w:p w14:paraId="14A1F82A" w14:textId="5721332F"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lastRenderedPageBreak/>
        <w:t>1 grievance referred to adjudication</w:t>
      </w:r>
    </w:p>
    <w:p w14:paraId="24BA177C"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NPF Trenton</w:t>
      </w:r>
    </w:p>
    <w:p w14:paraId="1223BAAE"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1 new grievance</w:t>
      </w:r>
    </w:p>
    <w:p w14:paraId="7FBD5563" w14:textId="691148C2"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 xml:space="preserve">1 hearing done </w:t>
      </w:r>
    </w:p>
    <w:p w14:paraId="1D81AF4D"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grievances referred to adjudication</w:t>
      </w:r>
    </w:p>
    <w:p w14:paraId="132EEC06"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NPF Suffield</w:t>
      </w:r>
    </w:p>
    <w:p w14:paraId="0A216DDC"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 xml:space="preserve">0 new grievances </w:t>
      </w:r>
    </w:p>
    <w:p w14:paraId="3F8055EE"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hearings done</w:t>
      </w:r>
    </w:p>
    <w:p w14:paraId="396D7077"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grievances referred to adjudication</w:t>
      </w:r>
    </w:p>
    <w:p w14:paraId="36805960"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NPF Gagetown / goose bay</w:t>
      </w:r>
    </w:p>
    <w:p w14:paraId="74F19109"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new grievances</w:t>
      </w:r>
    </w:p>
    <w:p w14:paraId="72560C50"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hearings done</w:t>
      </w:r>
    </w:p>
    <w:p w14:paraId="6A23579D" w14:textId="3BE55C43"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1 grievance referred to adjudication</w:t>
      </w:r>
    </w:p>
    <w:p w14:paraId="68E51A4B"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NPF Valcartier</w:t>
      </w:r>
    </w:p>
    <w:p w14:paraId="382E9D8B"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1 nouveaux griefs</w:t>
      </w:r>
    </w:p>
    <w:p w14:paraId="6F5E9F5B"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1 audiences fait</w:t>
      </w:r>
    </w:p>
    <w:p w14:paraId="1C14594D"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0 grievances referred to adjudication</w:t>
      </w:r>
    </w:p>
    <w:p w14:paraId="53B2A089" w14:textId="77777777" w:rsidR="00EC098E" w:rsidRPr="00EC098E" w:rsidRDefault="00EC098E" w:rsidP="00EC098E">
      <w:pPr>
        <w:spacing w:after="0" w:line="240" w:lineRule="auto"/>
        <w:rPr>
          <w:rFonts w:ascii="Times New Roman" w:hAnsi="Times New Roman"/>
          <w:sz w:val="24"/>
          <w:szCs w:val="24"/>
          <w:lang w:val="en-CA"/>
        </w:rPr>
      </w:pPr>
      <w:r w:rsidRPr="00EC098E">
        <w:rPr>
          <w:rFonts w:ascii="Times New Roman" w:hAnsi="Times New Roman"/>
          <w:sz w:val="24"/>
          <w:szCs w:val="24"/>
          <w:lang w:val="en-CA"/>
        </w:rPr>
        <w:t>NPF saint-jean</w:t>
      </w:r>
    </w:p>
    <w:p w14:paraId="06C57F24"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0 nouveaux griefs</w:t>
      </w:r>
    </w:p>
    <w:p w14:paraId="61AB339C"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0 audience fait</w:t>
      </w:r>
    </w:p>
    <w:p w14:paraId="7FE7D5F6"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1 griefs renvoyés en arbitrage</w:t>
      </w:r>
    </w:p>
    <w:p w14:paraId="7C084CF4"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NPF Bagotville</w:t>
      </w:r>
    </w:p>
    <w:p w14:paraId="657D1FF4"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 xml:space="preserve">1 nouveaux griefs </w:t>
      </w:r>
    </w:p>
    <w:p w14:paraId="0C3FC277" w14:textId="77777777" w:rsidR="00EC098E" w:rsidRPr="00EC098E" w:rsidRDefault="00EC098E" w:rsidP="00EC098E">
      <w:pPr>
        <w:spacing w:after="0" w:line="240" w:lineRule="auto"/>
        <w:rPr>
          <w:rFonts w:ascii="Times New Roman" w:hAnsi="Times New Roman"/>
          <w:sz w:val="24"/>
          <w:szCs w:val="24"/>
          <w:lang w:val="fr-CA"/>
        </w:rPr>
      </w:pPr>
      <w:r w:rsidRPr="00EC098E">
        <w:rPr>
          <w:rFonts w:ascii="Times New Roman" w:hAnsi="Times New Roman"/>
          <w:sz w:val="24"/>
          <w:szCs w:val="24"/>
          <w:lang w:val="fr-CA"/>
        </w:rPr>
        <w:t>1 audience fait</w:t>
      </w:r>
    </w:p>
    <w:p w14:paraId="0513F526" w14:textId="77777777" w:rsidR="00EC098E" w:rsidRPr="00EC098E" w:rsidRDefault="00EC098E" w:rsidP="00EC098E">
      <w:pPr>
        <w:spacing w:after="0" w:line="240" w:lineRule="auto"/>
        <w:rPr>
          <w:rFonts w:ascii="Times New Roman" w:hAnsi="Times New Roman"/>
          <w:sz w:val="24"/>
          <w:szCs w:val="24"/>
          <w:lang w:val="en-CA"/>
        </w:rPr>
      </w:pPr>
      <w:r w:rsidRPr="00EC098E">
        <w:rPr>
          <w:rFonts w:ascii="Times New Roman" w:hAnsi="Times New Roman"/>
          <w:sz w:val="24"/>
          <w:szCs w:val="24"/>
          <w:lang w:val="en-CA"/>
        </w:rPr>
        <w:t>0 griefs renvoyés en arbitrage</w:t>
      </w:r>
    </w:p>
    <w:p w14:paraId="69B062D5" w14:textId="77777777" w:rsidR="00EC098E" w:rsidRPr="00EC098E" w:rsidRDefault="00EC098E" w:rsidP="00EC098E">
      <w:pPr>
        <w:spacing w:after="0" w:line="240" w:lineRule="auto"/>
        <w:rPr>
          <w:rFonts w:ascii="Times New Roman" w:hAnsi="Times New Roman"/>
          <w:sz w:val="24"/>
          <w:szCs w:val="24"/>
          <w:lang w:val="en-CA"/>
        </w:rPr>
      </w:pPr>
      <w:r w:rsidRPr="00EC098E">
        <w:rPr>
          <w:rFonts w:ascii="Times New Roman" w:hAnsi="Times New Roman"/>
          <w:sz w:val="24"/>
          <w:szCs w:val="24"/>
          <w:lang w:val="en-CA"/>
        </w:rPr>
        <w:t>Education</w:t>
      </w:r>
    </w:p>
    <w:p w14:paraId="23C26C95" w14:textId="77777777" w:rsid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I delivered a grievance handling course in February.</w:t>
      </w:r>
    </w:p>
    <w:p w14:paraId="2ECC6FC7" w14:textId="74CC4AB8" w:rsidR="00EC098E" w:rsidRPr="00EC098E" w:rsidRDefault="00EC098E" w:rsidP="00EC098E">
      <w:pPr>
        <w:spacing w:after="0" w:line="240" w:lineRule="auto"/>
        <w:rPr>
          <w:rFonts w:ascii="Times New Roman" w:hAnsi="Times New Roman"/>
          <w:sz w:val="24"/>
          <w:szCs w:val="24"/>
        </w:rPr>
      </w:pPr>
    </w:p>
    <w:p w14:paraId="73E8FC6F" w14:textId="77777777" w:rsidR="00EC098E" w:rsidRPr="00EC098E" w:rsidRDefault="00EC098E" w:rsidP="00EC098E">
      <w:pPr>
        <w:spacing w:after="0" w:line="240" w:lineRule="auto"/>
        <w:rPr>
          <w:rFonts w:ascii="Times New Roman" w:hAnsi="Times New Roman"/>
          <w:b/>
          <w:bCs/>
          <w:sz w:val="24"/>
          <w:szCs w:val="24"/>
        </w:rPr>
      </w:pPr>
      <w:r w:rsidRPr="00EC098E">
        <w:rPr>
          <w:rFonts w:ascii="Times New Roman" w:hAnsi="Times New Roman"/>
          <w:b/>
          <w:bCs/>
          <w:sz w:val="24"/>
          <w:szCs w:val="24"/>
        </w:rPr>
        <w:t>Communications and Security Establishment</w:t>
      </w:r>
    </w:p>
    <w:p w14:paraId="4C2911AE"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6 new grievances (accommodation, discipline, pay)</w:t>
      </w:r>
    </w:p>
    <w:p w14:paraId="5E9814A7"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3 hearings done (accommodation, pay)</w:t>
      </w:r>
    </w:p>
    <w:p w14:paraId="0B5D3FB6" w14:textId="5C5B76B1"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1 grievance referred to adjudication (NJC, harassment, rejection on probation)</w:t>
      </w:r>
    </w:p>
    <w:p w14:paraId="1361D1F5"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Education</w:t>
      </w:r>
    </w:p>
    <w:p w14:paraId="2AC05742" w14:textId="77777777" w:rsidR="00EC098E" w:rsidRPr="00EC098E" w:rsidRDefault="00EC098E" w:rsidP="00EC098E">
      <w:pPr>
        <w:spacing w:after="0" w:line="240" w:lineRule="auto"/>
        <w:rPr>
          <w:rFonts w:ascii="Times New Roman" w:hAnsi="Times New Roman"/>
          <w:sz w:val="24"/>
          <w:szCs w:val="24"/>
        </w:rPr>
      </w:pPr>
      <w:r w:rsidRPr="00EC098E">
        <w:rPr>
          <w:rFonts w:ascii="Times New Roman" w:hAnsi="Times New Roman"/>
          <w:sz w:val="24"/>
          <w:szCs w:val="24"/>
        </w:rPr>
        <w:t>I delivered a grievance handling course in January.</w:t>
      </w:r>
    </w:p>
    <w:p w14:paraId="4B627611" w14:textId="1B584D3C" w:rsidR="000A413F" w:rsidRPr="0053386A" w:rsidRDefault="000A413F" w:rsidP="00BD6666">
      <w:pPr>
        <w:spacing w:after="0" w:line="240" w:lineRule="auto"/>
        <w:rPr>
          <w:rFonts w:ascii="Times New Roman" w:hAnsi="Times New Roman"/>
          <w:sz w:val="24"/>
          <w:szCs w:val="24"/>
          <w:lang w:val="en-CA"/>
        </w:rPr>
      </w:pPr>
    </w:p>
    <w:p w14:paraId="2597AF38" w14:textId="33FB0E28" w:rsidR="000A413F" w:rsidRPr="0053386A" w:rsidRDefault="00882DF8" w:rsidP="00BD6666">
      <w:pPr>
        <w:spacing w:after="0" w:line="240" w:lineRule="auto"/>
        <w:rPr>
          <w:rFonts w:ascii="Times New Roman" w:hAnsi="Times New Roman"/>
          <w:sz w:val="24"/>
          <w:szCs w:val="24"/>
          <w:lang w:val="en-CA"/>
        </w:rPr>
      </w:pPr>
      <w:r>
        <w:rPr>
          <w:rFonts w:ascii="Times New Roman" w:hAnsi="Times New Roman"/>
          <w:sz w:val="24"/>
          <w:szCs w:val="24"/>
          <w:lang w:val="en-CA"/>
        </w:rPr>
        <w:t>********************************************************************************</w:t>
      </w:r>
    </w:p>
    <w:p w14:paraId="6D1F80D4" w14:textId="77777777" w:rsidR="002D2D4D" w:rsidRPr="0053386A" w:rsidRDefault="002D2D4D" w:rsidP="00BD6666">
      <w:pPr>
        <w:spacing w:after="0" w:line="240" w:lineRule="auto"/>
        <w:rPr>
          <w:rFonts w:ascii="Times New Roman" w:hAnsi="Times New Roman"/>
          <w:sz w:val="24"/>
          <w:szCs w:val="24"/>
          <w:lang w:val="en-CA"/>
        </w:rPr>
      </w:pPr>
    </w:p>
    <w:p w14:paraId="1743763B" w14:textId="77777777" w:rsidR="00882DF8" w:rsidRPr="00882DF8" w:rsidRDefault="00882DF8" w:rsidP="00882DF8">
      <w:pPr>
        <w:spacing w:after="0" w:line="240" w:lineRule="auto"/>
        <w:rPr>
          <w:rFonts w:ascii="Times New Roman" w:hAnsi="Times New Roman"/>
          <w:b/>
          <w:i/>
          <w:iCs/>
          <w:sz w:val="24"/>
          <w:szCs w:val="24"/>
          <w:u w:val="single"/>
          <w:lang w:val="en-CA"/>
        </w:rPr>
      </w:pPr>
      <w:r w:rsidRPr="00882DF8">
        <w:rPr>
          <w:rFonts w:ascii="Times New Roman" w:hAnsi="Times New Roman"/>
          <w:b/>
          <w:i/>
          <w:iCs/>
          <w:sz w:val="24"/>
          <w:szCs w:val="24"/>
          <w:u w:val="single"/>
          <w:lang w:val="en-CA"/>
        </w:rPr>
        <w:t>Report from Louis Bisson (Separate Employer and Staffing):</w:t>
      </w:r>
    </w:p>
    <w:p w14:paraId="121B73ED" w14:textId="77777777" w:rsidR="00882DF8" w:rsidRPr="00882DF8" w:rsidRDefault="00882DF8" w:rsidP="00882DF8">
      <w:pPr>
        <w:spacing w:after="0" w:line="240" w:lineRule="auto"/>
        <w:rPr>
          <w:rFonts w:ascii="Times New Roman" w:hAnsi="Times New Roman"/>
          <w:b/>
          <w:sz w:val="24"/>
          <w:szCs w:val="24"/>
          <w:lang w:val="en-CA"/>
        </w:rPr>
      </w:pPr>
    </w:p>
    <w:p w14:paraId="423B114E" w14:textId="77777777" w:rsidR="00882DF8" w:rsidRPr="00882DF8" w:rsidRDefault="00882DF8" w:rsidP="00882DF8">
      <w:pPr>
        <w:spacing w:after="0" w:line="240" w:lineRule="auto"/>
        <w:rPr>
          <w:rFonts w:ascii="Times New Roman" w:hAnsi="Times New Roman"/>
          <w:sz w:val="24"/>
          <w:szCs w:val="24"/>
          <w:lang w:val="en-CA"/>
        </w:rPr>
      </w:pPr>
    </w:p>
    <w:p w14:paraId="6F13BEBD"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1) Staffing Complaints</w:t>
      </w:r>
    </w:p>
    <w:p w14:paraId="63895DF5" w14:textId="77777777" w:rsidR="00882DF8" w:rsidRPr="00882DF8" w:rsidRDefault="00882DF8" w:rsidP="00882DF8">
      <w:pPr>
        <w:spacing w:after="0" w:line="240" w:lineRule="auto"/>
        <w:rPr>
          <w:rFonts w:ascii="Times New Roman" w:hAnsi="Times New Roman"/>
          <w:sz w:val="24"/>
          <w:szCs w:val="24"/>
          <w:lang w:val="en-CA"/>
        </w:rPr>
      </w:pPr>
    </w:p>
    <w:p w14:paraId="27E65F3D" w14:textId="77777777" w:rsidR="00882DF8" w:rsidRPr="00882DF8" w:rsidRDefault="00882DF8" w:rsidP="00882DF8">
      <w:pPr>
        <w:spacing w:after="0" w:line="240" w:lineRule="auto"/>
        <w:rPr>
          <w:rFonts w:ascii="Times New Roman" w:hAnsi="Times New Roman"/>
          <w:b/>
          <w:bCs/>
          <w:sz w:val="24"/>
          <w:szCs w:val="24"/>
          <w:lang w:val="en-CA"/>
        </w:rPr>
      </w:pPr>
      <w:r w:rsidRPr="00882DF8">
        <w:rPr>
          <w:rFonts w:ascii="Times New Roman" w:hAnsi="Times New Roman"/>
          <w:b/>
          <w:bCs/>
          <w:sz w:val="24"/>
          <w:szCs w:val="24"/>
          <w:lang w:val="en-CA"/>
        </w:rPr>
        <w:t>Staffing complaint hearing:</w:t>
      </w:r>
    </w:p>
    <w:p w14:paraId="4BE07BD4" w14:textId="77777777" w:rsidR="00882DF8" w:rsidRPr="00882DF8" w:rsidRDefault="00882DF8" w:rsidP="00882DF8">
      <w:pPr>
        <w:spacing w:after="0" w:line="240" w:lineRule="auto"/>
        <w:rPr>
          <w:rFonts w:ascii="Times New Roman" w:hAnsi="Times New Roman"/>
          <w:sz w:val="24"/>
          <w:szCs w:val="24"/>
          <w:lang w:val="en-CA"/>
        </w:rPr>
      </w:pPr>
    </w:p>
    <w:p w14:paraId="7DFB5798"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virtual hearing done in January 2026 (2 days) and February (1 day) in Alberta.</w:t>
      </w:r>
    </w:p>
    <w:p w14:paraId="2E5C4B6B"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One virtual settlement conference (1 day) done in February 2026 in Alberta. </w:t>
      </w:r>
    </w:p>
    <w:p w14:paraId="25C6229C"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One in-person hearing (3 days) in March 2026 in Nova Scotia. </w:t>
      </w:r>
    </w:p>
    <w:p w14:paraId="3D2A933D"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vrtual settlement conference (2 days) done in April 2026 in Nova Scotia.</w:t>
      </w:r>
    </w:p>
    <w:p w14:paraId="255F5976"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virtual hearing (2 days) scheduled for May 2026 in Manitoba.</w:t>
      </w:r>
    </w:p>
    <w:p w14:paraId="55F7D696"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virtual hearing (2 days) scheduled for May 2026 in Québec.</w:t>
      </w:r>
    </w:p>
    <w:p w14:paraId="1FF026B7"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virtual hearing (2 days) scheduled for May 2026 in Halifax.</w:t>
      </w:r>
    </w:p>
    <w:p w14:paraId="5B09F55F"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virtual hearing (2 days) scheduled for July 2026 in Nova Scotia.</w:t>
      </w:r>
    </w:p>
    <w:p w14:paraId="281734E0"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lastRenderedPageBreak/>
        <w:t xml:space="preserve">One virtual hearing (2 days) scheduled for August 2026 in Ontario. </w:t>
      </w:r>
    </w:p>
    <w:p w14:paraId="1D54366A"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One virtual hearing (2 days) scheduled for August 2026 in New Brunswick.</w:t>
      </w:r>
    </w:p>
    <w:p w14:paraId="42B84D76"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One virtual hearing (2 days) scheduled for September 2026 in Québec. </w:t>
      </w:r>
    </w:p>
    <w:p w14:paraId="33807040" w14:textId="77777777" w:rsidR="00882DF8" w:rsidRPr="00882DF8" w:rsidRDefault="00882DF8" w:rsidP="00882DF8">
      <w:pPr>
        <w:spacing w:after="0" w:line="240" w:lineRule="auto"/>
        <w:rPr>
          <w:rFonts w:ascii="Times New Roman" w:hAnsi="Times New Roman"/>
          <w:sz w:val="24"/>
          <w:szCs w:val="24"/>
          <w:lang w:val="en-CA"/>
        </w:rPr>
      </w:pPr>
    </w:p>
    <w:p w14:paraId="615F0C8F"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b/>
          <w:bCs/>
          <w:sz w:val="24"/>
          <w:szCs w:val="24"/>
          <w:lang w:val="en-CA"/>
        </w:rPr>
        <w:t>Decision issued from the FPSLREB</w:t>
      </w:r>
      <w:r w:rsidRPr="00882DF8">
        <w:rPr>
          <w:rFonts w:ascii="Times New Roman" w:hAnsi="Times New Roman"/>
          <w:sz w:val="24"/>
          <w:szCs w:val="24"/>
          <w:lang w:val="en-CA"/>
        </w:rPr>
        <w:t>:</w:t>
      </w:r>
    </w:p>
    <w:p w14:paraId="1671A477" w14:textId="77777777" w:rsidR="00882DF8" w:rsidRPr="00882DF8" w:rsidRDefault="00882DF8" w:rsidP="00882DF8">
      <w:pPr>
        <w:spacing w:after="0" w:line="240" w:lineRule="auto"/>
        <w:rPr>
          <w:rFonts w:ascii="Times New Roman" w:hAnsi="Times New Roman"/>
          <w:sz w:val="24"/>
          <w:szCs w:val="24"/>
          <w:lang w:val="en-CA"/>
        </w:rPr>
      </w:pPr>
    </w:p>
    <w:p w14:paraId="20BF2CE5"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No final decision issued </w:t>
      </w:r>
    </w:p>
    <w:p w14:paraId="612A017D" w14:textId="77777777" w:rsidR="00882DF8" w:rsidRPr="00882DF8" w:rsidRDefault="00882DF8" w:rsidP="00882DF8">
      <w:pPr>
        <w:spacing w:after="0" w:line="240" w:lineRule="auto"/>
        <w:rPr>
          <w:rFonts w:ascii="Times New Roman" w:hAnsi="Times New Roman"/>
          <w:sz w:val="24"/>
          <w:szCs w:val="24"/>
          <w:lang w:val="en-CA"/>
        </w:rPr>
      </w:pPr>
    </w:p>
    <w:p w14:paraId="2388105F" w14:textId="77777777" w:rsidR="00882DF8" w:rsidRPr="00882DF8" w:rsidRDefault="00882DF8" w:rsidP="00882DF8">
      <w:pPr>
        <w:spacing w:after="0" w:line="240" w:lineRule="auto"/>
        <w:rPr>
          <w:rFonts w:ascii="Times New Roman" w:hAnsi="Times New Roman"/>
          <w:b/>
          <w:bCs/>
          <w:sz w:val="24"/>
          <w:szCs w:val="24"/>
          <w:u w:val="single"/>
          <w:lang w:val="en-CA"/>
        </w:rPr>
      </w:pPr>
      <w:r w:rsidRPr="00882DF8">
        <w:rPr>
          <w:rFonts w:ascii="Times New Roman" w:hAnsi="Times New Roman"/>
          <w:b/>
          <w:bCs/>
          <w:sz w:val="24"/>
          <w:szCs w:val="24"/>
          <w:u w:val="single"/>
          <w:lang w:val="en-CA"/>
        </w:rPr>
        <w:t xml:space="preserve">New files: </w:t>
      </w:r>
    </w:p>
    <w:p w14:paraId="35E8DEEF" w14:textId="77777777" w:rsidR="00882DF8" w:rsidRPr="00882DF8" w:rsidRDefault="00882DF8" w:rsidP="00882DF8">
      <w:pPr>
        <w:spacing w:after="0" w:line="240" w:lineRule="auto"/>
        <w:rPr>
          <w:rFonts w:ascii="Times New Roman" w:hAnsi="Times New Roman"/>
          <w:sz w:val="24"/>
          <w:szCs w:val="24"/>
          <w:lang w:val="en-CA"/>
        </w:rPr>
      </w:pPr>
    </w:p>
    <w:p w14:paraId="41BD492C"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Québec 2</w:t>
      </w:r>
    </w:p>
    <w:p w14:paraId="15ACE85D"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Nova Scotia 3</w:t>
      </w:r>
    </w:p>
    <w:p w14:paraId="255B0749"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Manitoba 1</w:t>
      </w:r>
    </w:p>
    <w:p w14:paraId="30334AA5"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Ontario 11</w:t>
      </w:r>
    </w:p>
    <w:p w14:paraId="3AC36E97" w14:textId="77777777" w:rsidR="00882DF8" w:rsidRPr="00882DF8" w:rsidRDefault="00882DF8" w:rsidP="00882DF8">
      <w:pPr>
        <w:spacing w:after="0" w:line="240" w:lineRule="auto"/>
        <w:rPr>
          <w:rFonts w:ascii="Times New Roman" w:hAnsi="Times New Roman"/>
          <w:sz w:val="24"/>
          <w:szCs w:val="24"/>
          <w:lang w:val="en-CA"/>
        </w:rPr>
      </w:pPr>
    </w:p>
    <w:p w14:paraId="767657BE"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2) Grievances Separate Employers at final level</w:t>
      </w:r>
    </w:p>
    <w:p w14:paraId="3510F967" w14:textId="77777777" w:rsidR="00882DF8" w:rsidRPr="00882DF8" w:rsidRDefault="00882DF8" w:rsidP="00882DF8">
      <w:pPr>
        <w:spacing w:after="0" w:line="240" w:lineRule="auto"/>
        <w:rPr>
          <w:rFonts w:ascii="Times New Roman" w:hAnsi="Times New Roman"/>
          <w:sz w:val="24"/>
          <w:szCs w:val="24"/>
          <w:lang w:val="en-CA"/>
        </w:rPr>
      </w:pPr>
    </w:p>
    <w:p w14:paraId="673CB51D" w14:textId="77777777" w:rsidR="00882DF8" w:rsidRPr="00882DF8" w:rsidRDefault="00882DF8" w:rsidP="00882DF8">
      <w:pPr>
        <w:spacing w:after="0" w:line="240" w:lineRule="auto"/>
        <w:rPr>
          <w:rFonts w:ascii="Times New Roman" w:hAnsi="Times New Roman"/>
          <w:b/>
          <w:sz w:val="24"/>
          <w:szCs w:val="24"/>
          <w:u w:val="single"/>
          <w:lang w:val="en-CA"/>
        </w:rPr>
      </w:pPr>
      <w:r w:rsidRPr="00882DF8">
        <w:rPr>
          <w:rFonts w:ascii="Times New Roman" w:hAnsi="Times New Roman"/>
          <w:b/>
          <w:sz w:val="24"/>
          <w:szCs w:val="24"/>
          <w:u w:val="single"/>
          <w:lang w:val="en-CA"/>
        </w:rPr>
        <w:t>Newfoundland, Labrador and New Brunswick</w:t>
      </w:r>
    </w:p>
    <w:p w14:paraId="1EFD0B6E" w14:textId="77777777" w:rsidR="00882DF8" w:rsidRPr="00882DF8" w:rsidRDefault="00882DF8" w:rsidP="00882DF8">
      <w:pPr>
        <w:spacing w:after="0" w:line="240" w:lineRule="auto"/>
        <w:rPr>
          <w:rFonts w:ascii="Times New Roman" w:hAnsi="Times New Roman"/>
          <w:sz w:val="24"/>
          <w:szCs w:val="24"/>
          <w:lang w:val="en-CA"/>
        </w:rPr>
      </w:pPr>
    </w:p>
    <w:p w14:paraId="6CAC3208"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IMP Gander:</w:t>
      </w:r>
    </w:p>
    <w:p w14:paraId="25084A27" w14:textId="77777777" w:rsidR="00882DF8" w:rsidRPr="00882DF8" w:rsidRDefault="00882DF8" w:rsidP="00882DF8">
      <w:pPr>
        <w:spacing w:after="0" w:line="240" w:lineRule="auto"/>
        <w:rPr>
          <w:rFonts w:ascii="Times New Roman" w:hAnsi="Times New Roman"/>
          <w:sz w:val="24"/>
          <w:szCs w:val="24"/>
          <w:lang w:val="en-CA"/>
        </w:rPr>
      </w:pPr>
    </w:p>
    <w:p w14:paraId="4A118DB6"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0 new step 2 grievance.</w:t>
      </w:r>
    </w:p>
    <w:p w14:paraId="1E766D4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18 grievances previously reffered to arbitration were resolved via MOS.</w:t>
      </w:r>
    </w:p>
    <w:p w14:paraId="404A7DA1"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1 arbitration decision issued in the union’s favor on overtime while on travel.</w:t>
      </w:r>
    </w:p>
    <w:p w14:paraId="04C25E9C"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2 grievances scheduled for an arbitration in May 2026</w:t>
      </w:r>
    </w:p>
    <w:p w14:paraId="2FB44756" w14:textId="77777777" w:rsidR="00882DF8" w:rsidRPr="00882DF8" w:rsidRDefault="00882DF8" w:rsidP="00882DF8">
      <w:pPr>
        <w:spacing w:after="0" w:line="240" w:lineRule="auto"/>
        <w:rPr>
          <w:rFonts w:ascii="Times New Roman" w:hAnsi="Times New Roman"/>
          <w:sz w:val="24"/>
          <w:szCs w:val="24"/>
          <w:lang w:val="en-CA"/>
        </w:rPr>
      </w:pPr>
    </w:p>
    <w:p w14:paraId="32217EB7"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Serco:</w:t>
      </w:r>
    </w:p>
    <w:p w14:paraId="4A070F77" w14:textId="77777777" w:rsidR="00882DF8" w:rsidRPr="00882DF8" w:rsidRDefault="00882DF8" w:rsidP="00882DF8">
      <w:pPr>
        <w:spacing w:after="0" w:line="240" w:lineRule="auto"/>
        <w:rPr>
          <w:rFonts w:ascii="Times New Roman" w:hAnsi="Times New Roman"/>
          <w:sz w:val="24"/>
          <w:szCs w:val="24"/>
          <w:lang w:val="en-CA"/>
        </w:rPr>
      </w:pPr>
    </w:p>
    <w:p w14:paraId="0BE93208"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7 new grievances at 2</w:t>
      </w:r>
      <w:r w:rsidRPr="00882DF8">
        <w:rPr>
          <w:rFonts w:ascii="Times New Roman" w:hAnsi="Times New Roman"/>
          <w:sz w:val="24"/>
          <w:szCs w:val="24"/>
          <w:vertAlign w:val="superscript"/>
          <w:lang w:val="en-CA"/>
        </w:rPr>
        <w:t>nd</w:t>
      </w:r>
      <w:r w:rsidRPr="00882DF8">
        <w:rPr>
          <w:rFonts w:ascii="Times New Roman" w:hAnsi="Times New Roman"/>
          <w:sz w:val="24"/>
          <w:szCs w:val="24"/>
          <w:lang w:val="en-CA"/>
        </w:rPr>
        <w:t xml:space="preserve"> level.</w:t>
      </w:r>
    </w:p>
    <w:p w14:paraId="0C3122AB"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7 grievances reply at 2</w:t>
      </w:r>
      <w:r w:rsidRPr="00882DF8">
        <w:rPr>
          <w:rFonts w:ascii="Times New Roman" w:hAnsi="Times New Roman"/>
          <w:sz w:val="24"/>
          <w:szCs w:val="24"/>
          <w:vertAlign w:val="superscript"/>
          <w:lang w:val="en-CA"/>
        </w:rPr>
        <w:t>nd</w:t>
      </w:r>
      <w:r w:rsidRPr="00882DF8">
        <w:rPr>
          <w:rFonts w:ascii="Times New Roman" w:hAnsi="Times New Roman"/>
          <w:sz w:val="24"/>
          <w:szCs w:val="24"/>
          <w:lang w:val="en-CA"/>
        </w:rPr>
        <w:t xml:space="preserve"> level. (all 7 denied)</w:t>
      </w:r>
    </w:p>
    <w:p w14:paraId="540BB1B8"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7 grievances in the process of being sent for a referral to arbitration.</w:t>
      </w:r>
    </w:p>
    <w:p w14:paraId="5FADB12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2 </w:t>
      </w:r>
      <w:proofErr w:type="gramStart"/>
      <w:r w:rsidRPr="00882DF8">
        <w:rPr>
          <w:rFonts w:ascii="Times New Roman" w:hAnsi="Times New Roman"/>
          <w:sz w:val="24"/>
          <w:szCs w:val="24"/>
          <w:lang w:val="en-CA"/>
        </w:rPr>
        <w:t>grievance</w:t>
      </w:r>
      <w:proofErr w:type="gramEnd"/>
      <w:r w:rsidRPr="00882DF8">
        <w:rPr>
          <w:rFonts w:ascii="Times New Roman" w:hAnsi="Times New Roman"/>
          <w:sz w:val="24"/>
          <w:szCs w:val="24"/>
          <w:lang w:val="en-CA"/>
        </w:rPr>
        <w:t xml:space="preserve"> scheduled for arbitration </w:t>
      </w:r>
    </w:p>
    <w:p w14:paraId="25718EFE"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1 grievance previsouly referred to arbitration was resolved </w:t>
      </w:r>
    </w:p>
    <w:p w14:paraId="108762BE" w14:textId="77777777" w:rsidR="00882DF8" w:rsidRPr="00882DF8" w:rsidRDefault="00882DF8" w:rsidP="00882DF8">
      <w:pPr>
        <w:spacing w:after="0" w:line="240" w:lineRule="auto"/>
        <w:rPr>
          <w:rFonts w:ascii="Times New Roman" w:hAnsi="Times New Roman"/>
          <w:sz w:val="24"/>
          <w:szCs w:val="24"/>
          <w:lang w:val="en-CA"/>
        </w:rPr>
      </w:pPr>
    </w:p>
    <w:p w14:paraId="34E3DCE7" w14:textId="77777777" w:rsidR="00882DF8" w:rsidRPr="00882DF8" w:rsidRDefault="00882DF8" w:rsidP="00882DF8">
      <w:pPr>
        <w:spacing w:after="0" w:line="240" w:lineRule="auto"/>
        <w:rPr>
          <w:rFonts w:ascii="Times New Roman" w:hAnsi="Times New Roman"/>
          <w:b/>
          <w:sz w:val="24"/>
          <w:szCs w:val="24"/>
          <w:u w:val="single"/>
          <w:lang w:val="en-CA"/>
        </w:rPr>
      </w:pPr>
      <w:r w:rsidRPr="00882DF8">
        <w:rPr>
          <w:rFonts w:ascii="Times New Roman" w:hAnsi="Times New Roman"/>
          <w:b/>
          <w:sz w:val="24"/>
          <w:szCs w:val="24"/>
          <w:u w:val="single"/>
          <w:lang w:val="en-CA"/>
        </w:rPr>
        <w:t>Ontario</w:t>
      </w:r>
    </w:p>
    <w:p w14:paraId="249E6781" w14:textId="77777777" w:rsidR="00882DF8" w:rsidRPr="00882DF8" w:rsidRDefault="00882DF8" w:rsidP="00882DF8">
      <w:pPr>
        <w:spacing w:after="0" w:line="240" w:lineRule="auto"/>
        <w:rPr>
          <w:rFonts w:ascii="Times New Roman" w:hAnsi="Times New Roman"/>
          <w:sz w:val="24"/>
          <w:szCs w:val="24"/>
          <w:lang w:val="en-CA"/>
        </w:rPr>
      </w:pPr>
    </w:p>
    <w:p w14:paraId="6BF594AE"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Trenton Commercial Cleaner:</w:t>
      </w:r>
    </w:p>
    <w:p w14:paraId="4755C8BA" w14:textId="77777777" w:rsidR="00882DF8" w:rsidRPr="00882DF8" w:rsidRDefault="00882DF8" w:rsidP="00882DF8">
      <w:pPr>
        <w:spacing w:after="0" w:line="240" w:lineRule="auto"/>
        <w:rPr>
          <w:rFonts w:ascii="Times New Roman" w:hAnsi="Times New Roman"/>
          <w:sz w:val="24"/>
          <w:szCs w:val="24"/>
          <w:lang w:val="en-CA"/>
        </w:rPr>
      </w:pPr>
    </w:p>
    <w:p w14:paraId="4102689A"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No new grievance at 2</w:t>
      </w:r>
      <w:r w:rsidRPr="00882DF8">
        <w:rPr>
          <w:rFonts w:ascii="Times New Roman" w:hAnsi="Times New Roman"/>
          <w:sz w:val="24"/>
          <w:szCs w:val="24"/>
          <w:vertAlign w:val="superscript"/>
          <w:lang w:val="en-CA"/>
        </w:rPr>
        <w:t>nd</w:t>
      </w:r>
      <w:r w:rsidRPr="00882DF8">
        <w:rPr>
          <w:rFonts w:ascii="Times New Roman" w:hAnsi="Times New Roman"/>
          <w:sz w:val="24"/>
          <w:szCs w:val="24"/>
          <w:lang w:val="en-CA"/>
        </w:rPr>
        <w:t xml:space="preserve"> level.</w:t>
      </w:r>
    </w:p>
    <w:p w14:paraId="1473BE67" w14:textId="77777777" w:rsidR="00882DF8" w:rsidRPr="00882DF8" w:rsidRDefault="00882DF8" w:rsidP="00882DF8">
      <w:pPr>
        <w:spacing w:after="0" w:line="240" w:lineRule="auto"/>
        <w:rPr>
          <w:rFonts w:ascii="Times New Roman" w:hAnsi="Times New Roman"/>
          <w:sz w:val="24"/>
          <w:szCs w:val="24"/>
          <w:lang w:val="en-CA"/>
        </w:rPr>
      </w:pPr>
    </w:p>
    <w:p w14:paraId="375C42D2"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Petawawa (Dexterra or Dexterra via the old Toure agreement):</w:t>
      </w:r>
    </w:p>
    <w:p w14:paraId="697C3E1D" w14:textId="77777777" w:rsidR="00882DF8" w:rsidRPr="00882DF8" w:rsidRDefault="00882DF8" w:rsidP="00882DF8">
      <w:pPr>
        <w:spacing w:after="0" w:line="240" w:lineRule="auto"/>
        <w:rPr>
          <w:rFonts w:ascii="Times New Roman" w:hAnsi="Times New Roman"/>
          <w:sz w:val="24"/>
          <w:szCs w:val="24"/>
          <w:lang w:val="en-CA"/>
        </w:rPr>
      </w:pPr>
    </w:p>
    <w:p w14:paraId="5E67D7D8"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8 new grievances at step 2.</w:t>
      </w:r>
    </w:p>
    <w:p w14:paraId="50D0563B"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No step 2 hearings conducted as efforts have been invested in alternative dispute resolution which resulted in the withdrawal of 5 grievances. </w:t>
      </w:r>
    </w:p>
    <w:p w14:paraId="6388EA53"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 xml:space="preserve">No step 2 decision received </w:t>
      </w:r>
    </w:p>
    <w:p w14:paraId="16926AA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1 arbitration decision in favour of the union.</w:t>
      </w:r>
    </w:p>
    <w:p w14:paraId="0A11CC0E" w14:textId="77777777" w:rsidR="00882DF8" w:rsidRPr="00882DF8" w:rsidRDefault="00882DF8" w:rsidP="00882DF8">
      <w:pPr>
        <w:spacing w:after="0" w:line="240" w:lineRule="auto"/>
        <w:rPr>
          <w:rFonts w:ascii="Times New Roman" w:hAnsi="Times New Roman"/>
          <w:sz w:val="24"/>
          <w:szCs w:val="24"/>
          <w:lang w:val="en-CA"/>
        </w:rPr>
      </w:pPr>
    </w:p>
    <w:p w14:paraId="67CDEA95" w14:textId="77777777" w:rsidR="00882DF8" w:rsidRPr="00882DF8" w:rsidRDefault="00882DF8" w:rsidP="00882DF8">
      <w:pPr>
        <w:spacing w:after="0" w:line="240" w:lineRule="auto"/>
        <w:rPr>
          <w:rFonts w:ascii="Times New Roman" w:hAnsi="Times New Roman"/>
          <w:b/>
          <w:sz w:val="24"/>
          <w:szCs w:val="24"/>
          <w:u w:val="single"/>
          <w:lang w:val="en-CA"/>
        </w:rPr>
      </w:pPr>
      <w:r w:rsidRPr="00882DF8">
        <w:rPr>
          <w:rFonts w:ascii="Times New Roman" w:hAnsi="Times New Roman"/>
          <w:b/>
          <w:sz w:val="24"/>
          <w:szCs w:val="24"/>
          <w:u w:val="single"/>
          <w:lang w:val="en-CA"/>
        </w:rPr>
        <w:t>Saskatchewan</w:t>
      </w:r>
    </w:p>
    <w:p w14:paraId="61AD4A7E" w14:textId="77777777" w:rsidR="00882DF8" w:rsidRPr="00882DF8" w:rsidRDefault="00882DF8" w:rsidP="00882DF8">
      <w:pPr>
        <w:spacing w:after="0" w:line="240" w:lineRule="auto"/>
        <w:rPr>
          <w:rFonts w:ascii="Times New Roman" w:hAnsi="Times New Roman"/>
          <w:sz w:val="24"/>
          <w:szCs w:val="24"/>
          <w:lang w:val="en-CA"/>
        </w:rPr>
      </w:pPr>
    </w:p>
    <w:p w14:paraId="500FA0FC"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CBO:</w:t>
      </w:r>
    </w:p>
    <w:p w14:paraId="029FBBE4" w14:textId="77777777" w:rsidR="00882DF8" w:rsidRPr="00882DF8" w:rsidRDefault="00882DF8" w:rsidP="00882DF8">
      <w:pPr>
        <w:spacing w:after="0" w:line="240" w:lineRule="auto"/>
        <w:rPr>
          <w:rFonts w:ascii="Times New Roman" w:hAnsi="Times New Roman"/>
          <w:sz w:val="24"/>
          <w:szCs w:val="24"/>
          <w:lang w:val="en-CA"/>
        </w:rPr>
      </w:pPr>
    </w:p>
    <w:p w14:paraId="44F7D339"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lastRenderedPageBreak/>
        <w:t>1 new step 2 grievance.</w:t>
      </w:r>
    </w:p>
    <w:p w14:paraId="726F10CA"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In the process of scheduling the level 2 hearing.</w:t>
      </w:r>
    </w:p>
    <w:p w14:paraId="29E4197C"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Other grievances were resolved at level 1.</w:t>
      </w:r>
    </w:p>
    <w:p w14:paraId="2EB26684" w14:textId="77777777" w:rsidR="00882DF8" w:rsidRPr="00882DF8" w:rsidRDefault="00882DF8" w:rsidP="00882DF8">
      <w:pPr>
        <w:spacing w:after="0" w:line="240" w:lineRule="auto"/>
        <w:rPr>
          <w:rFonts w:ascii="Times New Roman" w:hAnsi="Times New Roman"/>
          <w:sz w:val="24"/>
          <w:szCs w:val="24"/>
          <w:lang w:val="en-CA"/>
        </w:rPr>
      </w:pPr>
    </w:p>
    <w:p w14:paraId="0D139FD6"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 xml:space="preserve">Sodexo: </w:t>
      </w:r>
    </w:p>
    <w:p w14:paraId="44E78BF7" w14:textId="77777777" w:rsidR="00882DF8" w:rsidRPr="00882DF8" w:rsidRDefault="00882DF8" w:rsidP="00882DF8">
      <w:pPr>
        <w:spacing w:after="0" w:line="240" w:lineRule="auto"/>
        <w:rPr>
          <w:rFonts w:ascii="Times New Roman" w:hAnsi="Times New Roman"/>
          <w:sz w:val="24"/>
          <w:szCs w:val="24"/>
          <w:lang w:val="en-CA"/>
        </w:rPr>
      </w:pPr>
    </w:p>
    <w:p w14:paraId="01F1578E"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1 new step 2 grievance.</w:t>
      </w:r>
    </w:p>
    <w:p w14:paraId="22B88761"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1 grievance resolved at step 2 prior to the formal hearing.</w:t>
      </w:r>
    </w:p>
    <w:p w14:paraId="1C2E4ED6"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In the process of scheduling a step 2 hearing for another grievance that was in abeyance.</w:t>
      </w:r>
    </w:p>
    <w:p w14:paraId="379333DF" w14:textId="77777777" w:rsidR="00882DF8" w:rsidRPr="00882DF8" w:rsidRDefault="00882DF8" w:rsidP="00882DF8">
      <w:pPr>
        <w:spacing w:after="0" w:line="240" w:lineRule="auto"/>
        <w:rPr>
          <w:rFonts w:ascii="Times New Roman" w:hAnsi="Times New Roman"/>
          <w:sz w:val="24"/>
          <w:szCs w:val="24"/>
          <w:lang w:val="en-CA"/>
        </w:rPr>
      </w:pPr>
    </w:p>
    <w:p w14:paraId="2539BA78" w14:textId="77777777" w:rsidR="00882DF8" w:rsidRPr="00882DF8" w:rsidRDefault="00882DF8" w:rsidP="00882DF8">
      <w:pPr>
        <w:spacing w:after="0" w:line="240" w:lineRule="auto"/>
        <w:rPr>
          <w:rFonts w:ascii="Times New Roman" w:hAnsi="Times New Roman"/>
          <w:b/>
          <w:sz w:val="24"/>
          <w:szCs w:val="24"/>
          <w:u w:val="single"/>
          <w:lang w:val="en-CA"/>
        </w:rPr>
      </w:pPr>
      <w:r w:rsidRPr="00882DF8">
        <w:rPr>
          <w:rFonts w:ascii="Times New Roman" w:hAnsi="Times New Roman"/>
          <w:b/>
          <w:sz w:val="24"/>
          <w:szCs w:val="24"/>
          <w:u w:val="single"/>
          <w:lang w:val="en-CA"/>
        </w:rPr>
        <w:t xml:space="preserve">British Columbia </w:t>
      </w:r>
    </w:p>
    <w:p w14:paraId="32B359DF" w14:textId="77777777" w:rsidR="00882DF8" w:rsidRPr="00882DF8" w:rsidRDefault="00882DF8" w:rsidP="00882DF8">
      <w:pPr>
        <w:spacing w:after="0" w:line="240" w:lineRule="auto"/>
        <w:rPr>
          <w:rFonts w:ascii="Times New Roman" w:hAnsi="Times New Roman"/>
          <w:sz w:val="24"/>
          <w:szCs w:val="24"/>
          <w:lang w:val="en-CA"/>
        </w:rPr>
      </w:pPr>
    </w:p>
    <w:p w14:paraId="258B9668"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IMP Comox:</w:t>
      </w:r>
    </w:p>
    <w:p w14:paraId="7715D7D0" w14:textId="77777777" w:rsidR="00882DF8" w:rsidRPr="00882DF8" w:rsidRDefault="00882DF8" w:rsidP="00882DF8">
      <w:pPr>
        <w:spacing w:after="0" w:line="240" w:lineRule="auto"/>
        <w:rPr>
          <w:rFonts w:ascii="Times New Roman" w:hAnsi="Times New Roman"/>
          <w:sz w:val="24"/>
          <w:szCs w:val="24"/>
          <w:lang w:val="en-CA"/>
        </w:rPr>
      </w:pPr>
    </w:p>
    <w:p w14:paraId="1C054412"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1 new step 2 grievance.</w:t>
      </w:r>
    </w:p>
    <w:p w14:paraId="1111239C"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0 hearing scheduled at level 2.</w:t>
      </w:r>
    </w:p>
    <w:p w14:paraId="598FCC92"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0 hearing done at level 2.</w:t>
      </w:r>
    </w:p>
    <w:p w14:paraId="7CA7E00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4 grievances at arbitration were resolved.</w:t>
      </w:r>
    </w:p>
    <w:p w14:paraId="4F49F7A2" w14:textId="77777777" w:rsidR="00882DF8" w:rsidRPr="00882DF8" w:rsidRDefault="00882DF8" w:rsidP="00882DF8">
      <w:pPr>
        <w:spacing w:after="0" w:line="240" w:lineRule="auto"/>
        <w:rPr>
          <w:rFonts w:ascii="Times New Roman" w:hAnsi="Times New Roman"/>
          <w:sz w:val="24"/>
          <w:szCs w:val="24"/>
          <w:lang w:val="en-CA"/>
        </w:rPr>
      </w:pPr>
    </w:p>
    <w:p w14:paraId="63ADD731" w14:textId="77777777" w:rsidR="00882DF8" w:rsidRPr="00882DF8" w:rsidRDefault="00882DF8" w:rsidP="00882DF8">
      <w:pPr>
        <w:spacing w:after="0" w:line="240" w:lineRule="auto"/>
        <w:rPr>
          <w:rFonts w:ascii="Times New Roman" w:hAnsi="Times New Roman"/>
          <w:b/>
          <w:sz w:val="24"/>
          <w:szCs w:val="24"/>
          <w:u w:val="single"/>
          <w:lang w:val="fr-CA"/>
        </w:rPr>
      </w:pPr>
      <w:r w:rsidRPr="00882DF8">
        <w:rPr>
          <w:rFonts w:ascii="Times New Roman" w:hAnsi="Times New Roman"/>
          <w:b/>
          <w:sz w:val="24"/>
          <w:szCs w:val="24"/>
          <w:u w:val="single"/>
          <w:lang w:val="fr-CA"/>
        </w:rPr>
        <w:t>Québec</w:t>
      </w:r>
    </w:p>
    <w:p w14:paraId="1F256EBC" w14:textId="77777777" w:rsidR="00882DF8" w:rsidRPr="00882DF8" w:rsidRDefault="00882DF8" w:rsidP="00882DF8">
      <w:pPr>
        <w:spacing w:after="0" w:line="240" w:lineRule="auto"/>
        <w:rPr>
          <w:rFonts w:ascii="Times New Roman" w:hAnsi="Times New Roman"/>
          <w:sz w:val="24"/>
          <w:szCs w:val="24"/>
          <w:lang w:val="fr-CA"/>
        </w:rPr>
      </w:pPr>
    </w:p>
    <w:p w14:paraId="7A15E667" w14:textId="77777777" w:rsidR="00882DF8" w:rsidRPr="00882DF8" w:rsidRDefault="00882DF8" w:rsidP="00882DF8">
      <w:pPr>
        <w:spacing w:after="0" w:line="240" w:lineRule="auto"/>
        <w:rPr>
          <w:rFonts w:ascii="Times New Roman" w:hAnsi="Times New Roman"/>
          <w:b/>
          <w:sz w:val="24"/>
          <w:szCs w:val="24"/>
          <w:lang w:val="fr-CA"/>
        </w:rPr>
      </w:pPr>
      <w:r w:rsidRPr="00882DF8">
        <w:rPr>
          <w:rFonts w:ascii="Times New Roman" w:hAnsi="Times New Roman"/>
          <w:b/>
          <w:sz w:val="24"/>
          <w:szCs w:val="24"/>
          <w:lang w:val="fr-CA"/>
        </w:rPr>
        <w:t>Corporation du Fort St-Jean:</w:t>
      </w:r>
    </w:p>
    <w:p w14:paraId="353501E4" w14:textId="77777777" w:rsidR="00882DF8" w:rsidRPr="00882DF8" w:rsidRDefault="00882DF8" w:rsidP="00882DF8">
      <w:pPr>
        <w:spacing w:after="0" w:line="240" w:lineRule="auto"/>
        <w:rPr>
          <w:rFonts w:ascii="Times New Roman" w:hAnsi="Times New Roman"/>
          <w:sz w:val="24"/>
          <w:szCs w:val="24"/>
          <w:lang w:val="fr-CA"/>
        </w:rPr>
      </w:pPr>
    </w:p>
    <w:p w14:paraId="4D966710"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0 new grievances at level 2.</w:t>
      </w:r>
    </w:p>
    <w:p w14:paraId="1DFCA57C"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0 hearing scheduled at level 2.</w:t>
      </w:r>
    </w:p>
    <w:p w14:paraId="00654344"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0 hearing done at level 2.</w:t>
      </w:r>
    </w:p>
    <w:p w14:paraId="47D24A8A"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5 previsouly referred to arbitration grievances were resolved via alternative dispute resolution.</w:t>
      </w:r>
    </w:p>
    <w:p w14:paraId="69826ADF" w14:textId="77777777" w:rsidR="00882DF8" w:rsidRPr="00882DF8" w:rsidRDefault="00882DF8" w:rsidP="00882DF8">
      <w:pPr>
        <w:spacing w:after="0" w:line="240" w:lineRule="auto"/>
        <w:rPr>
          <w:rFonts w:ascii="Times New Roman" w:hAnsi="Times New Roman"/>
          <w:sz w:val="24"/>
          <w:szCs w:val="24"/>
          <w:lang w:val="en-CA"/>
        </w:rPr>
      </w:pPr>
      <w:r w:rsidRPr="00882DF8">
        <w:rPr>
          <w:rFonts w:ascii="Times New Roman" w:hAnsi="Times New Roman"/>
          <w:sz w:val="24"/>
          <w:szCs w:val="24"/>
          <w:lang w:val="en-CA"/>
        </w:rPr>
        <w:t>2 previsouly referred to arbitration grievances have been withdrawn.</w:t>
      </w:r>
    </w:p>
    <w:p w14:paraId="4B4AD3F6" w14:textId="77777777" w:rsidR="00882DF8" w:rsidRPr="00882DF8" w:rsidRDefault="00882DF8" w:rsidP="00882DF8">
      <w:pPr>
        <w:spacing w:after="0" w:line="240" w:lineRule="auto"/>
        <w:rPr>
          <w:rFonts w:ascii="Times New Roman" w:hAnsi="Times New Roman"/>
          <w:sz w:val="24"/>
          <w:szCs w:val="24"/>
          <w:lang w:val="en-CA"/>
        </w:rPr>
      </w:pPr>
    </w:p>
    <w:p w14:paraId="10B2743D" w14:textId="77777777" w:rsidR="00882DF8" w:rsidRPr="00882DF8" w:rsidRDefault="00882DF8" w:rsidP="00882DF8">
      <w:pPr>
        <w:spacing w:after="0" w:line="240" w:lineRule="auto"/>
        <w:rPr>
          <w:rFonts w:ascii="Times New Roman" w:hAnsi="Times New Roman"/>
          <w:sz w:val="24"/>
          <w:szCs w:val="24"/>
          <w:lang w:val="en-CA"/>
        </w:rPr>
      </w:pPr>
    </w:p>
    <w:p w14:paraId="292202E8" w14:textId="77777777" w:rsidR="00882DF8" w:rsidRPr="00882DF8" w:rsidRDefault="00882DF8" w:rsidP="00882DF8">
      <w:pPr>
        <w:spacing w:after="0" w:line="240" w:lineRule="auto"/>
        <w:rPr>
          <w:rFonts w:ascii="Times New Roman" w:hAnsi="Times New Roman"/>
          <w:b/>
          <w:sz w:val="24"/>
          <w:szCs w:val="24"/>
          <w:u w:val="single"/>
          <w:lang w:val="en-CA"/>
        </w:rPr>
      </w:pPr>
      <w:r w:rsidRPr="00882DF8">
        <w:rPr>
          <w:rFonts w:ascii="Times New Roman" w:hAnsi="Times New Roman"/>
          <w:b/>
          <w:sz w:val="24"/>
          <w:szCs w:val="24"/>
          <w:u w:val="single"/>
          <w:lang w:val="en-CA"/>
        </w:rPr>
        <w:t>Pay Equity Report:</w:t>
      </w:r>
    </w:p>
    <w:p w14:paraId="18D64158" w14:textId="77777777" w:rsidR="00882DF8" w:rsidRPr="00882DF8" w:rsidRDefault="00882DF8" w:rsidP="00882DF8">
      <w:pPr>
        <w:spacing w:after="0" w:line="240" w:lineRule="auto"/>
        <w:rPr>
          <w:rFonts w:ascii="Times New Roman" w:hAnsi="Times New Roman"/>
          <w:b/>
          <w:sz w:val="24"/>
          <w:szCs w:val="24"/>
          <w:lang w:val="en-CA"/>
        </w:rPr>
      </w:pPr>
    </w:p>
    <w:p w14:paraId="6E95963F" w14:textId="77777777" w:rsidR="00882DF8" w:rsidRPr="00882DF8" w:rsidRDefault="00882DF8" w:rsidP="00882DF8">
      <w:pPr>
        <w:spacing w:after="0" w:line="240" w:lineRule="auto"/>
        <w:rPr>
          <w:rFonts w:ascii="Times New Roman" w:hAnsi="Times New Roman"/>
          <w:b/>
          <w:sz w:val="24"/>
          <w:szCs w:val="24"/>
          <w:lang w:val="en-CA"/>
        </w:rPr>
      </w:pPr>
      <w:proofErr w:type="gramStart"/>
      <w:r w:rsidRPr="00882DF8">
        <w:rPr>
          <w:rFonts w:ascii="Times New Roman" w:hAnsi="Times New Roman"/>
          <w:b/>
          <w:sz w:val="24"/>
          <w:szCs w:val="24"/>
          <w:lang w:val="en-CA"/>
        </w:rPr>
        <w:t>Québec :</w:t>
      </w:r>
      <w:proofErr w:type="gramEnd"/>
      <w:r w:rsidRPr="00882DF8">
        <w:rPr>
          <w:rFonts w:ascii="Times New Roman" w:hAnsi="Times New Roman"/>
          <w:b/>
          <w:sz w:val="24"/>
          <w:szCs w:val="24"/>
          <w:lang w:val="en-CA"/>
        </w:rPr>
        <w:t xml:space="preserve"> </w:t>
      </w:r>
    </w:p>
    <w:p w14:paraId="7BB1E173" w14:textId="77777777" w:rsidR="00882DF8" w:rsidRPr="00882DF8" w:rsidRDefault="00882DF8" w:rsidP="00882DF8">
      <w:pPr>
        <w:spacing w:after="0" w:line="240" w:lineRule="auto"/>
        <w:rPr>
          <w:rFonts w:ascii="Times New Roman" w:hAnsi="Times New Roman"/>
          <w:bCs/>
          <w:sz w:val="24"/>
          <w:szCs w:val="24"/>
          <w:lang w:val="en-CA"/>
        </w:rPr>
      </w:pPr>
    </w:p>
    <w:p w14:paraId="7222EEA3" w14:textId="77777777" w:rsidR="00882DF8" w:rsidRPr="00882DF8" w:rsidRDefault="00882DF8" w:rsidP="00882DF8">
      <w:pPr>
        <w:spacing w:after="0" w:line="240" w:lineRule="auto"/>
        <w:rPr>
          <w:rFonts w:ascii="Times New Roman" w:hAnsi="Times New Roman"/>
          <w:bCs/>
          <w:sz w:val="24"/>
          <w:szCs w:val="24"/>
          <w:lang w:val="en-CA"/>
        </w:rPr>
      </w:pPr>
      <w:r w:rsidRPr="00882DF8">
        <w:rPr>
          <w:rFonts w:ascii="Times New Roman" w:hAnsi="Times New Roman"/>
          <w:bCs/>
          <w:sz w:val="24"/>
          <w:szCs w:val="24"/>
          <w:lang w:val="en-CA"/>
        </w:rPr>
        <w:t>Fort St-Jean completed their pay equity plan.</w:t>
      </w:r>
    </w:p>
    <w:p w14:paraId="4129D8C7" w14:textId="77777777" w:rsidR="00882DF8" w:rsidRPr="00882DF8" w:rsidRDefault="00882DF8" w:rsidP="00882DF8">
      <w:pPr>
        <w:spacing w:after="0" w:line="240" w:lineRule="auto"/>
        <w:rPr>
          <w:rFonts w:ascii="Times New Roman" w:hAnsi="Times New Roman"/>
          <w:bCs/>
          <w:sz w:val="24"/>
          <w:szCs w:val="24"/>
          <w:lang w:val="en-CA"/>
        </w:rPr>
      </w:pPr>
    </w:p>
    <w:p w14:paraId="7D6E23FB" w14:textId="77777777" w:rsidR="00882DF8" w:rsidRPr="00882DF8" w:rsidRDefault="00882DF8" w:rsidP="00882DF8">
      <w:pPr>
        <w:spacing w:after="0" w:line="240" w:lineRule="auto"/>
        <w:rPr>
          <w:rFonts w:ascii="Times New Roman" w:hAnsi="Times New Roman"/>
          <w:b/>
          <w:sz w:val="24"/>
          <w:szCs w:val="24"/>
          <w:lang w:val="en-CA"/>
        </w:rPr>
      </w:pPr>
      <w:r w:rsidRPr="00882DF8">
        <w:rPr>
          <w:rFonts w:ascii="Times New Roman" w:hAnsi="Times New Roman"/>
          <w:b/>
          <w:sz w:val="24"/>
          <w:szCs w:val="24"/>
          <w:lang w:val="en-CA"/>
        </w:rPr>
        <w:t>Newfoundland and Labrador:</w:t>
      </w:r>
    </w:p>
    <w:p w14:paraId="05673E49" w14:textId="77777777" w:rsidR="00882DF8" w:rsidRPr="00882DF8" w:rsidRDefault="00882DF8" w:rsidP="00882DF8">
      <w:pPr>
        <w:spacing w:after="0" w:line="240" w:lineRule="auto"/>
        <w:rPr>
          <w:rFonts w:ascii="Times New Roman" w:hAnsi="Times New Roman"/>
          <w:bCs/>
          <w:sz w:val="24"/>
          <w:szCs w:val="24"/>
          <w:lang w:val="en-CA"/>
        </w:rPr>
      </w:pPr>
    </w:p>
    <w:p w14:paraId="64CD31C9" w14:textId="77777777" w:rsidR="00882DF8" w:rsidRPr="00882DF8" w:rsidRDefault="00882DF8" w:rsidP="00882DF8">
      <w:pPr>
        <w:spacing w:after="0" w:line="240" w:lineRule="auto"/>
        <w:rPr>
          <w:rFonts w:ascii="Times New Roman" w:hAnsi="Times New Roman"/>
          <w:bCs/>
          <w:sz w:val="24"/>
          <w:szCs w:val="24"/>
          <w:lang w:val="en-CA"/>
        </w:rPr>
      </w:pPr>
      <w:r w:rsidRPr="00882DF8">
        <w:rPr>
          <w:rFonts w:ascii="Times New Roman" w:hAnsi="Times New Roman"/>
          <w:bCs/>
          <w:sz w:val="24"/>
          <w:szCs w:val="24"/>
          <w:lang w:val="en-CA"/>
        </w:rPr>
        <w:t>Serco / CBO completed their pay equity plan.</w:t>
      </w:r>
    </w:p>
    <w:p w14:paraId="2EFBDFDC" w14:textId="77777777" w:rsidR="00882DF8" w:rsidRPr="00882DF8" w:rsidRDefault="00882DF8" w:rsidP="00882DF8">
      <w:pPr>
        <w:spacing w:after="0" w:line="240" w:lineRule="auto"/>
        <w:rPr>
          <w:rFonts w:ascii="Times New Roman" w:hAnsi="Times New Roman"/>
          <w:bCs/>
          <w:sz w:val="24"/>
          <w:szCs w:val="24"/>
          <w:lang w:val="en-CA"/>
        </w:rPr>
      </w:pPr>
    </w:p>
    <w:p w14:paraId="0FC7CDB9" w14:textId="77777777" w:rsidR="00882DF8" w:rsidRPr="00882DF8" w:rsidRDefault="00882DF8" w:rsidP="00882DF8">
      <w:pPr>
        <w:spacing w:after="0" w:line="240" w:lineRule="auto"/>
        <w:rPr>
          <w:rFonts w:ascii="Times New Roman" w:hAnsi="Times New Roman"/>
          <w:bCs/>
          <w:sz w:val="24"/>
          <w:szCs w:val="24"/>
          <w:lang w:val="en-CA"/>
        </w:rPr>
      </w:pPr>
      <w:proofErr w:type="gramStart"/>
      <w:r w:rsidRPr="00882DF8">
        <w:rPr>
          <w:rFonts w:ascii="Times New Roman" w:hAnsi="Times New Roman"/>
          <w:bCs/>
          <w:sz w:val="24"/>
          <w:szCs w:val="24"/>
          <w:lang w:val="en-CA"/>
        </w:rPr>
        <w:t>IMP :</w:t>
      </w:r>
      <w:proofErr w:type="gramEnd"/>
      <w:r w:rsidRPr="00882DF8">
        <w:rPr>
          <w:rFonts w:ascii="Times New Roman" w:hAnsi="Times New Roman"/>
          <w:bCs/>
          <w:sz w:val="24"/>
          <w:szCs w:val="24"/>
          <w:lang w:val="en-CA"/>
        </w:rPr>
        <w:t xml:space="preserve"> They are in 60-day period to review and provide written comments on a draft pay equity plan.</w:t>
      </w:r>
    </w:p>
    <w:p w14:paraId="7F2BDAAA" w14:textId="77777777" w:rsidR="00882DF8" w:rsidRPr="00882DF8" w:rsidRDefault="00882DF8" w:rsidP="00882DF8">
      <w:pPr>
        <w:spacing w:after="0" w:line="240" w:lineRule="auto"/>
        <w:rPr>
          <w:rFonts w:ascii="Times New Roman" w:hAnsi="Times New Roman"/>
          <w:bCs/>
          <w:sz w:val="24"/>
          <w:szCs w:val="24"/>
          <w:lang w:val="en-CA"/>
        </w:rPr>
      </w:pPr>
    </w:p>
    <w:p w14:paraId="5070AF42" w14:textId="77777777" w:rsidR="00882DF8" w:rsidRPr="00882DF8" w:rsidRDefault="00882DF8" w:rsidP="00882DF8">
      <w:pPr>
        <w:spacing w:after="0" w:line="240" w:lineRule="auto"/>
        <w:rPr>
          <w:rFonts w:ascii="Times New Roman" w:hAnsi="Times New Roman"/>
          <w:b/>
          <w:sz w:val="24"/>
          <w:szCs w:val="24"/>
          <w:lang w:val="en-CA"/>
        </w:rPr>
      </w:pPr>
      <w:proofErr w:type="gramStart"/>
      <w:r w:rsidRPr="00882DF8">
        <w:rPr>
          <w:rFonts w:ascii="Times New Roman" w:hAnsi="Times New Roman"/>
          <w:b/>
          <w:sz w:val="24"/>
          <w:szCs w:val="24"/>
          <w:lang w:val="en-CA"/>
        </w:rPr>
        <w:t>Saskatchewan :</w:t>
      </w:r>
      <w:proofErr w:type="gramEnd"/>
    </w:p>
    <w:p w14:paraId="0E00486D" w14:textId="77777777" w:rsidR="00882DF8" w:rsidRPr="00882DF8" w:rsidRDefault="00882DF8" w:rsidP="00882DF8">
      <w:pPr>
        <w:spacing w:after="0" w:line="240" w:lineRule="auto"/>
        <w:rPr>
          <w:rFonts w:ascii="Times New Roman" w:hAnsi="Times New Roman"/>
          <w:bCs/>
          <w:sz w:val="24"/>
          <w:szCs w:val="24"/>
          <w:lang w:val="en-CA"/>
        </w:rPr>
      </w:pPr>
    </w:p>
    <w:p w14:paraId="3BE74215" w14:textId="77777777" w:rsidR="00882DF8" w:rsidRPr="00882DF8" w:rsidRDefault="00882DF8" w:rsidP="00882DF8">
      <w:pPr>
        <w:spacing w:after="0" w:line="240" w:lineRule="auto"/>
        <w:rPr>
          <w:rFonts w:ascii="Times New Roman" w:hAnsi="Times New Roman"/>
          <w:bCs/>
          <w:sz w:val="24"/>
          <w:szCs w:val="24"/>
          <w:lang w:val="en-CA"/>
        </w:rPr>
      </w:pPr>
      <w:r w:rsidRPr="00882DF8">
        <w:rPr>
          <w:rFonts w:ascii="Times New Roman" w:hAnsi="Times New Roman"/>
          <w:bCs/>
          <w:sz w:val="24"/>
          <w:szCs w:val="24"/>
          <w:lang w:val="en-CA"/>
        </w:rPr>
        <w:t>Serco / CBO completed their pay equity plan.</w:t>
      </w:r>
    </w:p>
    <w:p w14:paraId="31DEFA38" w14:textId="77777777" w:rsidR="00882DF8" w:rsidRPr="00882DF8" w:rsidRDefault="00882DF8" w:rsidP="00882DF8">
      <w:pPr>
        <w:spacing w:after="0" w:line="240" w:lineRule="auto"/>
        <w:rPr>
          <w:rFonts w:ascii="Times New Roman" w:hAnsi="Times New Roman"/>
          <w:bCs/>
          <w:sz w:val="24"/>
          <w:szCs w:val="24"/>
          <w:lang w:val="en-CA"/>
        </w:rPr>
      </w:pPr>
    </w:p>
    <w:p w14:paraId="523200F9" w14:textId="77777777" w:rsidR="00882DF8" w:rsidRPr="00882DF8" w:rsidRDefault="00882DF8" w:rsidP="00882DF8">
      <w:pPr>
        <w:spacing w:after="0" w:line="240" w:lineRule="auto"/>
        <w:rPr>
          <w:rFonts w:ascii="Times New Roman" w:hAnsi="Times New Roman"/>
          <w:b/>
          <w:bCs/>
          <w:sz w:val="24"/>
          <w:szCs w:val="24"/>
          <w:lang w:val="en-CA"/>
        </w:rPr>
      </w:pPr>
      <w:r w:rsidRPr="00882DF8">
        <w:rPr>
          <w:rFonts w:ascii="Times New Roman" w:hAnsi="Times New Roman"/>
          <w:b/>
          <w:bCs/>
          <w:sz w:val="24"/>
          <w:szCs w:val="24"/>
          <w:lang w:val="en-CA"/>
        </w:rPr>
        <w:t xml:space="preserve">British Columbia: </w:t>
      </w:r>
    </w:p>
    <w:p w14:paraId="635C26FF" w14:textId="77777777" w:rsidR="00882DF8" w:rsidRPr="00882DF8" w:rsidRDefault="00882DF8" w:rsidP="00882DF8">
      <w:pPr>
        <w:spacing w:after="0" w:line="240" w:lineRule="auto"/>
        <w:rPr>
          <w:rFonts w:ascii="Times New Roman" w:hAnsi="Times New Roman"/>
          <w:sz w:val="24"/>
          <w:szCs w:val="24"/>
          <w:lang w:val="en-CA"/>
        </w:rPr>
      </w:pPr>
    </w:p>
    <w:p w14:paraId="6150FCF8" w14:textId="77777777" w:rsidR="00882DF8" w:rsidRPr="00882DF8" w:rsidRDefault="00882DF8" w:rsidP="00882DF8">
      <w:pPr>
        <w:spacing w:after="0" w:line="240" w:lineRule="auto"/>
        <w:rPr>
          <w:rFonts w:ascii="Times New Roman" w:hAnsi="Times New Roman"/>
          <w:bCs/>
          <w:sz w:val="24"/>
          <w:szCs w:val="24"/>
          <w:lang w:val="en-CA"/>
        </w:rPr>
      </w:pPr>
      <w:proofErr w:type="gramStart"/>
      <w:r w:rsidRPr="00882DF8">
        <w:rPr>
          <w:rFonts w:ascii="Times New Roman" w:hAnsi="Times New Roman"/>
          <w:bCs/>
          <w:sz w:val="24"/>
          <w:szCs w:val="24"/>
          <w:lang w:val="en-CA"/>
        </w:rPr>
        <w:t>IMP :</w:t>
      </w:r>
      <w:proofErr w:type="gramEnd"/>
      <w:r w:rsidRPr="00882DF8">
        <w:rPr>
          <w:rFonts w:ascii="Times New Roman" w:hAnsi="Times New Roman"/>
          <w:bCs/>
          <w:sz w:val="24"/>
          <w:szCs w:val="24"/>
          <w:lang w:val="en-CA"/>
        </w:rPr>
        <w:t xml:space="preserve"> They are in 60-day period to review and provide written comments on a draft pay equity plan.</w:t>
      </w:r>
    </w:p>
    <w:p w14:paraId="7B05AB5A" w14:textId="77777777" w:rsidR="00882DF8" w:rsidRPr="00882DF8" w:rsidRDefault="00882DF8" w:rsidP="00882DF8">
      <w:pPr>
        <w:spacing w:after="0" w:line="240" w:lineRule="auto"/>
        <w:rPr>
          <w:rFonts w:ascii="Times New Roman" w:hAnsi="Times New Roman"/>
          <w:sz w:val="24"/>
          <w:szCs w:val="24"/>
          <w:lang w:val="en-CA"/>
        </w:rPr>
      </w:pPr>
    </w:p>
    <w:p w14:paraId="6C9E3781" w14:textId="77777777" w:rsidR="002D2D4D" w:rsidRPr="0053386A" w:rsidRDefault="002D2D4D" w:rsidP="00BD6666">
      <w:pPr>
        <w:spacing w:after="0" w:line="240" w:lineRule="auto"/>
        <w:rPr>
          <w:rFonts w:ascii="Times New Roman" w:hAnsi="Times New Roman"/>
          <w:sz w:val="24"/>
          <w:szCs w:val="24"/>
          <w:lang w:val="en-CA"/>
        </w:rPr>
      </w:pPr>
    </w:p>
    <w:p w14:paraId="0CC43EB0" w14:textId="77777777" w:rsidR="002D2D4D" w:rsidRPr="0053386A" w:rsidRDefault="002D2D4D" w:rsidP="00BD6666">
      <w:pPr>
        <w:spacing w:after="0" w:line="240" w:lineRule="auto"/>
        <w:rPr>
          <w:rFonts w:ascii="Times New Roman" w:hAnsi="Times New Roman"/>
          <w:sz w:val="24"/>
          <w:szCs w:val="24"/>
          <w:lang w:val="en-CA"/>
        </w:rPr>
      </w:pPr>
    </w:p>
    <w:p w14:paraId="5FA58BED" w14:textId="77777777" w:rsidR="002D2D4D" w:rsidRPr="0053386A" w:rsidRDefault="002D2D4D" w:rsidP="00DA5F46">
      <w:pPr>
        <w:tabs>
          <w:tab w:val="left" w:pos="1440"/>
          <w:tab w:val="left" w:pos="7200"/>
        </w:tabs>
        <w:spacing w:after="0" w:line="240" w:lineRule="auto"/>
        <w:rPr>
          <w:rFonts w:ascii="Times New Roman" w:hAnsi="Times New Roman"/>
          <w:sz w:val="24"/>
          <w:szCs w:val="24"/>
          <w:lang w:val="en-CA"/>
        </w:rPr>
      </w:pPr>
    </w:p>
    <w:p w14:paraId="6CF5E075" w14:textId="77777777" w:rsidR="002D2D4D" w:rsidRPr="0053386A" w:rsidRDefault="002D2D4D" w:rsidP="00BD6666">
      <w:pPr>
        <w:spacing w:after="0" w:line="240" w:lineRule="auto"/>
        <w:rPr>
          <w:rFonts w:ascii="Times New Roman" w:hAnsi="Times New Roman"/>
          <w:sz w:val="24"/>
          <w:szCs w:val="24"/>
          <w:lang w:val="en-CA"/>
        </w:rPr>
      </w:pPr>
    </w:p>
    <w:p w14:paraId="2FB0CEC8" w14:textId="77777777" w:rsidR="002D2D4D" w:rsidRPr="0053386A" w:rsidRDefault="002D2D4D" w:rsidP="00BD6666">
      <w:pPr>
        <w:spacing w:after="0" w:line="240" w:lineRule="auto"/>
        <w:rPr>
          <w:rFonts w:ascii="Times New Roman" w:hAnsi="Times New Roman"/>
          <w:sz w:val="24"/>
          <w:szCs w:val="24"/>
          <w:lang w:val="en-CA"/>
        </w:rPr>
      </w:pPr>
    </w:p>
    <w:p w14:paraId="2CF9A640" w14:textId="77777777" w:rsidR="002D2D4D" w:rsidRPr="0053386A" w:rsidRDefault="002D2D4D" w:rsidP="00BD6666">
      <w:pPr>
        <w:spacing w:after="0" w:line="240" w:lineRule="auto"/>
        <w:rPr>
          <w:rFonts w:ascii="Times New Roman" w:hAnsi="Times New Roman"/>
          <w:sz w:val="24"/>
          <w:szCs w:val="24"/>
          <w:lang w:val="en-CA"/>
        </w:rPr>
      </w:pPr>
    </w:p>
    <w:p w14:paraId="006BA5B1" w14:textId="77777777" w:rsidR="002D2D4D" w:rsidRPr="0053386A" w:rsidRDefault="002D2D4D" w:rsidP="00BD6666">
      <w:pPr>
        <w:spacing w:after="0" w:line="240" w:lineRule="auto"/>
        <w:rPr>
          <w:rFonts w:ascii="Times New Roman" w:hAnsi="Times New Roman"/>
          <w:sz w:val="24"/>
          <w:szCs w:val="24"/>
          <w:lang w:val="en-CA"/>
        </w:rPr>
      </w:pPr>
    </w:p>
    <w:p w14:paraId="3CC032DF" w14:textId="77777777" w:rsidR="002D2D4D" w:rsidRPr="0053386A" w:rsidRDefault="002D2D4D" w:rsidP="00BD6666">
      <w:pPr>
        <w:spacing w:after="0" w:line="240" w:lineRule="auto"/>
        <w:rPr>
          <w:rFonts w:ascii="Times New Roman" w:hAnsi="Times New Roman"/>
          <w:sz w:val="24"/>
          <w:szCs w:val="24"/>
          <w:lang w:val="en-CA"/>
        </w:rPr>
      </w:pPr>
    </w:p>
    <w:p w14:paraId="346C5800" w14:textId="77777777" w:rsidR="002D2D4D" w:rsidRPr="0053386A" w:rsidRDefault="002D2D4D" w:rsidP="00BD6666">
      <w:pPr>
        <w:spacing w:after="0" w:line="240" w:lineRule="auto"/>
        <w:rPr>
          <w:rFonts w:ascii="Times New Roman" w:hAnsi="Times New Roman"/>
          <w:sz w:val="24"/>
          <w:szCs w:val="24"/>
          <w:lang w:val="en-CA"/>
        </w:rPr>
      </w:pPr>
    </w:p>
    <w:p w14:paraId="3B78C5C7" w14:textId="77777777" w:rsidR="002D2D4D" w:rsidRPr="0053386A" w:rsidRDefault="002D2D4D" w:rsidP="00BD6666">
      <w:pPr>
        <w:spacing w:after="0" w:line="240" w:lineRule="auto"/>
        <w:rPr>
          <w:rFonts w:ascii="Times New Roman" w:hAnsi="Times New Roman"/>
          <w:sz w:val="24"/>
          <w:szCs w:val="24"/>
          <w:lang w:val="en-CA"/>
        </w:rPr>
      </w:pPr>
    </w:p>
    <w:p w14:paraId="23482B9A" w14:textId="77777777" w:rsidR="002D2D4D" w:rsidRPr="0053386A" w:rsidRDefault="002D2D4D" w:rsidP="00BD6666">
      <w:pPr>
        <w:spacing w:after="0" w:line="240" w:lineRule="auto"/>
        <w:rPr>
          <w:rFonts w:ascii="Times New Roman" w:hAnsi="Times New Roman"/>
          <w:sz w:val="24"/>
          <w:szCs w:val="24"/>
          <w:lang w:val="en-CA"/>
        </w:rPr>
      </w:pPr>
    </w:p>
    <w:p w14:paraId="22BD714A" w14:textId="77777777" w:rsidR="002D2D4D" w:rsidRPr="0053386A" w:rsidRDefault="002D2D4D" w:rsidP="00BD6666">
      <w:pPr>
        <w:spacing w:after="0" w:line="240" w:lineRule="auto"/>
        <w:rPr>
          <w:rFonts w:ascii="Times New Roman" w:hAnsi="Times New Roman"/>
          <w:sz w:val="24"/>
          <w:szCs w:val="24"/>
          <w:lang w:val="en-CA"/>
        </w:rPr>
      </w:pPr>
    </w:p>
    <w:p w14:paraId="58AFDC27" w14:textId="77777777" w:rsidR="002D2D4D" w:rsidRPr="0053386A" w:rsidRDefault="002D2D4D" w:rsidP="00BD6666">
      <w:pPr>
        <w:spacing w:after="0" w:line="240" w:lineRule="auto"/>
        <w:rPr>
          <w:rFonts w:ascii="Times New Roman" w:hAnsi="Times New Roman"/>
          <w:sz w:val="24"/>
          <w:szCs w:val="24"/>
          <w:lang w:val="en-CA"/>
        </w:rPr>
      </w:pPr>
    </w:p>
    <w:p w14:paraId="6D9DADD0" w14:textId="77777777" w:rsidR="002D2D4D" w:rsidRPr="0053386A" w:rsidRDefault="002D2D4D" w:rsidP="00BD6666">
      <w:pPr>
        <w:spacing w:after="0" w:line="240" w:lineRule="auto"/>
        <w:rPr>
          <w:rFonts w:ascii="Times New Roman" w:hAnsi="Times New Roman"/>
          <w:sz w:val="24"/>
          <w:szCs w:val="24"/>
          <w:lang w:val="en-CA"/>
        </w:rPr>
      </w:pPr>
    </w:p>
    <w:p w14:paraId="5522091C" w14:textId="77777777" w:rsidR="002D2D4D" w:rsidRPr="0053386A" w:rsidRDefault="002D2D4D" w:rsidP="00BD6666">
      <w:pPr>
        <w:spacing w:after="0" w:line="240" w:lineRule="auto"/>
        <w:rPr>
          <w:rFonts w:ascii="Times New Roman" w:hAnsi="Times New Roman"/>
          <w:sz w:val="24"/>
          <w:szCs w:val="24"/>
          <w:lang w:val="en-CA"/>
        </w:rPr>
      </w:pPr>
    </w:p>
    <w:p w14:paraId="15C45D74" w14:textId="77777777" w:rsidR="002840E0" w:rsidRPr="0053386A" w:rsidRDefault="002840E0" w:rsidP="00BD6666">
      <w:pPr>
        <w:spacing w:after="0" w:line="240" w:lineRule="auto"/>
        <w:rPr>
          <w:rFonts w:ascii="Times New Roman" w:hAnsi="Times New Roman"/>
          <w:sz w:val="24"/>
          <w:szCs w:val="24"/>
          <w:lang w:val="en-CA"/>
        </w:rPr>
      </w:pPr>
    </w:p>
    <w:sectPr w:rsidR="002840E0" w:rsidRPr="0053386A"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283436">
    <w:abstractNumId w:val="1"/>
  </w:num>
  <w:num w:numId="2" w16cid:durableId="1804691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3F"/>
    <w:rsid w:val="00016944"/>
    <w:rsid w:val="000222CD"/>
    <w:rsid w:val="000239D9"/>
    <w:rsid w:val="00036CC1"/>
    <w:rsid w:val="0003765B"/>
    <w:rsid w:val="00070C82"/>
    <w:rsid w:val="00083AE4"/>
    <w:rsid w:val="00092588"/>
    <w:rsid w:val="00093654"/>
    <w:rsid w:val="000938B7"/>
    <w:rsid w:val="000A413F"/>
    <w:rsid w:val="000D4F2C"/>
    <w:rsid w:val="00147230"/>
    <w:rsid w:val="00180BD0"/>
    <w:rsid w:val="001877BC"/>
    <w:rsid w:val="001A1F99"/>
    <w:rsid w:val="001A53D9"/>
    <w:rsid w:val="001E4CA4"/>
    <w:rsid w:val="00234758"/>
    <w:rsid w:val="00244602"/>
    <w:rsid w:val="00276693"/>
    <w:rsid w:val="002840E0"/>
    <w:rsid w:val="002C39EA"/>
    <w:rsid w:val="002C4258"/>
    <w:rsid w:val="002D2D4D"/>
    <w:rsid w:val="00310A6F"/>
    <w:rsid w:val="00322A14"/>
    <w:rsid w:val="00322B84"/>
    <w:rsid w:val="00337B65"/>
    <w:rsid w:val="003B1761"/>
    <w:rsid w:val="003B7CA4"/>
    <w:rsid w:val="004339DF"/>
    <w:rsid w:val="00436914"/>
    <w:rsid w:val="00452B84"/>
    <w:rsid w:val="00462E96"/>
    <w:rsid w:val="004B6538"/>
    <w:rsid w:val="004F6446"/>
    <w:rsid w:val="00530AF4"/>
    <w:rsid w:val="0053386A"/>
    <w:rsid w:val="005635E2"/>
    <w:rsid w:val="005760BC"/>
    <w:rsid w:val="005767B8"/>
    <w:rsid w:val="00585931"/>
    <w:rsid w:val="005C0631"/>
    <w:rsid w:val="00613FA4"/>
    <w:rsid w:val="006274CC"/>
    <w:rsid w:val="00650AA9"/>
    <w:rsid w:val="0066336C"/>
    <w:rsid w:val="006A2320"/>
    <w:rsid w:val="006F4D02"/>
    <w:rsid w:val="006F58EF"/>
    <w:rsid w:val="00706A98"/>
    <w:rsid w:val="00740C67"/>
    <w:rsid w:val="00780ED1"/>
    <w:rsid w:val="007A2867"/>
    <w:rsid w:val="007A442F"/>
    <w:rsid w:val="007D451B"/>
    <w:rsid w:val="00805733"/>
    <w:rsid w:val="00815D77"/>
    <w:rsid w:val="00824A37"/>
    <w:rsid w:val="00832260"/>
    <w:rsid w:val="008625BA"/>
    <w:rsid w:val="00882DF8"/>
    <w:rsid w:val="008914C3"/>
    <w:rsid w:val="00893838"/>
    <w:rsid w:val="00897F4D"/>
    <w:rsid w:val="008C58E8"/>
    <w:rsid w:val="008F2984"/>
    <w:rsid w:val="0091226B"/>
    <w:rsid w:val="00934C4A"/>
    <w:rsid w:val="00967199"/>
    <w:rsid w:val="009C39F0"/>
    <w:rsid w:val="009C5B7A"/>
    <w:rsid w:val="009F37B5"/>
    <w:rsid w:val="00A239E4"/>
    <w:rsid w:val="00A327F8"/>
    <w:rsid w:val="00A66B10"/>
    <w:rsid w:val="00AB64A6"/>
    <w:rsid w:val="00AB796F"/>
    <w:rsid w:val="00B35C89"/>
    <w:rsid w:val="00B53F16"/>
    <w:rsid w:val="00B7670A"/>
    <w:rsid w:val="00B82097"/>
    <w:rsid w:val="00BB227E"/>
    <w:rsid w:val="00BB5C99"/>
    <w:rsid w:val="00BD10D2"/>
    <w:rsid w:val="00BD6666"/>
    <w:rsid w:val="00BF27FA"/>
    <w:rsid w:val="00BF75B2"/>
    <w:rsid w:val="00C055DF"/>
    <w:rsid w:val="00C37FD9"/>
    <w:rsid w:val="00C5387B"/>
    <w:rsid w:val="00C751F4"/>
    <w:rsid w:val="00C75601"/>
    <w:rsid w:val="00C868B6"/>
    <w:rsid w:val="00CB08BC"/>
    <w:rsid w:val="00CC3411"/>
    <w:rsid w:val="00CF0558"/>
    <w:rsid w:val="00D06E4B"/>
    <w:rsid w:val="00D3438D"/>
    <w:rsid w:val="00D529F2"/>
    <w:rsid w:val="00D72746"/>
    <w:rsid w:val="00DA5F46"/>
    <w:rsid w:val="00DC0519"/>
    <w:rsid w:val="00DD16A1"/>
    <w:rsid w:val="00DF1602"/>
    <w:rsid w:val="00E27F79"/>
    <w:rsid w:val="00E30947"/>
    <w:rsid w:val="00E404A9"/>
    <w:rsid w:val="00E85D7A"/>
    <w:rsid w:val="00EC098E"/>
    <w:rsid w:val="00EF766D"/>
    <w:rsid w:val="00F065F9"/>
    <w:rsid w:val="00F41E29"/>
    <w:rsid w:val="00F76022"/>
    <w:rsid w:val="00FB2D73"/>
    <w:rsid w:val="00FF5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763D"/>
  <w15:chartTrackingRefBased/>
  <w15:docId w15:val="{C488F96D-F895-4FB1-82FA-BEFA80D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2693-83FB-48CB-9211-4EA731CC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11</Pages>
  <Words>3039</Words>
  <Characters>17328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70</cp:revision>
  <dcterms:created xsi:type="dcterms:W3CDTF">2026-03-16T16:32:00Z</dcterms:created>
  <dcterms:modified xsi:type="dcterms:W3CDTF">2026-04-27T12:18:00Z</dcterms:modified>
</cp:coreProperties>
</file>